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149" w:type="dxa"/>
        <w:tblInd w:w="-1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3"/>
        <w:gridCol w:w="3402"/>
        <w:gridCol w:w="1304"/>
      </w:tblGrid>
      <w:tr w:rsidR="0092325A" w:rsidRPr="007A6FBD" w:rsidTr="002F7F27">
        <w:trPr>
          <w:cantSplit/>
          <w:trHeight w:hRule="exact" w:val="255"/>
        </w:trPr>
        <w:tc>
          <w:tcPr>
            <w:tcW w:w="5443" w:type="dxa"/>
            <w:tcMar>
              <w:left w:w="0" w:type="dxa"/>
              <w:right w:w="0" w:type="dxa"/>
            </w:tcMar>
          </w:tcPr>
          <w:p w:rsidR="0092325A" w:rsidRPr="007A6FBD" w:rsidRDefault="0092325A" w:rsidP="006012AA">
            <w:pPr>
              <w:rPr>
                <w:rFonts w:cstheme="minorHAnsi"/>
                <w:lang w:val="fi-FI"/>
              </w:rPr>
            </w:pPr>
            <w:bookmarkStart w:id="0" w:name="Teksti1"/>
          </w:p>
        </w:tc>
        <w:tc>
          <w:tcPr>
            <w:tcW w:w="3402" w:type="dxa"/>
          </w:tcPr>
          <w:p w:rsidR="0092325A" w:rsidRPr="007A6FBD" w:rsidRDefault="0092325A" w:rsidP="006012AA"/>
        </w:tc>
        <w:tc>
          <w:tcPr>
            <w:tcW w:w="1304" w:type="dxa"/>
          </w:tcPr>
          <w:p w:rsidR="0092325A" w:rsidRDefault="0092325A" w:rsidP="006012AA"/>
        </w:tc>
        <w:bookmarkEnd w:id="0"/>
      </w:tr>
      <w:tr w:rsidR="0092325A" w:rsidRPr="007A6FBD" w:rsidTr="002F7F27">
        <w:trPr>
          <w:cantSplit/>
          <w:trHeight w:hRule="exact" w:val="255"/>
        </w:trPr>
        <w:tc>
          <w:tcPr>
            <w:tcW w:w="5443" w:type="dxa"/>
            <w:tcMar>
              <w:left w:w="0" w:type="dxa"/>
              <w:right w:w="0" w:type="dxa"/>
            </w:tcMar>
          </w:tcPr>
          <w:p w:rsidR="0092325A" w:rsidRPr="001D4C5D" w:rsidRDefault="0092325A" w:rsidP="006012AA">
            <w:pPr>
              <w:rPr>
                <w:rFonts w:cstheme="minorHAnsi"/>
                <w:b/>
                <w:lang w:val="fi-FI"/>
              </w:rPr>
            </w:pPr>
            <w:bookmarkStart w:id="1" w:name="Teksti2"/>
          </w:p>
        </w:tc>
        <w:tc>
          <w:tcPr>
            <w:tcW w:w="3402" w:type="dxa"/>
          </w:tcPr>
          <w:p w:rsidR="0092325A" w:rsidRPr="007A6FBD" w:rsidRDefault="0092325A" w:rsidP="006012AA"/>
        </w:tc>
        <w:tc>
          <w:tcPr>
            <w:tcW w:w="1304" w:type="dxa"/>
          </w:tcPr>
          <w:p w:rsidR="0092325A" w:rsidRPr="007A6FBD" w:rsidRDefault="0092325A" w:rsidP="006012AA"/>
        </w:tc>
        <w:bookmarkEnd w:id="1"/>
      </w:tr>
      <w:tr w:rsidR="0092325A" w:rsidRPr="007A6FBD" w:rsidTr="002F7F27">
        <w:trPr>
          <w:cantSplit/>
          <w:trHeight w:hRule="exact" w:val="255"/>
        </w:trPr>
        <w:tc>
          <w:tcPr>
            <w:tcW w:w="5443" w:type="dxa"/>
            <w:tcMar>
              <w:left w:w="0" w:type="dxa"/>
              <w:right w:w="0" w:type="dxa"/>
            </w:tcMar>
          </w:tcPr>
          <w:p w:rsidR="0092325A" w:rsidRPr="007A6FBD" w:rsidRDefault="0092325A" w:rsidP="006012AA">
            <w:pPr>
              <w:rPr>
                <w:rFonts w:cstheme="minorHAnsi"/>
                <w:lang w:val="fi-FI"/>
              </w:rPr>
            </w:pPr>
          </w:p>
        </w:tc>
        <w:tc>
          <w:tcPr>
            <w:tcW w:w="3402" w:type="dxa"/>
          </w:tcPr>
          <w:p w:rsidR="0092325A" w:rsidRPr="007A6FBD" w:rsidRDefault="0092325A" w:rsidP="006012AA"/>
        </w:tc>
        <w:tc>
          <w:tcPr>
            <w:tcW w:w="1304" w:type="dxa"/>
          </w:tcPr>
          <w:p w:rsidR="0092325A" w:rsidRPr="007A6FBD" w:rsidRDefault="0092325A" w:rsidP="006012AA"/>
        </w:tc>
      </w:tr>
      <w:tr w:rsidR="0092325A" w:rsidRPr="007A6FBD" w:rsidTr="002F7F27">
        <w:trPr>
          <w:cantSplit/>
          <w:trHeight w:hRule="exact" w:val="255"/>
        </w:trPr>
        <w:tc>
          <w:tcPr>
            <w:tcW w:w="5443" w:type="dxa"/>
            <w:tcMar>
              <w:left w:w="0" w:type="dxa"/>
              <w:right w:w="0" w:type="dxa"/>
            </w:tcMar>
          </w:tcPr>
          <w:p w:rsidR="0092325A" w:rsidRPr="007A6FBD" w:rsidRDefault="0092325A" w:rsidP="006012AA">
            <w:pPr>
              <w:rPr>
                <w:lang w:val="fi-FI"/>
              </w:rPr>
            </w:pPr>
          </w:p>
        </w:tc>
        <w:tc>
          <w:tcPr>
            <w:tcW w:w="3402" w:type="dxa"/>
          </w:tcPr>
          <w:p w:rsidR="0092325A" w:rsidRPr="007A6FBD" w:rsidRDefault="0092325A" w:rsidP="006012AA"/>
        </w:tc>
        <w:tc>
          <w:tcPr>
            <w:tcW w:w="1304" w:type="dxa"/>
          </w:tcPr>
          <w:p w:rsidR="0092325A" w:rsidRPr="007A6FBD" w:rsidRDefault="0092325A" w:rsidP="006012AA"/>
        </w:tc>
      </w:tr>
      <w:tr w:rsidR="0092325A" w:rsidRPr="007A6FBD" w:rsidTr="002F7F27">
        <w:trPr>
          <w:cantSplit/>
          <w:trHeight w:hRule="exact" w:val="794"/>
        </w:trPr>
        <w:tc>
          <w:tcPr>
            <w:tcW w:w="5443" w:type="dxa"/>
            <w:tcMar>
              <w:left w:w="0" w:type="dxa"/>
              <w:right w:w="0" w:type="dxa"/>
            </w:tcMar>
          </w:tcPr>
          <w:p w:rsidR="0092325A" w:rsidRPr="007A6FBD" w:rsidRDefault="0092325A" w:rsidP="006012AA">
            <w:pPr>
              <w:rPr>
                <w:lang w:val="fi-FI"/>
              </w:rPr>
            </w:pPr>
          </w:p>
        </w:tc>
        <w:tc>
          <w:tcPr>
            <w:tcW w:w="3402" w:type="dxa"/>
          </w:tcPr>
          <w:p w:rsidR="0092325A" w:rsidRPr="007A6FBD" w:rsidRDefault="0092325A" w:rsidP="006012AA"/>
        </w:tc>
        <w:tc>
          <w:tcPr>
            <w:tcW w:w="1304" w:type="dxa"/>
          </w:tcPr>
          <w:p w:rsidR="0092325A" w:rsidRPr="007A6FBD" w:rsidRDefault="0092325A" w:rsidP="006012AA"/>
        </w:tc>
      </w:tr>
    </w:tbl>
    <w:p w:rsidR="009A2A11" w:rsidRPr="009A2A11" w:rsidRDefault="00E256AE" w:rsidP="009A2A11">
      <w:pPr>
        <w:pStyle w:val="Otsikko"/>
      </w:pPr>
      <w:r>
        <w:t xml:space="preserve">Merituulen kerhojen </w:t>
      </w:r>
      <w:r w:rsidR="009A2A11">
        <w:t xml:space="preserve">toimintasuunnitelma </w:t>
      </w:r>
    </w:p>
    <w:p w:rsidR="009A2A11" w:rsidRPr="009A2A11" w:rsidRDefault="008B1CA0" w:rsidP="009A2A11">
      <w:pPr>
        <w:rPr>
          <w:rFonts w:ascii="Arial" w:hAnsi="Arial" w:cs="Arial"/>
          <w:sz w:val="28"/>
          <w:szCs w:val="28"/>
        </w:rPr>
      </w:pPr>
      <w:r>
        <w:br/>
      </w:r>
      <w:r w:rsidR="009A2A11" w:rsidRPr="009A2A11">
        <w:rPr>
          <w:rFonts w:ascii="Arial" w:hAnsi="Arial" w:cs="Arial"/>
          <w:b/>
          <w:sz w:val="28"/>
          <w:szCs w:val="28"/>
        </w:rPr>
        <w:t>Kerhon toiminta-ajatus</w:t>
      </w:r>
      <w:r w:rsidR="009A2A11" w:rsidRPr="009A2A11">
        <w:rPr>
          <w:rFonts w:ascii="Arial" w:hAnsi="Arial" w:cs="Arial"/>
          <w:sz w:val="28"/>
          <w:szCs w:val="28"/>
        </w:rPr>
        <w:t xml:space="preserve"> </w:t>
      </w:r>
    </w:p>
    <w:p w:rsidR="009A2A11" w:rsidRPr="009A2A11" w:rsidRDefault="009A2A11" w:rsidP="009A2A11">
      <w:pPr>
        <w:rPr>
          <w:rFonts w:ascii="Arial" w:hAnsi="Arial" w:cs="Arial"/>
          <w:szCs w:val="20"/>
        </w:rPr>
      </w:pPr>
    </w:p>
    <w:p w:rsidR="00E256AE" w:rsidRDefault="00B64029" w:rsidP="009A2A11">
      <w:pPr>
        <w:jc w:val="both"/>
        <w:rPr>
          <w:rFonts w:ascii="Arial" w:hAnsi="Arial" w:cs="Arial"/>
          <w:szCs w:val="20"/>
        </w:rPr>
      </w:pPr>
      <w:r w:rsidRPr="00B64029">
        <w:rPr>
          <w:rFonts w:ascii="Arial" w:hAnsi="Arial" w:cs="Arial"/>
          <w:szCs w:val="20"/>
        </w:rPr>
        <w:t xml:space="preserve">Kerhot tarjoavat 2-5-vuotiaiden lapsille leikkitoimintaa ja vaihtoehdon perheille, jotka </w:t>
      </w:r>
      <w:r w:rsidR="00C818D0">
        <w:rPr>
          <w:rFonts w:ascii="Arial" w:hAnsi="Arial" w:cs="Arial"/>
          <w:szCs w:val="20"/>
        </w:rPr>
        <w:t>vielä eivät tarvitse varhaiskasvatusta</w:t>
      </w:r>
      <w:r w:rsidRPr="00B64029">
        <w:rPr>
          <w:rFonts w:ascii="Arial" w:hAnsi="Arial" w:cs="Arial"/>
          <w:szCs w:val="20"/>
        </w:rPr>
        <w:t>. Kerhoissa lapsi voi pikku hiljaa harjoitel</w:t>
      </w:r>
      <w:r w:rsidR="00401C16">
        <w:rPr>
          <w:rFonts w:ascii="Arial" w:hAnsi="Arial" w:cs="Arial"/>
          <w:szCs w:val="20"/>
        </w:rPr>
        <w:t>la eron hetkiä vanhemmista. Ker</w:t>
      </w:r>
      <w:r w:rsidRPr="00B64029">
        <w:rPr>
          <w:rFonts w:ascii="Arial" w:hAnsi="Arial" w:cs="Arial"/>
          <w:szCs w:val="20"/>
        </w:rPr>
        <w:t>hoissa lapsi saa ikäistänsä seuraa, samalla hänen sosiaaliset taitonsa harjaantuvat</w:t>
      </w:r>
      <w:r w:rsidR="00E256AE">
        <w:rPr>
          <w:rFonts w:ascii="Arial" w:hAnsi="Arial" w:cs="Arial"/>
          <w:szCs w:val="20"/>
        </w:rPr>
        <w:t>.</w:t>
      </w:r>
    </w:p>
    <w:p w:rsidR="009A2A11" w:rsidRDefault="009A2A11" w:rsidP="009A2A11">
      <w:pPr>
        <w:jc w:val="both"/>
        <w:rPr>
          <w:rFonts w:ascii="Arial" w:hAnsi="Arial" w:cs="Arial"/>
          <w:szCs w:val="20"/>
        </w:rPr>
      </w:pPr>
      <w:r w:rsidRPr="009A2A11">
        <w:rPr>
          <w:rFonts w:ascii="Arial" w:hAnsi="Arial" w:cs="Arial"/>
          <w:szCs w:val="20"/>
        </w:rPr>
        <w:t xml:space="preserve">Lapsi saa leikkiä </w:t>
      </w:r>
      <w:r w:rsidR="00C818D0">
        <w:rPr>
          <w:rFonts w:ascii="Arial" w:hAnsi="Arial" w:cs="Arial"/>
          <w:szCs w:val="20"/>
        </w:rPr>
        <w:t>yksin ja yhdessä ja liikkua</w:t>
      </w:r>
      <w:r w:rsidR="00E256AE">
        <w:rPr>
          <w:rFonts w:ascii="Arial" w:hAnsi="Arial" w:cs="Arial"/>
          <w:szCs w:val="20"/>
        </w:rPr>
        <w:t xml:space="preserve"> ulkona</w:t>
      </w:r>
      <w:r w:rsidRPr="009A2A11">
        <w:rPr>
          <w:rFonts w:ascii="Arial" w:hAnsi="Arial" w:cs="Arial"/>
          <w:szCs w:val="20"/>
        </w:rPr>
        <w:t xml:space="preserve"> joka säällä.</w:t>
      </w:r>
    </w:p>
    <w:p w:rsidR="0060782A" w:rsidRPr="009A2A11" w:rsidRDefault="0060782A" w:rsidP="009A2A11">
      <w:pPr>
        <w:jc w:val="both"/>
        <w:rPr>
          <w:rFonts w:ascii="Arial" w:hAnsi="Arial" w:cs="Arial"/>
          <w:szCs w:val="20"/>
        </w:rPr>
      </w:pPr>
    </w:p>
    <w:p w:rsidR="009A2A11" w:rsidRPr="009A2A11" w:rsidRDefault="009A2A11" w:rsidP="009A2A11">
      <w:pPr>
        <w:rPr>
          <w:rFonts w:ascii="Arial" w:hAnsi="Arial" w:cs="Arial"/>
          <w:b/>
          <w:sz w:val="28"/>
          <w:szCs w:val="28"/>
        </w:rPr>
      </w:pPr>
      <w:r w:rsidRPr="009A2A11">
        <w:rPr>
          <w:rFonts w:ascii="Arial" w:hAnsi="Arial" w:cs="Arial"/>
          <w:b/>
          <w:sz w:val="28"/>
          <w:szCs w:val="28"/>
        </w:rPr>
        <w:t>Kerhopäivät</w:t>
      </w:r>
    </w:p>
    <w:p w:rsidR="009A2A11" w:rsidRPr="009A2A11" w:rsidRDefault="009A2A11" w:rsidP="009A2A11">
      <w:pPr>
        <w:rPr>
          <w:rFonts w:ascii="Arial" w:hAnsi="Arial" w:cs="Arial"/>
          <w:b/>
          <w:szCs w:val="20"/>
        </w:rPr>
      </w:pPr>
    </w:p>
    <w:p w:rsidR="00996738" w:rsidRDefault="009A2A11" w:rsidP="009A2A11">
      <w:pPr>
        <w:rPr>
          <w:rFonts w:ascii="Arial" w:hAnsi="Arial" w:cs="Arial"/>
          <w:szCs w:val="20"/>
        </w:rPr>
      </w:pPr>
      <w:r w:rsidRPr="009A2A11">
        <w:rPr>
          <w:rFonts w:ascii="Arial" w:hAnsi="Arial" w:cs="Arial"/>
          <w:szCs w:val="20"/>
        </w:rPr>
        <w:t xml:space="preserve">Kerhotoiminta on suunnattu kotihoidossa oleville lapsille kahden vuoden iästä maksuttoman esiopetuksen alkamiseen saakka. </w:t>
      </w:r>
      <w:hyperlink r:id="rId12" w:history="1">
        <w:r w:rsidR="00996738" w:rsidRPr="00FD4A56">
          <w:rPr>
            <w:rStyle w:val="Hyperlinkki"/>
            <w:rFonts w:ascii="Arial" w:hAnsi="Arial" w:cs="Arial"/>
            <w:szCs w:val="20"/>
          </w:rPr>
          <w:t>https://www.hel.fi/sote/perheentuki-fi/1-6-vuotiaat/lapsi-hoidossa/leikkitoiminnan-kerhot/</w:t>
        </w:r>
      </w:hyperlink>
    </w:p>
    <w:p w:rsidR="00996738" w:rsidRDefault="00996738" w:rsidP="009A2A11">
      <w:pPr>
        <w:rPr>
          <w:rFonts w:ascii="Arial" w:hAnsi="Arial" w:cs="Arial"/>
          <w:szCs w:val="20"/>
        </w:rPr>
      </w:pPr>
    </w:p>
    <w:p w:rsidR="009A2A11" w:rsidRPr="009A2A11" w:rsidRDefault="00E256AE" w:rsidP="009A2A1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Merituulessa</w:t>
      </w:r>
      <w:r w:rsidR="009A2A11" w:rsidRPr="009A2A11">
        <w:rPr>
          <w:rFonts w:ascii="Arial" w:hAnsi="Arial" w:cs="Arial"/>
          <w:szCs w:val="20"/>
        </w:rPr>
        <w:t xml:space="preserve"> toimivat:</w:t>
      </w:r>
    </w:p>
    <w:p w:rsidR="009A2A11" w:rsidRPr="009A2A11" w:rsidRDefault="00401C16" w:rsidP="009A2A1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Merihevoset, kerho ma-to klo 08.45-11.15</w:t>
      </w:r>
    </w:p>
    <w:p w:rsidR="009A2A11" w:rsidRPr="009A2A11" w:rsidRDefault="00401C16" w:rsidP="009A2A11">
      <w:pPr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Merisiilit  ma</w:t>
      </w:r>
      <w:proofErr w:type="gramEnd"/>
      <w:r>
        <w:rPr>
          <w:rFonts w:ascii="Arial" w:hAnsi="Arial" w:cs="Arial"/>
          <w:szCs w:val="20"/>
        </w:rPr>
        <w:t>-to klo 13.45</w:t>
      </w:r>
      <w:r w:rsidR="00E256AE">
        <w:rPr>
          <w:rFonts w:ascii="Arial" w:hAnsi="Arial" w:cs="Arial"/>
          <w:szCs w:val="20"/>
        </w:rPr>
        <w:t>-16.15</w:t>
      </w:r>
    </w:p>
    <w:p w:rsidR="009A2A11" w:rsidRPr="009A2A11" w:rsidRDefault="00E256AE" w:rsidP="009A2A1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Ke</w:t>
      </w:r>
      <w:r w:rsidR="00C818D0">
        <w:rPr>
          <w:rFonts w:ascii="Arial" w:hAnsi="Arial" w:cs="Arial"/>
          <w:szCs w:val="20"/>
        </w:rPr>
        <w:t>rhon ohjaaj</w:t>
      </w:r>
      <w:r w:rsidR="002737D9">
        <w:rPr>
          <w:rFonts w:ascii="Arial" w:hAnsi="Arial" w:cs="Arial"/>
          <w:szCs w:val="20"/>
        </w:rPr>
        <w:t>a</w:t>
      </w:r>
      <w:r w:rsidR="00C818D0">
        <w:rPr>
          <w:rFonts w:ascii="Arial" w:hAnsi="Arial" w:cs="Arial"/>
          <w:szCs w:val="20"/>
        </w:rPr>
        <w:t>na toimii lastenhoitaja</w:t>
      </w:r>
      <w:r w:rsidR="009A2A11" w:rsidRPr="009A2A11">
        <w:rPr>
          <w:rFonts w:ascii="Arial" w:hAnsi="Arial" w:cs="Arial"/>
          <w:szCs w:val="20"/>
        </w:rPr>
        <w:t>.</w:t>
      </w:r>
    </w:p>
    <w:p w:rsidR="009A2A11" w:rsidRPr="009A2A11" w:rsidRDefault="009A2A11" w:rsidP="009A2A11">
      <w:pPr>
        <w:rPr>
          <w:rFonts w:ascii="Arial" w:hAnsi="Arial" w:cs="Arial"/>
          <w:szCs w:val="20"/>
        </w:rPr>
      </w:pPr>
    </w:p>
    <w:p w:rsidR="003C1EFA" w:rsidRDefault="003C1EFA" w:rsidP="009A2A11">
      <w:pPr>
        <w:rPr>
          <w:rFonts w:ascii="Arial" w:hAnsi="Arial" w:cs="Arial"/>
          <w:b/>
          <w:sz w:val="28"/>
          <w:szCs w:val="28"/>
        </w:rPr>
      </w:pPr>
    </w:p>
    <w:p w:rsidR="009A2A11" w:rsidRDefault="009A2A11" w:rsidP="009A2A11">
      <w:pPr>
        <w:rPr>
          <w:rFonts w:ascii="Arial" w:hAnsi="Arial" w:cs="Arial"/>
          <w:b/>
          <w:sz w:val="28"/>
          <w:szCs w:val="28"/>
        </w:rPr>
      </w:pPr>
      <w:r w:rsidRPr="009A2A11">
        <w:rPr>
          <w:rFonts w:ascii="Arial" w:hAnsi="Arial" w:cs="Arial"/>
          <w:b/>
          <w:sz w:val="28"/>
          <w:szCs w:val="28"/>
        </w:rPr>
        <w:t>Kerhopäivän rakenne</w:t>
      </w:r>
    </w:p>
    <w:p w:rsidR="009A2A11" w:rsidRPr="009A2A11" w:rsidRDefault="009A2A11" w:rsidP="009A2A11">
      <w:pPr>
        <w:rPr>
          <w:rFonts w:ascii="Arial" w:hAnsi="Arial" w:cs="Arial"/>
          <w:b/>
          <w:sz w:val="28"/>
          <w:szCs w:val="28"/>
        </w:rPr>
      </w:pPr>
    </w:p>
    <w:p w:rsidR="009D1F10" w:rsidRDefault="00220365" w:rsidP="009A2A1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Kerhot </w:t>
      </w:r>
      <w:proofErr w:type="gramStart"/>
      <w:r>
        <w:rPr>
          <w:rFonts w:ascii="Arial" w:hAnsi="Arial" w:cs="Arial"/>
          <w:szCs w:val="20"/>
        </w:rPr>
        <w:t>kokoontuu</w:t>
      </w:r>
      <w:proofErr w:type="gramEnd"/>
      <w:r w:rsidRPr="00220365">
        <w:rPr>
          <w:rFonts w:ascii="Arial" w:hAnsi="Arial" w:cs="Arial"/>
          <w:szCs w:val="20"/>
        </w:rPr>
        <w:t xml:space="preserve"> ulkona, jossa ohjaaja on jo valmiina odottamassa lapsiaan. </w:t>
      </w:r>
      <w:r w:rsidR="00C818D0">
        <w:rPr>
          <w:rFonts w:ascii="Arial" w:hAnsi="Arial" w:cs="Arial"/>
          <w:szCs w:val="20"/>
        </w:rPr>
        <w:t>Kerhopäivä alkaa ohjaaja</w:t>
      </w:r>
      <w:r w:rsidR="00E256AE">
        <w:rPr>
          <w:rFonts w:ascii="Arial" w:hAnsi="Arial" w:cs="Arial"/>
          <w:szCs w:val="20"/>
        </w:rPr>
        <w:t>n ja perheiden tapaamisella</w:t>
      </w:r>
      <w:r w:rsidR="009A2A11" w:rsidRPr="009A2A11">
        <w:rPr>
          <w:rFonts w:ascii="Arial" w:hAnsi="Arial" w:cs="Arial"/>
          <w:szCs w:val="20"/>
        </w:rPr>
        <w:t xml:space="preserve">. </w:t>
      </w:r>
      <w:r w:rsidR="00C818D0" w:rsidRPr="00C818D0">
        <w:rPr>
          <w:rFonts w:ascii="Arial" w:hAnsi="Arial" w:cs="Arial"/>
          <w:szCs w:val="20"/>
        </w:rPr>
        <w:t xml:space="preserve">Toiminta alkaa yhteisellä hetkellä, jossa todetaan paikallaolijat. </w:t>
      </w:r>
      <w:r w:rsidR="009A2A11" w:rsidRPr="009A2A11">
        <w:rPr>
          <w:rFonts w:ascii="Arial" w:hAnsi="Arial" w:cs="Arial"/>
          <w:szCs w:val="20"/>
        </w:rPr>
        <w:t>Vanhem</w:t>
      </w:r>
      <w:r>
        <w:rPr>
          <w:rFonts w:ascii="Arial" w:hAnsi="Arial" w:cs="Arial"/>
          <w:szCs w:val="20"/>
        </w:rPr>
        <w:t>mat luovuttavat lapsensa ohjaaja</w:t>
      </w:r>
      <w:r w:rsidR="009A2A11" w:rsidRPr="009A2A11">
        <w:rPr>
          <w:rFonts w:ascii="Arial" w:hAnsi="Arial" w:cs="Arial"/>
          <w:szCs w:val="20"/>
        </w:rPr>
        <w:t xml:space="preserve">lle </w:t>
      </w:r>
      <w:r w:rsidR="00341D74">
        <w:rPr>
          <w:rFonts w:ascii="Arial" w:hAnsi="Arial" w:cs="Arial"/>
          <w:szCs w:val="20"/>
        </w:rPr>
        <w:t>ja samalla puetaan</w:t>
      </w:r>
      <w:r w:rsidR="00E256AE">
        <w:rPr>
          <w:rFonts w:ascii="Arial" w:hAnsi="Arial" w:cs="Arial"/>
          <w:szCs w:val="20"/>
        </w:rPr>
        <w:t xml:space="preserve"> heidän päälleen kerholiivit</w:t>
      </w:r>
      <w:r w:rsidR="009A2A11" w:rsidRPr="009A2A11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Lapset kohtaavat pikkupihalla</w:t>
      </w:r>
      <w:r w:rsidR="0060782A" w:rsidRPr="0060782A">
        <w:rPr>
          <w:rFonts w:ascii="Arial" w:hAnsi="Arial" w:cs="Arial"/>
          <w:szCs w:val="20"/>
        </w:rPr>
        <w:t xml:space="preserve"> ja tämän jälkeen ryhdymme ulkoleikkeihin.</w:t>
      </w:r>
    </w:p>
    <w:p w:rsidR="0060782A" w:rsidRPr="009A2A11" w:rsidRDefault="0060782A" w:rsidP="009A2A11">
      <w:pPr>
        <w:rPr>
          <w:rFonts w:ascii="Arial" w:hAnsi="Arial" w:cs="Arial"/>
          <w:szCs w:val="20"/>
        </w:rPr>
      </w:pPr>
    </w:p>
    <w:p w:rsidR="00E508AA" w:rsidRDefault="009A2A11" w:rsidP="009A2A11">
      <w:pPr>
        <w:rPr>
          <w:rFonts w:ascii="Arial" w:hAnsi="Arial" w:cs="Arial"/>
          <w:szCs w:val="20"/>
        </w:rPr>
      </w:pPr>
      <w:r w:rsidRPr="009A2A11">
        <w:rPr>
          <w:rFonts w:ascii="Arial" w:hAnsi="Arial" w:cs="Arial"/>
          <w:szCs w:val="20"/>
        </w:rPr>
        <w:t xml:space="preserve">Kerholaiset syövät </w:t>
      </w:r>
      <w:r w:rsidR="00401C16">
        <w:rPr>
          <w:rFonts w:ascii="Arial" w:hAnsi="Arial" w:cs="Arial"/>
          <w:szCs w:val="20"/>
        </w:rPr>
        <w:t>omat välipalansa</w:t>
      </w:r>
      <w:r w:rsidR="00220365" w:rsidRPr="00220365">
        <w:rPr>
          <w:rFonts w:ascii="Arial" w:hAnsi="Arial" w:cs="Arial"/>
          <w:szCs w:val="20"/>
        </w:rPr>
        <w:t xml:space="preserve"> </w:t>
      </w:r>
      <w:r w:rsidR="002737D9">
        <w:rPr>
          <w:rFonts w:ascii="Arial" w:hAnsi="Arial" w:cs="Arial"/>
          <w:szCs w:val="20"/>
        </w:rPr>
        <w:t xml:space="preserve">sopivana ajankohtana </w:t>
      </w:r>
      <w:r w:rsidRPr="009A2A11">
        <w:rPr>
          <w:rFonts w:ascii="Arial" w:hAnsi="Arial" w:cs="Arial"/>
          <w:szCs w:val="20"/>
        </w:rPr>
        <w:t>ke</w:t>
      </w:r>
      <w:r w:rsidR="002737D9">
        <w:rPr>
          <w:rFonts w:ascii="Arial" w:hAnsi="Arial" w:cs="Arial"/>
          <w:szCs w:val="20"/>
        </w:rPr>
        <w:t>rhopäivän aikana</w:t>
      </w:r>
      <w:r w:rsidRPr="009A2A11">
        <w:rPr>
          <w:rFonts w:ascii="Arial" w:hAnsi="Arial" w:cs="Arial"/>
          <w:szCs w:val="20"/>
        </w:rPr>
        <w:t xml:space="preserve">. </w:t>
      </w:r>
    </w:p>
    <w:p w:rsidR="00E508AA" w:rsidRPr="009A2A11" w:rsidRDefault="00FE5024" w:rsidP="00E508AA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Kerhohetken </w:t>
      </w:r>
      <w:proofErr w:type="spellStart"/>
      <w:r>
        <w:rPr>
          <w:rFonts w:ascii="Arial" w:hAnsi="Arial" w:cs="Arial"/>
          <w:szCs w:val="20"/>
        </w:rPr>
        <w:t>päätteksi</w:t>
      </w:r>
      <w:proofErr w:type="spellEnd"/>
      <w:r>
        <w:rPr>
          <w:rFonts w:ascii="Arial" w:hAnsi="Arial" w:cs="Arial"/>
          <w:szCs w:val="20"/>
        </w:rPr>
        <w:t xml:space="preserve"> kerhovetäjä kertoo vanhemmille</w:t>
      </w:r>
      <w:r w:rsidR="002737D9">
        <w:rPr>
          <w:rFonts w:ascii="Arial" w:hAnsi="Arial" w:cs="Arial"/>
          <w:szCs w:val="20"/>
        </w:rPr>
        <w:t xml:space="preserve"> lyhyesti</w:t>
      </w:r>
      <w:r>
        <w:rPr>
          <w:rFonts w:ascii="Arial" w:hAnsi="Arial" w:cs="Arial"/>
          <w:szCs w:val="20"/>
        </w:rPr>
        <w:t xml:space="preserve"> päivä</w:t>
      </w:r>
      <w:r w:rsidR="002737D9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 xml:space="preserve"> kuulumiset</w:t>
      </w:r>
      <w:r w:rsidR="0060782A">
        <w:rPr>
          <w:rFonts w:ascii="Arial" w:hAnsi="Arial" w:cs="Arial"/>
          <w:szCs w:val="20"/>
        </w:rPr>
        <w:t xml:space="preserve">. </w:t>
      </w:r>
    </w:p>
    <w:p w:rsidR="009A2A11" w:rsidRPr="009A2A11" w:rsidRDefault="009A2A11" w:rsidP="009A2A11">
      <w:pPr>
        <w:rPr>
          <w:rFonts w:ascii="Arial" w:hAnsi="Arial" w:cs="Arial"/>
          <w:b/>
          <w:szCs w:val="20"/>
        </w:rPr>
      </w:pPr>
    </w:p>
    <w:p w:rsidR="009A2A11" w:rsidRDefault="009A2A11" w:rsidP="009A2A11">
      <w:pPr>
        <w:rPr>
          <w:rFonts w:ascii="Arial" w:hAnsi="Arial" w:cs="Arial"/>
          <w:b/>
          <w:sz w:val="28"/>
          <w:szCs w:val="28"/>
        </w:rPr>
      </w:pPr>
      <w:r w:rsidRPr="009A2A11">
        <w:rPr>
          <w:rFonts w:ascii="Arial" w:hAnsi="Arial" w:cs="Arial"/>
          <w:b/>
          <w:sz w:val="28"/>
          <w:szCs w:val="28"/>
        </w:rPr>
        <w:t>Kerhon toiminta-ajat</w:t>
      </w:r>
    </w:p>
    <w:p w:rsidR="009A2A11" w:rsidRPr="009A2A11" w:rsidRDefault="009A2A11" w:rsidP="009A2A11">
      <w:pPr>
        <w:rPr>
          <w:rFonts w:ascii="Arial" w:hAnsi="Arial" w:cs="Arial"/>
          <w:b/>
          <w:sz w:val="28"/>
          <w:szCs w:val="28"/>
        </w:rPr>
      </w:pPr>
    </w:p>
    <w:p w:rsidR="00865307" w:rsidRDefault="009A2A11" w:rsidP="009A2A11">
      <w:pPr>
        <w:rPr>
          <w:rFonts w:ascii="Arial" w:hAnsi="Arial" w:cs="Arial"/>
          <w:szCs w:val="20"/>
        </w:rPr>
      </w:pPr>
      <w:r w:rsidRPr="009A2A11">
        <w:rPr>
          <w:rFonts w:ascii="Arial" w:hAnsi="Arial" w:cs="Arial"/>
          <w:szCs w:val="20"/>
        </w:rPr>
        <w:t>Kerhojen toimintakausi alkaa koulujen alettua</w:t>
      </w:r>
      <w:r w:rsidR="00865307">
        <w:rPr>
          <w:rFonts w:ascii="Arial" w:hAnsi="Arial" w:cs="Arial"/>
          <w:szCs w:val="20"/>
        </w:rPr>
        <w:t>, viimeistään 31.8.2020, ja päättyy 31.5.2021</w:t>
      </w:r>
      <w:r w:rsidRPr="009D1F10">
        <w:rPr>
          <w:rFonts w:ascii="Arial" w:hAnsi="Arial" w:cs="Arial"/>
          <w:szCs w:val="20"/>
        </w:rPr>
        <w:t>.</w:t>
      </w:r>
      <w:r w:rsidRPr="009A2A11">
        <w:rPr>
          <w:rFonts w:ascii="Arial" w:hAnsi="Arial" w:cs="Arial"/>
          <w:szCs w:val="20"/>
        </w:rPr>
        <w:t xml:space="preserve"> Loma-ajat (syys-, joulu- ja talviloma) noudattavat opetusviraston virallisia loma-aikoja. </w:t>
      </w:r>
      <w:r w:rsidR="009D1F10" w:rsidRPr="009D1F10">
        <w:rPr>
          <w:rFonts w:ascii="Arial" w:hAnsi="Arial" w:cs="Arial"/>
          <w:szCs w:val="20"/>
        </w:rPr>
        <w:t xml:space="preserve">Syysloma </w:t>
      </w:r>
      <w:r w:rsidR="009D1F10">
        <w:rPr>
          <w:rFonts w:ascii="Arial" w:hAnsi="Arial" w:cs="Arial"/>
          <w:szCs w:val="20"/>
        </w:rPr>
        <w:t xml:space="preserve">on </w:t>
      </w:r>
      <w:r w:rsidR="00865307">
        <w:rPr>
          <w:rFonts w:ascii="Arial" w:hAnsi="Arial" w:cs="Arial"/>
          <w:szCs w:val="20"/>
        </w:rPr>
        <w:t>12.-18.10.2020</w:t>
      </w:r>
      <w:r w:rsidRPr="009D1F10">
        <w:rPr>
          <w:rFonts w:ascii="Arial" w:hAnsi="Arial" w:cs="Arial"/>
          <w:szCs w:val="20"/>
        </w:rPr>
        <w:t xml:space="preserve">, </w:t>
      </w:r>
      <w:r w:rsidR="009D1F10" w:rsidRPr="009D1F10">
        <w:rPr>
          <w:rFonts w:ascii="Arial" w:hAnsi="Arial" w:cs="Arial"/>
          <w:szCs w:val="20"/>
        </w:rPr>
        <w:t>syyslukukausi päättyy perjantain</w:t>
      </w:r>
      <w:r w:rsidR="00865307">
        <w:rPr>
          <w:rFonts w:ascii="Arial" w:hAnsi="Arial" w:cs="Arial"/>
          <w:szCs w:val="20"/>
        </w:rPr>
        <w:t>a 22.12.2020</w:t>
      </w:r>
      <w:r w:rsidR="009D1F10">
        <w:rPr>
          <w:rFonts w:ascii="Arial" w:hAnsi="Arial" w:cs="Arial"/>
          <w:szCs w:val="20"/>
        </w:rPr>
        <w:t xml:space="preserve">. </w:t>
      </w:r>
    </w:p>
    <w:p w:rsidR="009A2A11" w:rsidRDefault="009D1F10" w:rsidP="009A2A1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="00865307">
        <w:rPr>
          <w:rFonts w:ascii="Arial" w:hAnsi="Arial" w:cs="Arial"/>
          <w:szCs w:val="20"/>
        </w:rPr>
        <w:t>evätlukukausi alkaa 10.1.2021</w:t>
      </w:r>
      <w:r w:rsidRPr="009D1F10">
        <w:rPr>
          <w:rFonts w:ascii="Arial" w:hAnsi="Arial" w:cs="Arial"/>
          <w:szCs w:val="20"/>
        </w:rPr>
        <w:t xml:space="preserve"> ja </w:t>
      </w:r>
      <w:r w:rsidR="009A2A11" w:rsidRPr="009D1F10">
        <w:rPr>
          <w:rFonts w:ascii="Arial" w:hAnsi="Arial" w:cs="Arial"/>
          <w:szCs w:val="20"/>
        </w:rPr>
        <w:t xml:space="preserve">talviloma </w:t>
      </w:r>
      <w:r w:rsidR="00865307">
        <w:rPr>
          <w:rFonts w:ascii="Arial" w:hAnsi="Arial" w:cs="Arial"/>
          <w:szCs w:val="20"/>
        </w:rPr>
        <w:t>on 22.-26</w:t>
      </w:r>
      <w:r w:rsidR="009A2A11" w:rsidRPr="009D1F10">
        <w:rPr>
          <w:rFonts w:ascii="Arial" w:hAnsi="Arial" w:cs="Arial"/>
          <w:szCs w:val="20"/>
        </w:rPr>
        <w:t>.2.</w:t>
      </w:r>
      <w:r w:rsidR="00865307">
        <w:rPr>
          <w:rFonts w:ascii="Arial" w:hAnsi="Arial" w:cs="Arial"/>
          <w:szCs w:val="20"/>
        </w:rPr>
        <w:t>2021</w:t>
      </w:r>
      <w:r w:rsidR="009A2A11" w:rsidRPr="009D1F10">
        <w:rPr>
          <w:rFonts w:ascii="Arial" w:hAnsi="Arial" w:cs="Arial"/>
          <w:szCs w:val="20"/>
        </w:rPr>
        <w:t>.</w:t>
      </w:r>
    </w:p>
    <w:p w:rsidR="009D1F10" w:rsidRPr="009A2A11" w:rsidRDefault="009D1F10" w:rsidP="009A2A11">
      <w:pPr>
        <w:rPr>
          <w:rFonts w:ascii="Arial" w:hAnsi="Arial" w:cs="Arial"/>
          <w:szCs w:val="20"/>
        </w:rPr>
      </w:pPr>
    </w:p>
    <w:p w:rsidR="0060782A" w:rsidRDefault="009A2A11" w:rsidP="0060782A">
      <w:pPr>
        <w:rPr>
          <w:rFonts w:ascii="Arial" w:hAnsi="Arial" w:cs="Arial"/>
          <w:b/>
          <w:sz w:val="28"/>
          <w:szCs w:val="28"/>
        </w:rPr>
      </w:pPr>
      <w:r w:rsidRPr="009A2A11">
        <w:rPr>
          <w:rFonts w:ascii="Arial" w:hAnsi="Arial" w:cs="Arial"/>
          <w:b/>
          <w:sz w:val="28"/>
          <w:szCs w:val="28"/>
        </w:rPr>
        <w:t xml:space="preserve">Toiminnan sisältö </w:t>
      </w:r>
    </w:p>
    <w:p w:rsidR="0060782A" w:rsidRDefault="0060782A" w:rsidP="0060782A">
      <w:pPr>
        <w:rPr>
          <w:rFonts w:ascii="Arial" w:hAnsi="Arial" w:cs="Arial"/>
          <w:b/>
          <w:sz w:val="28"/>
          <w:szCs w:val="28"/>
        </w:rPr>
      </w:pPr>
    </w:p>
    <w:p w:rsidR="009A2A11" w:rsidRDefault="0060782A" w:rsidP="009A2A11">
      <w:pPr>
        <w:rPr>
          <w:rFonts w:ascii="Arial" w:hAnsi="Arial" w:cs="Arial"/>
          <w:szCs w:val="20"/>
        </w:rPr>
      </w:pPr>
      <w:r w:rsidRPr="0060782A">
        <w:rPr>
          <w:rFonts w:ascii="Arial" w:hAnsi="Arial" w:cs="Arial"/>
          <w:szCs w:val="20"/>
        </w:rPr>
        <w:t>Kerhon tavoitteena on luoda lapsille tilaisuus tavata muita lapsia ja saada ensikokemuksia ryhmässä toimimisesta. Kerhon pääpaino on ulkoilussa ja leikissä</w:t>
      </w:r>
      <w:r>
        <w:rPr>
          <w:rFonts w:ascii="Arial" w:hAnsi="Arial" w:cs="Arial"/>
          <w:szCs w:val="20"/>
        </w:rPr>
        <w:t>.</w:t>
      </w:r>
      <w:r w:rsidR="00A569A2">
        <w:rPr>
          <w:rFonts w:ascii="Arial" w:hAnsi="Arial" w:cs="Arial"/>
          <w:szCs w:val="20"/>
        </w:rPr>
        <w:t xml:space="preserve"> </w:t>
      </w:r>
      <w:r w:rsidRPr="0060782A">
        <w:rPr>
          <w:rFonts w:ascii="Arial" w:hAnsi="Arial" w:cs="Arial"/>
          <w:szCs w:val="20"/>
        </w:rPr>
        <w:t>Kerhotoiminta on suunniteltua ja ohjattua ryhmätoimintaa. Kerhon ohjaaja toimii aktiivisesti lasten kanssa ja huomioi toiminnan suunnittelussa lapsia kiinnostavat erilaiset aiheet.</w:t>
      </w:r>
      <w:r w:rsidR="00A569A2">
        <w:rPr>
          <w:rFonts w:ascii="Arial" w:hAnsi="Arial" w:cs="Arial"/>
          <w:szCs w:val="20"/>
        </w:rPr>
        <w:t xml:space="preserve"> </w:t>
      </w:r>
      <w:r w:rsidRPr="0060782A">
        <w:rPr>
          <w:rFonts w:ascii="Arial" w:hAnsi="Arial" w:cs="Arial"/>
          <w:szCs w:val="20"/>
        </w:rPr>
        <w:t>Kerhossa lapsi tekee yhteistyötä toisten lasten kanssa ja kokee yhteenkuuluvuutta.</w:t>
      </w:r>
      <w:r w:rsidR="00A569A2">
        <w:rPr>
          <w:rFonts w:ascii="Arial" w:hAnsi="Arial" w:cs="Arial"/>
          <w:szCs w:val="20"/>
        </w:rPr>
        <w:t xml:space="preserve"> </w:t>
      </w:r>
      <w:r w:rsidRPr="0060782A">
        <w:rPr>
          <w:rFonts w:ascii="Arial" w:hAnsi="Arial" w:cs="Arial"/>
          <w:szCs w:val="20"/>
        </w:rPr>
        <w:t>Kerhopäivässä on aina tilaa lasten valitsemalle leikille.</w:t>
      </w:r>
    </w:p>
    <w:p w:rsidR="0060782A" w:rsidRPr="0060782A" w:rsidRDefault="0060782A" w:rsidP="009A2A11">
      <w:pPr>
        <w:rPr>
          <w:rFonts w:ascii="Arial" w:hAnsi="Arial" w:cs="Arial"/>
          <w:szCs w:val="20"/>
        </w:rPr>
      </w:pPr>
    </w:p>
    <w:p w:rsidR="009A2A11" w:rsidRDefault="009A2A11" w:rsidP="009A2A11">
      <w:pPr>
        <w:rPr>
          <w:rFonts w:ascii="Arial" w:hAnsi="Arial" w:cs="Arial"/>
          <w:b/>
          <w:sz w:val="28"/>
          <w:szCs w:val="28"/>
        </w:rPr>
      </w:pPr>
      <w:r w:rsidRPr="009A2A11">
        <w:rPr>
          <w:rFonts w:ascii="Arial" w:hAnsi="Arial" w:cs="Arial"/>
          <w:b/>
          <w:sz w:val="28"/>
          <w:szCs w:val="28"/>
        </w:rPr>
        <w:t>Kerhon toimintakäytäntöjä</w:t>
      </w:r>
    </w:p>
    <w:p w:rsidR="009A2A11" w:rsidRPr="009A2A11" w:rsidRDefault="009A2A11" w:rsidP="009A2A11">
      <w:pPr>
        <w:rPr>
          <w:rFonts w:ascii="Arial" w:hAnsi="Arial" w:cs="Arial"/>
          <w:b/>
          <w:sz w:val="28"/>
          <w:szCs w:val="28"/>
        </w:rPr>
      </w:pPr>
    </w:p>
    <w:p w:rsidR="009A2A11" w:rsidRDefault="009A2A11" w:rsidP="009A2A11">
      <w:pPr>
        <w:rPr>
          <w:rFonts w:ascii="Arial" w:hAnsi="Arial" w:cs="Arial"/>
          <w:szCs w:val="20"/>
        </w:rPr>
      </w:pPr>
      <w:r w:rsidRPr="009A2A11">
        <w:rPr>
          <w:rFonts w:ascii="Arial" w:hAnsi="Arial" w:cs="Arial"/>
          <w:szCs w:val="20"/>
        </w:rPr>
        <w:t>Lapsi tarvitsee om</w:t>
      </w:r>
      <w:r w:rsidR="00FE5024">
        <w:rPr>
          <w:rFonts w:ascii="Arial" w:hAnsi="Arial" w:cs="Arial"/>
          <w:szCs w:val="20"/>
        </w:rPr>
        <w:t>an repun.</w:t>
      </w:r>
      <w:r w:rsidR="002737D9">
        <w:rPr>
          <w:rFonts w:ascii="Arial" w:hAnsi="Arial" w:cs="Arial"/>
          <w:szCs w:val="20"/>
        </w:rPr>
        <w:t xml:space="preserve"> Kotona r</w:t>
      </w:r>
      <w:r w:rsidRPr="009A2A11">
        <w:rPr>
          <w:rFonts w:ascii="Arial" w:hAnsi="Arial" w:cs="Arial"/>
          <w:szCs w:val="20"/>
        </w:rPr>
        <w:t>eppuun pakataan</w:t>
      </w:r>
      <w:r w:rsidR="002737D9">
        <w:rPr>
          <w:rFonts w:ascii="Arial" w:hAnsi="Arial" w:cs="Arial"/>
          <w:szCs w:val="20"/>
        </w:rPr>
        <w:t xml:space="preserve"> välipala</w:t>
      </w:r>
      <w:r w:rsidRPr="009A2A11">
        <w:rPr>
          <w:rFonts w:ascii="Arial" w:hAnsi="Arial" w:cs="Arial"/>
          <w:szCs w:val="20"/>
        </w:rPr>
        <w:t xml:space="preserve"> </w:t>
      </w:r>
      <w:r w:rsidR="00CE3F48">
        <w:rPr>
          <w:rFonts w:ascii="Arial" w:hAnsi="Arial" w:cs="Arial"/>
          <w:szCs w:val="20"/>
        </w:rPr>
        <w:t>yhdessä lapsen k</w:t>
      </w:r>
      <w:r w:rsidR="002737D9">
        <w:rPr>
          <w:rFonts w:ascii="Arial" w:hAnsi="Arial" w:cs="Arial"/>
          <w:szCs w:val="20"/>
        </w:rPr>
        <w:t>anssa</w:t>
      </w:r>
      <w:r w:rsidRPr="009A2A11">
        <w:rPr>
          <w:rFonts w:ascii="Arial" w:hAnsi="Arial" w:cs="Arial"/>
          <w:szCs w:val="20"/>
        </w:rPr>
        <w:t>. Syömiseksi sopii terveel</w:t>
      </w:r>
      <w:r w:rsidR="00CE3F48">
        <w:rPr>
          <w:rFonts w:ascii="Arial" w:hAnsi="Arial" w:cs="Arial"/>
          <w:szCs w:val="20"/>
        </w:rPr>
        <w:t>linen välipala esim. hedelmä tai vihannes</w:t>
      </w:r>
      <w:r w:rsidRPr="009A2A11">
        <w:rPr>
          <w:rFonts w:ascii="Arial" w:hAnsi="Arial" w:cs="Arial"/>
          <w:szCs w:val="20"/>
        </w:rPr>
        <w:t>tuorepala. Juoma</w:t>
      </w:r>
      <w:r w:rsidR="00CE3F48">
        <w:rPr>
          <w:rFonts w:ascii="Arial" w:hAnsi="Arial" w:cs="Arial"/>
          <w:szCs w:val="20"/>
        </w:rPr>
        <w:t>ksi sopivat vesi tai mehu</w:t>
      </w:r>
      <w:r w:rsidR="002737D9">
        <w:rPr>
          <w:rFonts w:ascii="Arial" w:hAnsi="Arial" w:cs="Arial"/>
          <w:szCs w:val="20"/>
        </w:rPr>
        <w:t>. Välipala</w:t>
      </w:r>
      <w:r w:rsidRPr="009A2A11">
        <w:rPr>
          <w:rFonts w:ascii="Arial" w:hAnsi="Arial" w:cs="Arial"/>
          <w:szCs w:val="20"/>
        </w:rPr>
        <w:t xml:space="preserve"> pakataan kestävään muovirasiaan</w:t>
      </w:r>
      <w:r w:rsidR="00FE5024">
        <w:rPr>
          <w:rFonts w:ascii="Arial" w:hAnsi="Arial" w:cs="Arial"/>
          <w:szCs w:val="20"/>
        </w:rPr>
        <w:t xml:space="preserve">. </w:t>
      </w:r>
      <w:r w:rsidRPr="009A2A11">
        <w:rPr>
          <w:rFonts w:ascii="Arial" w:hAnsi="Arial" w:cs="Arial"/>
          <w:szCs w:val="20"/>
        </w:rPr>
        <w:t xml:space="preserve">Juoma pakataan muovipulloon, jossa on hyvin sulkeutuva korkki. </w:t>
      </w:r>
      <w:r w:rsidR="00CE3F48">
        <w:rPr>
          <w:rFonts w:ascii="Arial" w:hAnsi="Arial" w:cs="Arial"/>
          <w:szCs w:val="20"/>
        </w:rPr>
        <w:t>Sitoudumme päiväkodissa siihen</w:t>
      </w:r>
      <w:r w:rsidR="002737D9">
        <w:rPr>
          <w:rFonts w:ascii="Arial" w:hAnsi="Arial" w:cs="Arial"/>
          <w:szCs w:val="20"/>
        </w:rPr>
        <w:t>,</w:t>
      </w:r>
      <w:r w:rsidR="00CE3F48">
        <w:rPr>
          <w:rFonts w:ascii="Arial" w:hAnsi="Arial" w:cs="Arial"/>
          <w:szCs w:val="20"/>
        </w:rPr>
        <w:t xml:space="preserve"> että eväät ovat roskattomat. </w:t>
      </w:r>
      <w:r w:rsidRPr="009A2A11">
        <w:rPr>
          <w:rFonts w:ascii="Arial" w:hAnsi="Arial" w:cs="Arial"/>
          <w:szCs w:val="20"/>
        </w:rPr>
        <w:t>Lapsi saa pakata oman reppunsa ja oppii huolehtimaan siitä.</w:t>
      </w:r>
    </w:p>
    <w:p w:rsidR="009D1F10" w:rsidRPr="009A2A11" w:rsidRDefault="009D1F10" w:rsidP="009A2A11">
      <w:pPr>
        <w:rPr>
          <w:rFonts w:ascii="Arial" w:hAnsi="Arial" w:cs="Arial"/>
          <w:b/>
          <w:szCs w:val="20"/>
        </w:rPr>
      </w:pPr>
    </w:p>
    <w:p w:rsidR="009A2A11" w:rsidRDefault="009A2A11" w:rsidP="009A2A11">
      <w:pPr>
        <w:rPr>
          <w:rFonts w:ascii="Arial" w:hAnsi="Arial" w:cs="Arial"/>
          <w:szCs w:val="20"/>
        </w:rPr>
      </w:pPr>
      <w:r w:rsidRPr="009A2A11">
        <w:rPr>
          <w:rFonts w:ascii="Arial" w:hAnsi="Arial" w:cs="Arial"/>
          <w:szCs w:val="20"/>
        </w:rPr>
        <w:t>Lapsi tarvitsee ylleen säänmukaiset vaatteet ja jalkaansa keng</w:t>
      </w:r>
      <w:r w:rsidR="002737D9">
        <w:rPr>
          <w:rFonts w:ascii="Arial" w:hAnsi="Arial" w:cs="Arial"/>
          <w:szCs w:val="20"/>
        </w:rPr>
        <w:t>ät, joilla on hyvä liikkua</w:t>
      </w:r>
      <w:r w:rsidRPr="009A2A11">
        <w:rPr>
          <w:rFonts w:ascii="Arial" w:hAnsi="Arial" w:cs="Arial"/>
          <w:szCs w:val="20"/>
        </w:rPr>
        <w:t>. Ulkohousujen ja kenkien on hyvä kestää kosteutta. Mikäli sää on sateinen, puetaan sadevarusteet lapsen ylle jo kotona. Reppuun on hyvä pa</w:t>
      </w:r>
      <w:r w:rsidR="00220365">
        <w:rPr>
          <w:rFonts w:ascii="Arial" w:hAnsi="Arial" w:cs="Arial"/>
          <w:szCs w:val="20"/>
        </w:rPr>
        <w:t>kata varakäsineet ja - vaatteita</w:t>
      </w:r>
      <w:r w:rsidRPr="009A2A11">
        <w:rPr>
          <w:rFonts w:ascii="Arial" w:hAnsi="Arial" w:cs="Arial"/>
          <w:szCs w:val="20"/>
        </w:rPr>
        <w:t xml:space="preserve">. </w:t>
      </w:r>
    </w:p>
    <w:p w:rsidR="009D1F10" w:rsidRPr="009A2A11" w:rsidRDefault="009D1F10" w:rsidP="009A2A11">
      <w:pPr>
        <w:rPr>
          <w:rFonts w:ascii="Arial" w:hAnsi="Arial" w:cs="Arial"/>
          <w:szCs w:val="20"/>
        </w:rPr>
      </w:pPr>
    </w:p>
    <w:p w:rsidR="00220365" w:rsidRDefault="009A2A11" w:rsidP="009A2A11">
      <w:pPr>
        <w:rPr>
          <w:rFonts w:ascii="Arial" w:hAnsi="Arial" w:cs="Arial"/>
          <w:szCs w:val="20"/>
        </w:rPr>
      </w:pPr>
      <w:r w:rsidRPr="009A2A11">
        <w:rPr>
          <w:rFonts w:ascii="Arial" w:hAnsi="Arial" w:cs="Arial"/>
          <w:szCs w:val="20"/>
        </w:rPr>
        <w:t xml:space="preserve">Ennen kerhoon lähtöä lapsen on hyvä käydä vessassa. Mikäli hän käyttää vielä vaippaa, vaippa tulee vaihtaa juuri ennen kerhoon lähtöä, jotta lapsen on mukava liikkua kerhopäivän aikana. </w:t>
      </w:r>
    </w:p>
    <w:p w:rsidR="00341D74" w:rsidRDefault="00341D74" w:rsidP="009A2A11">
      <w:pPr>
        <w:rPr>
          <w:rFonts w:ascii="Arial" w:hAnsi="Arial" w:cs="Arial"/>
          <w:szCs w:val="20"/>
        </w:rPr>
      </w:pPr>
    </w:p>
    <w:p w:rsidR="009A2A11" w:rsidRDefault="009A2A11" w:rsidP="009A2A11">
      <w:pPr>
        <w:rPr>
          <w:rFonts w:ascii="Arial" w:hAnsi="Arial" w:cs="Arial"/>
          <w:b/>
          <w:sz w:val="28"/>
          <w:szCs w:val="28"/>
        </w:rPr>
      </w:pPr>
      <w:r w:rsidRPr="009A2A11">
        <w:rPr>
          <w:rFonts w:ascii="Arial" w:hAnsi="Arial" w:cs="Arial"/>
          <w:b/>
          <w:sz w:val="28"/>
          <w:szCs w:val="28"/>
        </w:rPr>
        <w:t>Yhteistyökäytännöt vanhempien kanssa</w:t>
      </w:r>
    </w:p>
    <w:p w:rsidR="009A2A11" w:rsidRPr="009A2A11" w:rsidRDefault="009A2A11" w:rsidP="009A2A11">
      <w:pPr>
        <w:rPr>
          <w:rFonts w:ascii="Arial" w:hAnsi="Arial" w:cs="Arial"/>
          <w:b/>
          <w:sz w:val="28"/>
          <w:szCs w:val="28"/>
        </w:rPr>
      </w:pPr>
    </w:p>
    <w:p w:rsidR="009A2A11" w:rsidRPr="009A2A11" w:rsidRDefault="009A2A11" w:rsidP="009A2A11">
      <w:pPr>
        <w:rPr>
          <w:rFonts w:ascii="Arial" w:hAnsi="Arial" w:cs="Arial"/>
          <w:szCs w:val="20"/>
        </w:rPr>
      </w:pPr>
      <w:r w:rsidRPr="009A2A11">
        <w:rPr>
          <w:rFonts w:ascii="Arial" w:hAnsi="Arial" w:cs="Arial"/>
          <w:szCs w:val="20"/>
        </w:rPr>
        <w:t>Vaihdamme päivittäin kuulumiset vanhempien kanssa lapsia tuotaessa ja haettaessa. Tavoitteena on avoin kommunikointi vanhempien kanssa lasta koskevista arjen asioista.</w:t>
      </w:r>
    </w:p>
    <w:p w:rsidR="00FE5024" w:rsidRDefault="00220365" w:rsidP="009A2A1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Kerhon ohjaajal</w:t>
      </w:r>
      <w:r w:rsidR="00A569A2">
        <w:rPr>
          <w:rFonts w:ascii="Arial" w:hAnsi="Arial" w:cs="Arial"/>
          <w:szCs w:val="20"/>
        </w:rPr>
        <w:t>la on oma työpuhelin, joka on</w:t>
      </w:r>
      <w:r w:rsidR="009A2A11" w:rsidRPr="009A2A11">
        <w:rPr>
          <w:rFonts w:ascii="Arial" w:hAnsi="Arial" w:cs="Arial"/>
          <w:szCs w:val="20"/>
        </w:rPr>
        <w:t xml:space="preserve"> mukana kerhossa. Mikäli lapsi sairastuu tai ei muusta syystä osallistu jonain päivänä kerhoon, vanhemmat ilmoittavat siitä tekstiviestillä</w:t>
      </w:r>
      <w:r w:rsidR="00FE5024">
        <w:rPr>
          <w:rFonts w:ascii="Arial" w:hAnsi="Arial" w:cs="Arial"/>
          <w:szCs w:val="20"/>
        </w:rPr>
        <w:t>.</w:t>
      </w:r>
      <w:r w:rsidR="009A2A11" w:rsidRPr="009A2A11">
        <w:rPr>
          <w:rFonts w:ascii="Arial" w:hAnsi="Arial" w:cs="Arial"/>
          <w:szCs w:val="20"/>
        </w:rPr>
        <w:t xml:space="preserve"> </w:t>
      </w:r>
    </w:p>
    <w:p w:rsidR="00FE5024" w:rsidRDefault="00FE5024" w:rsidP="009A2A11">
      <w:pPr>
        <w:rPr>
          <w:rFonts w:ascii="Arial" w:hAnsi="Arial" w:cs="Arial"/>
          <w:szCs w:val="20"/>
        </w:rPr>
      </w:pPr>
    </w:p>
    <w:p w:rsidR="003C1EFA" w:rsidRDefault="009A2A11" w:rsidP="009A2A11">
      <w:pPr>
        <w:rPr>
          <w:rFonts w:ascii="Arial" w:hAnsi="Arial" w:cs="Arial"/>
          <w:szCs w:val="20"/>
        </w:rPr>
      </w:pPr>
      <w:r w:rsidRPr="009A2A11">
        <w:rPr>
          <w:rFonts w:ascii="Arial" w:hAnsi="Arial" w:cs="Arial"/>
          <w:szCs w:val="20"/>
        </w:rPr>
        <w:t>Mikäli lasta on vastassa kerhopäivän jälkeen joku muu kuin huoltaja (myös ilmoitettu varaha</w:t>
      </w:r>
      <w:r w:rsidR="00220365">
        <w:rPr>
          <w:rFonts w:ascii="Arial" w:hAnsi="Arial" w:cs="Arial"/>
          <w:szCs w:val="20"/>
        </w:rPr>
        <w:t>kija), siitä ilmoitetaan ohjaaja</w:t>
      </w:r>
      <w:r w:rsidRPr="009A2A11">
        <w:rPr>
          <w:rFonts w:ascii="Arial" w:hAnsi="Arial" w:cs="Arial"/>
          <w:szCs w:val="20"/>
        </w:rPr>
        <w:t>lle jo aamulla</w:t>
      </w:r>
      <w:r w:rsidR="00EB1932">
        <w:rPr>
          <w:rFonts w:ascii="Arial" w:hAnsi="Arial" w:cs="Arial"/>
          <w:szCs w:val="20"/>
        </w:rPr>
        <w:t>,</w:t>
      </w:r>
      <w:r w:rsidRPr="009A2A11">
        <w:rPr>
          <w:rFonts w:ascii="Arial" w:hAnsi="Arial" w:cs="Arial"/>
          <w:szCs w:val="20"/>
        </w:rPr>
        <w:t xml:space="preserve"> kun laps</w:t>
      </w:r>
      <w:r w:rsidR="00220365">
        <w:rPr>
          <w:rFonts w:ascii="Arial" w:hAnsi="Arial" w:cs="Arial"/>
          <w:szCs w:val="20"/>
        </w:rPr>
        <w:t>i tuodaan kerhoon.</w:t>
      </w:r>
    </w:p>
    <w:p w:rsidR="00CE3F48" w:rsidRDefault="00CE3F48" w:rsidP="009A2A11">
      <w:pPr>
        <w:rPr>
          <w:rFonts w:ascii="Arial" w:hAnsi="Arial" w:cs="Arial"/>
          <w:szCs w:val="20"/>
        </w:rPr>
      </w:pPr>
    </w:p>
    <w:p w:rsidR="00CE3F48" w:rsidRDefault="00CE3F48" w:rsidP="009A2A1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Kerhovetäjän </w:t>
      </w:r>
      <w:proofErr w:type="spellStart"/>
      <w:r>
        <w:rPr>
          <w:rFonts w:ascii="Arial" w:hAnsi="Arial" w:cs="Arial"/>
          <w:szCs w:val="20"/>
        </w:rPr>
        <w:t>poissaollessa</w:t>
      </w:r>
      <w:proofErr w:type="spellEnd"/>
      <w:r>
        <w:rPr>
          <w:rFonts w:ascii="Arial" w:hAnsi="Arial" w:cs="Arial"/>
          <w:szCs w:val="20"/>
        </w:rPr>
        <w:t xml:space="preserve"> lapsille on sovittu vararyhmät</w:t>
      </w:r>
      <w:bookmarkStart w:id="2" w:name="_GoBack"/>
      <w:bookmarkEnd w:id="2"/>
      <w:r>
        <w:rPr>
          <w:rFonts w:ascii="Arial" w:hAnsi="Arial" w:cs="Arial"/>
          <w:szCs w:val="20"/>
        </w:rPr>
        <w:t>.</w:t>
      </w:r>
    </w:p>
    <w:p w:rsidR="00220365" w:rsidRDefault="00220365" w:rsidP="009A2A11">
      <w:pPr>
        <w:rPr>
          <w:rFonts w:ascii="Arial" w:hAnsi="Arial" w:cs="Arial"/>
          <w:b/>
          <w:sz w:val="28"/>
          <w:szCs w:val="28"/>
        </w:rPr>
      </w:pPr>
    </w:p>
    <w:p w:rsidR="00C83428" w:rsidRDefault="00C83428" w:rsidP="009A2A11">
      <w:pPr>
        <w:rPr>
          <w:rFonts w:ascii="Arial" w:hAnsi="Arial" w:cs="Arial"/>
          <w:b/>
          <w:sz w:val="28"/>
          <w:szCs w:val="28"/>
        </w:rPr>
      </w:pPr>
      <w:r w:rsidRPr="00C83428">
        <w:rPr>
          <w:rFonts w:ascii="Arial" w:hAnsi="Arial" w:cs="Arial"/>
          <w:b/>
          <w:sz w:val="28"/>
          <w:szCs w:val="28"/>
        </w:rPr>
        <w:t>Dokumentointi</w:t>
      </w:r>
    </w:p>
    <w:p w:rsidR="00C83428" w:rsidRPr="00C83428" w:rsidRDefault="00C83428" w:rsidP="009A2A11">
      <w:pPr>
        <w:rPr>
          <w:rFonts w:ascii="Arial" w:hAnsi="Arial" w:cs="Arial"/>
          <w:b/>
          <w:sz w:val="28"/>
          <w:szCs w:val="28"/>
        </w:rPr>
      </w:pPr>
    </w:p>
    <w:p w:rsidR="009A2A11" w:rsidRPr="009A2A11" w:rsidRDefault="00FE5024" w:rsidP="009A2A11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Kerhon vetäjällä on käytössään kamera ja hän voi dokumentoida lasten toimintaa vanhempien nähtäväksi.</w:t>
      </w:r>
      <w:r w:rsidR="003128CE">
        <w:rPr>
          <w:rFonts w:ascii="Arial" w:hAnsi="Arial" w:cs="Arial"/>
          <w:szCs w:val="20"/>
        </w:rPr>
        <w:t xml:space="preserve"> </w:t>
      </w:r>
      <w:r w:rsidR="003128CE" w:rsidRPr="003128CE">
        <w:rPr>
          <w:rFonts w:ascii="Arial" w:hAnsi="Arial" w:cs="Arial"/>
          <w:szCs w:val="20"/>
        </w:rPr>
        <w:t>Kerhotilan eteisessä on näkyvillä tärkeiden tapahtumien päivämäärät. Kerhopostia tulee myös koteihin sähköisesti.</w:t>
      </w:r>
    </w:p>
    <w:p w:rsidR="005E3808" w:rsidRDefault="005E3808" w:rsidP="009A2A11">
      <w:pPr>
        <w:jc w:val="both"/>
        <w:rPr>
          <w:rFonts w:ascii="Arial" w:hAnsi="Arial" w:cs="Arial"/>
          <w:szCs w:val="20"/>
        </w:rPr>
      </w:pPr>
    </w:p>
    <w:p w:rsidR="009A2A11" w:rsidRPr="009A2A11" w:rsidRDefault="009A2A11" w:rsidP="009A2A11">
      <w:pPr>
        <w:jc w:val="both"/>
        <w:rPr>
          <w:rFonts w:ascii="Arial" w:hAnsi="Arial" w:cs="Arial"/>
          <w:szCs w:val="20"/>
        </w:rPr>
      </w:pPr>
      <w:r w:rsidRPr="005E3808">
        <w:rPr>
          <w:rFonts w:ascii="Arial" w:hAnsi="Arial" w:cs="Arial"/>
          <w:szCs w:val="20"/>
        </w:rPr>
        <w:t>Suu</w:t>
      </w:r>
      <w:r w:rsidR="00FE5024">
        <w:rPr>
          <w:rFonts w:ascii="Arial" w:hAnsi="Arial" w:cs="Arial"/>
          <w:szCs w:val="20"/>
        </w:rPr>
        <w:t xml:space="preserve">nnitelma on laadittu </w:t>
      </w:r>
      <w:r w:rsidR="00865307">
        <w:rPr>
          <w:rFonts w:ascii="Arial" w:hAnsi="Arial" w:cs="Arial"/>
          <w:szCs w:val="20"/>
        </w:rPr>
        <w:t>08/2020</w:t>
      </w:r>
      <w:r w:rsidR="00220365">
        <w:rPr>
          <w:rFonts w:ascii="Arial" w:hAnsi="Arial" w:cs="Arial"/>
          <w:szCs w:val="20"/>
        </w:rPr>
        <w:t xml:space="preserve"> ja se</w:t>
      </w:r>
      <w:r w:rsidRPr="009A2A11">
        <w:rPr>
          <w:rFonts w:ascii="Arial" w:hAnsi="Arial" w:cs="Arial"/>
          <w:szCs w:val="20"/>
        </w:rPr>
        <w:t xml:space="preserve"> päivitetään vähintään kerran vuodessa.</w:t>
      </w:r>
    </w:p>
    <w:p w:rsidR="009A2A11" w:rsidRPr="009A2A11" w:rsidRDefault="009A2A11" w:rsidP="009A2A11">
      <w:pPr>
        <w:jc w:val="both"/>
        <w:rPr>
          <w:rFonts w:ascii="Arial" w:hAnsi="Arial" w:cs="Arial"/>
          <w:szCs w:val="20"/>
        </w:rPr>
      </w:pPr>
    </w:p>
    <w:p w:rsidR="009A2A11" w:rsidRPr="009A2A11" w:rsidRDefault="009A2A11" w:rsidP="009A2A11">
      <w:pPr>
        <w:rPr>
          <w:rFonts w:ascii="Arial" w:hAnsi="Arial" w:cs="Arial"/>
          <w:szCs w:val="20"/>
        </w:rPr>
      </w:pPr>
    </w:p>
    <w:sectPr w:rsidR="009A2A11" w:rsidRPr="009A2A11" w:rsidSect="00F5590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567" w:bottom="1531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54" w:rsidRDefault="00960154" w:rsidP="00AC7BC5">
      <w:r>
        <w:separator/>
      </w:r>
    </w:p>
  </w:endnote>
  <w:endnote w:type="continuationSeparator" w:id="0">
    <w:p w:rsidR="00960154" w:rsidRDefault="00960154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5E" w:rsidRDefault="004A475E" w:rsidP="004A475E">
    <w:pPr>
      <w:pStyle w:val="Alatunniste"/>
    </w:pPr>
  </w:p>
  <w:p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8A052B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F55909">
            <w:rPr>
              <w:lang w:val="fi-FI"/>
            </w:rPr>
            <w:t>3000</w:t>
          </w:r>
          <w:r w:rsidRPr="008A052B">
            <w:rPr>
              <w:lang w:val="fi-FI"/>
            </w:rPr>
            <w:t>, 00099 HELSINGIN KAUPUNKI</w:t>
          </w:r>
        </w:p>
        <w:p w:rsidR="008A052B" w:rsidRPr="008A052B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proofErr w:type="spellStart"/>
          <w:r w:rsidR="00F55909">
            <w:rPr>
              <w:lang w:val="fi-FI"/>
            </w:rPr>
            <w:t>Töysänkatu</w:t>
          </w:r>
          <w:proofErr w:type="spellEnd"/>
          <w:r w:rsidR="00F55909">
            <w:rPr>
              <w:lang w:val="fi-FI"/>
            </w:rPr>
            <w:t xml:space="preserve"> 2 D, 00510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3E056F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F55909">
            <w:rPr>
              <w:lang w:val="fi-FI"/>
            </w:rPr>
            <w:t>8600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hel.fi</w:t>
          </w:r>
          <w:r w:rsidR="00F55909">
            <w:rPr>
              <w:lang w:val="fi-FI"/>
            </w:rPr>
            <w:t>/</w:t>
          </w:r>
          <w:proofErr w:type="spellStart"/>
          <w:r w:rsidR="00F55909">
            <w:rPr>
              <w:lang w:val="fi-FI"/>
            </w:rPr>
            <w:t>kasvatusjakoulutus</w:t>
          </w:r>
          <w:proofErr w:type="spellEnd"/>
        </w:p>
        <w:p w:rsidR="008A052B" w:rsidRPr="004A475E" w:rsidRDefault="008A052B" w:rsidP="00FF70AE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9A2A11">
            <w:rPr>
              <w:szCs w:val="14"/>
              <w:lang w:val="fi-FI"/>
            </w:rPr>
            <w:t>0201256-6</w:t>
          </w:r>
        </w:p>
      </w:tc>
    </w:tr>
  </w:tbl>
  <w:p w:rsidR="004A475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2B" w:rsidRDefault="008A052B" w:rsidP="008A052B">
    <w:pPr>
      <w:pStyle w:val="Alatunniste"/>
    </w:pPr>
  </w:p>
  <w:p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F55909">
            <w:rPr>
              <w:lang w:val="fi-FI"/>
            </w:rPr>
            <w:t>3000</w:t>
          </w:r>
          <w:r w:rsidRPr="008A052B">
            <w:rPr>
              <w:lang w:val="fi-FI"/>
            </w:rPr>
            <w:t>, 00099 HELSINGIN KAUPUNKI</w:t>
          </w:r>
        </w:p>
        <w:p w:rsidR="008A052B" w:rsidRPr="008A052B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proofErr w:type="spellStart"/>
          <w:r w:rsidR="00F55909">
            <w:rPr>
              <w:lang w:val="fi-FI"/>
            </w:rPr>
            <w:t>Töysänkatu</w:t>
          </w:r>
          <w:proofErr w:type="spellEnd"/>
          <w:r w:rsidR="00F55909">
            <w:rPr>
              <w:lang w:val="fi-FI"/>
            </w:rPr>
            <w:t xml:space="preserve"> 2 D</w:t>
          </w:r>
          <w:r w:rsidRPr="008A052B">
            <w:rPr>
              <w:lang w:val="fi-FI"/>
            </w:rPr>
            <w:t>, 00</w:t>
          </w:r>
          <w:r w:rsidR="00F55909">
            <w:rPr>
              <w:lang w:val="fi-FI"/>
            </w:rPr>
            <w:t>51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3E056F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F55909">
            <w:rPr>
              <w:lang w:val="fi-FI"/>
            </w:rPr>
            <w:t>8600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hel.fi</w:t>
          </w:r>
          <w:r w:rsidR="00F55909">
            <w:rPr>
              <w:lang w:val="fi-FI"/>
            </w:rPr>
            <w:t>/</w:t>
          </w:r>
          <w:proofErr w:type="spellStart"/>
          <w:r w:rsidR="00F55909">
            <w:rPr>
              <w:lang w:val="fi-FI"/>
            </w:rPr>
            <w:t>kasvatusjakoulutus</w:t>
          </w:r>
          <w:proofErr w:type="spellEnd"/>
        </w:p>
        <w:p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 xml:space="preserve">y-tunnus: </w:t>
          </w:r>
          <w:r w:rsidR="00FF70AE" w:rsidRPr="009A2A11">
            <w:rPr>
              <w:szCs w:val="14"/>
              <w:lang w:val="fi-FI"/>
            </w:rPr>
            <w:t>0201256-6</w:t>
          </w:r>
        </w:p>
      </w:tc>
    </w:tr>
  </w:tbl>
  <w:p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54" w:rsidRDefault="00960154" w:rsidP="00AC7BC5">
      <w:r>
        <w:separator/>
      </w:r>
    </w:p>
  </w:footnote>
  <w:footnote w:type="continuationSeparator" w:id="0">
    <w:p w:rsidR="00960154" w:rsidRDefault="00960154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91"/>
    </w:tblGrid>
    <w:tr w:rsidR="000A33DE" w:rsidRPr="008C661A" w:rsidTr="002F7F27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8B1CA0" w:rsidRDefault="000A33DE" w:rsidP="000A33DE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A569A2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A569A2">
            <w:rPr>
              <w:noProof/>
            </w:rPr>
            <w:t>2</w:t>
          </w:r>
          <w:r w:rsidRPr="005D4C87">
            <w:fldChar w:fldCharType="end"/>
          </w:r>
        </w:p>
      </w:tc>
    </w:tr>
    <w:tr w:rsidR="000A33DE" w:rsidRPr="008C661A" w:rsidTr="002F7F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0A33DE" w:rsidRPr="005D4C87" w:rsidRDefault="00F55909" w:rsidP="00FF70AE">
          <w:pPr>
            <w:pStyle w:val="Yltunniste"/>
          </w:pPr>
          <w:proofErr w:type="spellStart"/>
          <w:r>
            <w:t>Kasvatus</w:t>
          </w:r>
          <w:proofErr w:type="spellEnd"/>
          <w:r>
            <w:t xml:space="preserve"> ja </w:t>
          </w:r>
          <w:proofErr w:type="spellStart"/>
          <w:r>
            <w:t>koulutus</w:t>
          </w:r>
          <w:proofErr w:type="spellEnd"/>
        </w:p>
      </w:tc>
      <w:tc>
        <w:tcPr>
          <w:tcW w:w="1191" w:type="dxa"/>
          <w:tcMar>
            <w:left w:w="0" w:type="dxa"/>
            <w:right w:w="0" w:type="dxa"/>
          </w:tcMar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Pr="005D4C87" w:rsidRDefault="000A33DE" w:rsidP="000A33DE">
          <w:pPr>
            <w:pStyle w:val="Yltunniste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C661A" w:rsidRDefault="000A33DE" w:rsidP="000A33DE">
          <w:pPr>
            <w:pStyle w:val="Yltunniste"/>
            <w:rPr>
              <w:bCs/>
            </w:rPr>
          </w:pPr>
        </w:p>
      </w:tc>
    </w:tr>
    <w:tr w:rsidR="000A33DE" w:rsidRPr="008C661A" w:rsidTr="002F7F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0A33DE" w:rsidRPr="008C661A" w:rsidRDefault="00A569A2" w:rsidP="000A33DE">
          <w:pPr>
            <w:pStyle w:val="Yltunniste"/>
          </w:pPr>
          <w:sdt>
            <w:sdtPr>
              <w:alias w:val="Päivämäärä"/>
              <w:id w:val="281571602"/>
              <w:placeholder>
                <w:docPart w:val="75B4EFD07C5A410C98CCC2F3B24C36A3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09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B64029">
                <w:rPr>
                  <w:lang w:val="fi-FI"/>
                </w:rPr>
                <w:t>15.9.2018</w:t>
              </w:r>
            </w:sdtContent>
          </w:sdt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0A33DE" w:rsidRDefault="000A33DE" w:rsidP="00421900">
          <w:pPr>
            <w:pStyle w:val="Leipteksti"/>
          </w:pPr>
        </w:p>
      </w:tc>
      <w:tc>
        <w:tcPr>
          <w:tcW w:w="1191" w:type="dxa"/>
          <w:tcMar>
            <w:left w:w="0" w:type="dxa"/>
            <w:right w:w="0" w:type="dxa"/>
          </w:tcMar>
          <w:vAlign w:val="bottom"/>
        </w:tcPr>
        <w:p w:rsidR="000A33DE" w:rsidRPr="008C661A" w:rsidRDefault="00A569A2" w:rsidP="00A3324B">
          <w:pPr>
            <w:pStyle w:val="Yltunniste"/>
            <w:rPr>
              <w:bCs/>
            </w:rPr>
          </w:pPr>
          <w:sdt>
            <w:sdtPr>
              <w:rPr>
                <w:rStyle w:val="LeiptekstiChar"/>
              </w:rPr>
              <w:alias w:val="Numero"/>
              <w:tag w:val="Numero"/>
              <w:id w:val="750476610"/>
              <w:placeholder>
                <w:docPart w:val="5EF6654D6C194A02A2E759A21C51AF44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>
              <w:rPr>
                <w:rStyle w:val="Kappaleenoletusfontti"/>
              </w:rPr>
            </w:sdtEndPr>
            <w:sdtContent>
              <w:r w:rsidR="00A3324B">
                <w:rPr>
                  <w:rStyle w:val="LeiptekstiChar"/>
                </w:rPr>
                <w:t xml:space="preserve"> </w:t>
              </w:r>
            </w:sdtContent>
          </w:sdt>
        </w:p>
      </w:tc>
    </w:tr>
  </w:tbl>
  <w:p w:rsidR="000A33DE" w:rsidRDefault="000A33DE" w:rsidP="000A33DE">
    <w:pPr>
      <w:pStyle w:val="Yltunniste"/>
    </w:pPr>
  </w:p>
  <w:p w:rsidR="000A33DE" w:rsidRDefault="00912237" w:rsidP="000A33D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2826" w:rsidRPr="000A33DE" w:rsidRDefault="00372826" w:rsidP="000A33D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A569A2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A569A2">
            <w:rPr>
              <w:noProof/>
            </w:rPr>
            <w:t>2</w:t>
          </w:r>
          <w:r w:rsidRPr="005D4C87">
            <w:fldChar w:fldCharType="end"/>
          </w:r>
        </w:p>
      </w:tc>
    </w:tr>
    <w:tr w:rsidR="008B1CA0" w:rsidRPr="008C661A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8B1CA0" w:rsidRPr="005D4C87" w:rsidRDefault="00F55909" w:rsidP="00FF70AE">
          <w:pPr>
            <w:pStyle w:val="Yltunniste"/>
          </w:pPr>
          <w:proofErr w:type="spellStart"/>
          <w:r>
            <w:t>Kasvatus</w:t>
          </w:r>
          <w:proofErr w:type="spellEnd"/>
          <w:r>
            <w:t xml:space="preserve"> ja </w:t>
          </w:r>
          <w:proofErr w:type="spellStart"/>
          <w:r>
            <w:t>koulutus</w:t>
          </w:r>
          <w:proofErr w:type="spellEnd"/>
        </w:p>
      </w:tc>
      <w:tc>
        <w:tcPr>
          <w:tcW w:w="1147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:rsidR="00DA1632" w:rsidRDefault="00DA1632">
    <w:pPr>
      <w:pStyle w:val="Yltunniste"/>
    </w:pPr>
  </w:p>
  <w:p w:rsidR="0014405D" w:rsidRDefault="009122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0116D"/>
    <w:rsid w:val="000130A2"/>
    <w:rsid w:val="00017962"/>
    <w:rsid w:val="000416A5"/>
    <w:rsid w:val="000A33DE"/>
    <w:rsid w:val="000A5838"/>
    <w:rsid w:val="000C7E8C"/>
    <w:rsid w:val="000D183A"/>
    <w:rsid w:val="0014405D"/>
    <w:rsid w:val="00147ADF"/>
    <w:rsid w:val="00150DC5"/>
    <w:rsid w:val="001736E7"/>
    <w:rsid w:val="001974A8"/>
    <w:rsid w:val="001D4C5D"/>
    <w:rsid w:val="001D6732"/>
    <w:rsid w:val="001E4A97"/>
    <w:rsid w:val="00220365"/>
    <w:rsid w:val="00243B80"/>
    <w:rsid w:val="002737D9"/>
    <w:rsid w:val="002756DF"/>
    <w:rsid w:val="002C57F6"/>
    <w:rsid w:val="002F7F27"/>
    <w:rsid w:val="003128CE"/>
    <w:rsid w:val="00323404"/>
    <w:rsid w:val="00341D74"/>
    <w:rsid w:val="0035532F"/>
    <w:rsid w:val="00356779"/>
    <w:rsid w:val="00367969"/>
    <w:rsid w:val="00372826"/>
    <w:rsid w:val="00392633"/>
    <w:rsid w:val="003C1EFA"/>
    <w:rsid w:val="003C3092"/>
    <w:rsid w:val="003E056F"/>
    <w:rsid w:val="00401C16"/>
    <w:rsid w:val="00414E27"/>
    <w:rsid w:val="00421900"/>
    <w:rsid w:val="0045390F"/>
    <w:rsid w:val="00454896"/>
    <w:rsid w:val="004A475E"/>
    <w:rsid w:val="004D3B45"/>
    <w:rsid w:val="00575367"/>
    <w:rsid w:val="005945EA"/>
    <w:rsid w:val="005B0008"/>
    <w:rsid w:val="005B2E24"/>
    <w:rsid w:val="005B7196"/>
    <w:rsid w:val="005C1FDC"/>
    <w:rsid w:val="005D4C87"/>
    <w:rsid w:val="005E3808"/>
    <w:rsid w:val="005F7BBA"/>
    <w:rsid w:val="00606D3B"/>
    <w:rsid w:val="0060782A"/>
    <w:rsid w:val="00635974"/>
    <w:rsid w:val="006A73AA"/>
    <w:rsid w:val="006E6393"/>
    <w:rsid w:val="006F0BFB"/>
    <w:rsid w:val="006F27F8"/>
    <w:rsid w:val="0073576D"/>
    <w:rsid w:val="00780667"/>
    <w:rsid w:val="007A6258"/>
    <w:rsid w:val="007A6FBD"/>
    <w:rsid w:val="00801154"/>
    <w:rsid w:val="0080581C"/>
    <w:rsid w:val="0083235A"/>
    <w:rsid w:val="00856354"/>
    <w:rsid w:val="00857766"/>
    <w:rsid w:val="00865307"/>
    <w:rsid w:val="00896C2D"/>
    <w:rsid w:val="008A052B"/>
    <w:rsid w:val="008B1667"/>
    <w:rsid w:val="008B1CA0"/>
    <w:rsid w:val="008B5284"/>
    <w:rsid w:val="00912237"/>
    <w:rsid w:val="0092325A"/>
    <w:rsid w:val="00956526"/>
    <w:rsid w:val="009569CA"/>
    <w:rsid w:val="00960154"/>
    <w:rsid w:val="00992CD5"/>
    <w:rsid w:val="00996738"/>
    <w:rsid w:val="009A2A11"/>
    <w:rsid w:val="009D1F10"/>
    <w:rsid w:val="009E32B4"/>
    <w:rsid w:val="00A265C9"/>
    <w:rsid w:val="00A3324B"/>
    <w:rsid w:val="00A351A7"/>
    <w:rsid w:val="00A569A2"/>
    <w:rsid w:val="00AA0AD1"/>
    <w:rsid w:val="00AB3675"/>
    <w:rsid w:val="00AC7BC5"/>
    <w:rsid w:val="00B03926"/>
    <w:rsid w:val="00B06142"/>
    <w:rsid w:val="00B176E2"/>
    <w:rsid w:val="00B64029"/>
    <w:rsid w:val="00B77A42"/>
    <w:rsid w:val="00BD6FB8"/>
    <w:rsid w:val="00BF1676"/>
    <w:rsid w:val="00BF3CAD"/>
    <w:rsid w:val="00C4489A"/>
    <w:rsid w:val="00C479A0"/>
    <w:rsid w:val="00C818D0"/>
    <w:rsid w:val="00C83428"/>
    <w:rsid w:val="00C9425F"/>
    <w:rsid w:val="00CC0EBB"/>
    <w:rsid w:val="00CE070B"/>
    <w:rsid w:val="00CE3F48"/>
    <w:rsid w:val="00D7534D"/>
    <w:rsid w:val="00DA1632"/>
    <w:rsid w:val="00DC1380"/>
    <w:rsid w:val="00E256AE"/>
    <w:rsid w:val="00E3317E"/>
    <w:rsid w:val="00E36BAA"/>
    <w:rsid w:val="00E508AA"/>
    <w:rsid w:val="00E50C1B"/>
    <w:rsid w:val="00E56C36"/>
    <w:rsid w:val="00E72462"/>
    <w:rsid w:val="00EB14C1"/>
    <w:rsid w:val="00EB1932"/>
    <w:rsid w:val="00EB4A1E"/>
    <w:rsid w:val="00EB4C7A"/>
    <w:rsid w:val="00EB679F"/>
    <w:rsid w:val="00ED0D01"/>
    <w:rsid w:val="00ED4841"/>
    <w:rsid w:val="00F370E7"/>
    <w:rsid w:val="00F55909"/>
    <w:rsid w:val="00F710E7"/>
    <w:rsid w:val="00F72355"/>
    <w:rsid w:val="00FB5C67"/>
    <w:rsid w:val="00FC015F"/>
    <w:rsid w:val="00FE5024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77AE6A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4C5D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9A2A11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96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el.fi/sote/perheentuki-fi/1-6-vuotiaat/lapsi-hoidossa/leikkitoiminnan-kerho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B4EFD07C5A410C98CCC2F3B24C36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078A00-42F2-4B29-8B69-4DBD4A9626CC}"/>
      </w:docPartPr>
      <w:docPartBody>
        <w:p w:rsidR="005F53EB" w:rsidRDefault="00960B55" w:rsidP="00960B55">
          <w:pPr>
            <w:pStyle w:val="75B4EFD07C5A410C98CCC2F3B24C36A34"/>
          </w:pPr>
          <w:r>
            <w:t>[</w:t>
          </w:r>
          <w:r w:rsidRPr="00572317">
            <w:t>Valitse pvm.]</w:t>
          </w:r>
        </w:p>
      </w:docPartBody>
    </w:docPart>
    <w:docPart>
      <w:docPartPr>
        <w:name w:val="5EF6654D6C194A02A2E759A21C51AF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90CED8-F783-497D-B98F-24B79FE6F5C2}"/>
      </w:docPartPr>
      <w:docPartBody>
        <w:p w:rsidR="000B66B2" w:rsidRDefault="00960B55" w:rsidP="00960B55">
          <w:pPr>
            <w:pStyle w:val="5EF6654D6C194A02A2E759A21C51AF442"/>
          </w:pPr>
          <w:r>
            <w:t>[Numero]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E"/>
    <w:rsid w:val="000B66B2"/>
    <w:rsid w:val="001D36FE"/>
    <w:rsid w:val="002F1BC8"/>
    <w:rsid w:val="0042212B"/>
    <w:rsid w:val="005F53EB"/>
    <w:rsid w:val="007A2652"/>
    <w:rsid w:val="008B59E7"/>
    <w:rsid w:val="00960B55"/>
    <w:rsid w:val="00982B4A"/>
    <w:rsid w:val="00BA6D6F"/>
    <w:rsid w:val="00C11D60"/>
    <w:rsid w:val="00C24CF8"/>
    <w:rsid w:val="00D27DD8"/>
    <w:rsid w:val="00D631A0"/>
    <w:rsid w:val="00E0570C"/>
    <w:rsid w:val="00E14AB1"/>
    <w:rsid w:val="00E52E8E"/>
    <w:rsid w:val="00E814DE"/>
    <w:rsid w:val="00F03F7D"/>
    <w:rsid w:val="00FA670B"/>
    <w:rsid w:val="00F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D3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1D36FE"/>
    <w:pPr>
      <w:spacing w:before="0" w:after="240" w:line="240" w:lineRule="auto"/>
      <w:outlineLvl w:val="1"/>
    </w:pPr>
    <w:rPr>
      <w:rFonts w:cstheme="majorHAnsi"/>
      <w:color w:val="auto"/>
      <w:sz w:val="20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EB521AD308A4D2DA302A16CE06ECEFA">
    <w:name w:val="0EB521AD308A4D2DA302A16CE06ECEFA"/>
  </w:style>
  <w:style w:type="paragraph" w:customStyle="1" w:styleId="21B885C06E294C4987ED7C31C27612DA">
    <w:name w:val="21B885C06E294C4987ED7C31C27612DA"/>
  </w:style>
  <w:style w:type="paragraph" w:customStyle="1" w:styleId="A30C03B0D65347B4B45F05F1B4225B4E">
    <w:name w:val="A30C03B0D65347B4B45F05F1B4225B4E"/>
  </w:style>
  <w:style w:type="paragraph" w:styleId="Leipteksti">
    <w:name w:val="Body Text"/>
    <w:basedOn w:val="Normaali"/>
    <w:link w:val="LeiptekstiChar"/>
    <w:uiPriority w:val="99"/>
    <w:qFormat/>
    <w:pPr>
      <w:spacing w:after="120" w:line="240" w:lineRule="auto"/>
      <w:ind w:left="2552"/>
    </w:pPr>
    <w:rPr>
      <w:rFonts w:eastAsiaTheme="minorHAnsi" w:cstheme="minorHAnsi"/>
      <w:sz w:val="20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Pr>
      <w:rFonts w:eastAsiaTheme="minorHAnsi" w:cstheme="minorHAnsi"/>
      <w:sz w:val="20"/>
      <w:lang w:eastAsia="en-US"/>
    </w:rPr>
  </w:style>
  <w:style w:type="paragraph" w:customStyle="1" w:styleId="E0E4DB28D49145609B7A5246AC6DA3D3">
    <w:name w:val="E0E4DB28D49145609B7A5246AC6DA3D3"/>
  </w:style>
  <w:style w:type="character" w:styleId="Voimakas">
    <w:name w:val="Strong"/>
    <w:basedOn w:val="Kappaleenoletusfontti"/>
    <w:uiPriority w:val="8"/>
    <w:qFormat/>
    <w:rsid w:val="008B59E7"/>
    <w:rPr>
      <w:b/>
      <w:bCs/>
    </w:rPr>
  </w:style>
  <w:style w:type="paragraph" w:customStyle="1" w:styleId="0201B6FC175D46669CB008F151F1D335">
    <w:name w:val="0201B6FC175D46669CB008F151F1D335"/>
    <w:rsid w:val="00E52E8E"/>
  </w:style>
  <w:style w:type="character" w:styleId="Paikkamerkkiteksti">
    <w:name w:val="Placeholder Text"/>
    <w:basedOn w:val="Kappaleenoletusfontti"/>
    <w:uiPriority w:val="99"/>
    <w:semiHidden/>
    <w:rsid w:val="00960B55"/>
    <w:rPr>
      <w:color w:val="808080"/>
    </w:rPr>
  </w:style>
  <w:style w:type="paragraph" w:customStyle="1" w:styleId="0EB521AD308A4D2DA302A16CE06ECEFA1">
    <w:name w:val="0EB521AD308A4D2DA302A16CE06ECEFA1"/>
    <w:rsid w:val="00E52E8E"/>
    <w:pPr>
      <w:tabs>
        <w:tab w:val="left" w:pos="1304"/>
      </w:tabs>
      <w:spacing w:after="0" w:line="250" w:lineRule="exact"/>
    </w:pPr>
    <w:rPr>
      <w:rFonts w:eastAsiaTheme="minorHAnsi" w:cstheme="minorHAnsi"/>
      <w:sz w:val="17"/>
      <w:lang w:eastAsia="en-US"/>
    </w:rPr>
  </w:style>
  <w:style w:type="paragraph" w:customStyle="1" w:styleId="0201B6FC175D46669CB008F151F1D3351">
    <w:name w:val="0201B6FC175D46669CB008F151F1D3351"/>
    <w:rsid w:val="00E52E8E"/>
    <w:pPr>
      <w:tabs>
        <w:tab w:val="left" w:pos="1304"/>
      </w:tabs>
      <w:spacing w:after="0" w:line="216" w:lineRule="auto"/>
    </w:pPr>
    <w:rPr>
      <w:rFonts w:eastAsiaTheme="minorHAnsi" w:cstheme="minorHAnsi"/>
      <w:sz w:val="17"/>
      <w:lang w:eastAsia="en-US"/>
    </w:rPr>
  </w:style>
  <w:style w:type="paragraph" w:customStyle="1" w:styleId="47691198FAAD4A7A8D24DF8D86D05B61">
    <w:name w:val="47691198FAAD4A7A8D24DF8D86D05B61"/>
    <w:rsid w:val="00E52E8E"/>
  </w:style>
  <w:style w:type="paragraph" w:customStyle="1" w:styleId="FEE9345AFDF54EF1B747B451E0908191">
    <w:name w:val="FEE9345AFDF54EF1B747B451E0908191"/>
    <w:rsid w:val="00E52E8E"/>
  </w:style>
  <w:style w:type="paragraph" w:customStyle="1" w:styleId="381194AB80594A25942EC4A8A32D478E">
    <w:name w:val="381194AB80594A25942EC4A8A32D478E"/>
    <w:rsid w:val="007A2652"/>
    <w:pPr>
      <w:spacing w:after="160" w:line="259" w:lineRule="auto"/>
    </w:pPr>
    <w:rPr>
      <w:lang w:val="en-GB" w:eastAsia="en-GB"/>
    </w:rPr>
  </w:style>
  <w:style w:type="paragraph" w:customStyle="1" w:styleId="0EB521AD308A4D2DA302A16CE06ECEFA2">
    <w:name w:val="0EB521AD308A4D2DA302A16CE06ECEFA2"/>
    <w:rsid w:val="001D36FE"/>
    <w:pPr>
      <w:tabs>
        <w:tab w:val="left" w:pos="2608"/>
        <w:tab w:val="left" w:pos="3912"/>
      </w:tabs>
      <w:spacing w:after="0" w:line="250" w:lineRule="exact"/>
    </w:pPr>
    <w:rPr>
      <w:rFonts w:eastAsiaTheme="minorHAnsi" w:cstheme="minorHAnsi"/>
      <w:sz w:val="20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1D36FE"/>
    <w:rPr>
      <w:rFonts w:asciiTheme="majorHAnsi" w:eastAsiaTheme="majorEastAsia" w:hAnsiTheme="majorHAnsi" w:cstheme="majorHAnsi"/>
      <w:sz w:val="20"/>
      <w:szCs w:val="2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D3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81194AB80594A25942EC4A8A32D478E1">
    <w:name w:val="381194AB80594A25942EC4A8A32D478E1"/>
    <w:rsid w:val="001D36FE"/>
    <w:pPr>
      <w:keepNext/>
      <w:keepLines/>
      <w:spacing w:after="240" w:line="240" w:lineRule="auto"/>
      <w:outlineLvl w:val="1"/>
    </w:pPr>
    <w:rPr>
      <w:rFonts w:asciiTheme="majorHAnsi" w:eastAsiaTheme="majorEastAsia" w:hAnsiTheme="majorHAnsi" w:cstheme="majorHAnsi"/>
      <w:sz w:val="20"/>
      <w:szCs w:val="26"/>
      <w:lang w:eastAsia="en-US"/>
    </w:rPr>
  </w:style>
  <w:style w:type="paragraph" w:customStyle="1" w:styleId="47691198FAAD4A7A8D24DF8D86D05B611">
    <w:name w:val="47691198FAAD4A7A8D24DF8D86D05B611"/>
    <w:rsid w:val="001D36FE"/>
    <w:pPr>
      <w:tabs>
        <w:tab w:val="left" w:pos="2608"/>
        <w:tab w:val="left" w:pos="3912"/>
      </w:tabs>
      <w:spacing w:after="0" w:line="216" w:lineRule="auto"/>
    </w:pPr>
    <w:rPr>
      <w:rFonts w:eastAsiaTheme="minorHAnsi" w:cstheme="minorHAnsi"/>
      <w:sz w:val="20"/>
      <w:lang w:eastAsia="en-US"/>
    </w:rPr>
  </w:style>
  <w:style w:type="paragraph" w:customStyle="1" w:styleId="0E672952F3FF4537B00B39780E7EC8EE">
    <w:name w:val="0E672952F3FF4537B00B39780E7EC8EE"/>
    <w:rsid w:val="001D36FE"/>
    <w:pPr>
      <w:spacing w:after="160" w:line="259" w:lineRule="auto"/>
    </w:pPr>
    <w:rPr>
      <w:lang w:val="en-GB" w:eastAsia="en-GB"/>
    </w:rPr>
  </w:style>
  <w:style w:type="paragraph" w:customStyle="1" w:styleId="C6CFD1B71DB84ACF8C46D0B5B0806388">
    <w:name w:val="C6CFD1B71DB84ACF8C46D0B5B0806388"/>
    <w:rsid w:val="008B59E7"/>
    <w:pPr>
      <w:spacing w:after="160" w:line="259" w:lineRule="auto"/>
    </w:pPr>
  </w:style>
  <w:style w:type="paragraph" w:customStyle="1" w:styleId="0F25E068533B480CBE77448ACE516E92">
    <w:name w:val="0F25E068533B480CBE77448ACE516E92"/>
    <w:rsid w:val="008B59E7"/>
    <w:pPr>
      <w:spacing w:after="160" w:line="259" w:lineRule="auto"/>
    </w:pPr>
  </w:style>
  <w:style w:type="paragraph" w:customStyle="1" w:styleId="75B4EFD07C5A410C98CCC2F3B24C36A3">
    <w:name w:val="75B4EFD07C5A410C98CCC2F3B24C36A3"/>
    <w:rsid w:val="008B59E7"/>
    <w:pPr>
      <w:spacing w:after="160" w:line="259" w:lineRule="auto"/>
    </w:pPr>
  </w:style>
  <w:style w:type="paragraph" w:customStyle="1" w:styleId="CF6E65204C3045E280EAA2260C93BE33">
    <w:name w:val="CF6E65204C3045E280EAA2260C93BE33"/>
    <w:rsid w:val="008B59E7"/>
    <w:pPr>
      <w:spacing w:after="160" w:line="259" w:lineRule="auto"/>
    </w:pPr>
  </w:style>
  <w:style w:type="paragraph" w:customStyle="1" w:styleId="7A4CF9EA9D554B9E98B2CBDD3A83B059">
    <w:name w:val="7A4CF9EA9D554B9E98B2CBDD3A83B059"/>
    <w:rsid w:val="005F53EB"/>
    <w:pPr>
      <w:spacing w:after="160" w:line="259" w:lineRule="auto"/>
    </w:pPr>
  </w:style>
  <w:style w:type="paragraph" w:customStyle="1" w:styleId="CF6E65204C3045E280EAA2260C93BE331">
    <w:name w:val="CF6E65204C3045E280EAA2260C93BE331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75B4EFD07C5A410C98CCC2F3B24C36A31">
    <w:name w:val="75B4EFD07C5A410C98CCC2F3B24C36A31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2">
    <w:name w:val="CF6E65204C3045E280EAA2260C93BE332"/>
    <w:rsid w:val="005F53EB"/>
    <w:pPr>
      <w:spacing w:after="0" w:line="240" w:lineRule="auto"/>
    </w:pPr>
    <w:rPr>
      <w:rFonts w:eastAsiaTheme="minorHAnsi" w:cstheme="minorHAnsi"/>
      <w:sz w:val="18"/>
      <w:lang w:eastAsia="en-US"/>
    </w:rPr>
  </w:style>
  <w:style w:type="paragraph" w:customStyle="1" w:styleId="0348E187F8F64AF485712F76B010103A">
    <w:name w:val="0348E187F8F64AF485712F76B010103A"/>
    <w:rsid w:val="005F53EB"/>
    <w:pPr>
      <w:spacing w:after="120" w:line="240" w:lineRule="atLeast"/>
    </w:pPr>
    <w:rPr>
      <w:rFonts w:eastAsiaTheme="minorHAnsi" w:cstheme="minorHAnsi"/>
      <w:sz w:val="18"/>
      <w:lang w:eastAsia="en-US"/>
    </w:rPr>
  </w:style>
  <w:style w:type="paragraph" w:customStyle="1" w:styleId="75B4EFD07C5A410C98CCC2F3B24C36A32">
    <w:name w:val="75B4EFD07C5A410C98CCC2F3B24C36A32"/>
    <w:rsid w:val="005F53EB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">
    <w:name w:val="8E2C5F685C124426AC5FE50154396598"/>
    <w:rsid w:val="005F53EB"/>
    <w:pPr>
      <w:spacing w:after="160" w:line="259" w:lineRule="auto"/>
    </w:pPr>
  </w:style>
  <w:style w:type="paragraph" w:customStyle="1" w:styleId="EB3EDDE1F8F040D591882FECCD4ED05A">
    <w:name w:val="EB3EDDE1F8F040D591882FECCD4ED05A"/>
    <w:rsid w:val="005F53EB"/>
    <w:pPr>
      <w:spacing w:after="160" w:line="259" w:lineRule="auto"/>
    </w:pPr>
  </w:style>
  <w:style w:type="paragraph" w:customStyle="1" w:styleId="6FFFED7C7C1E4A4FBCBE03A76FDB7095">
    <w:name w:val="6FFFED7C7C1E4A4FBCBE03A76FDB7095"/>
    <w:rsid w:val="005F53EB"/>
    <w:pPr>
      <w:spacing w:after="160" w:line="259" w:lineRule="auto"/>
    </w:pPr>
  </w:style>
  <w:style w:type="paragraph" w:customStyle="1" w:styleId="988D07E0A0A64A498CFAFDE1938E95FD">
    <w:name w:val="988D07E0A0A64A498CFAFDE1938E95FD"/>
    <w:rsid w:val="005F53EB"/>
    <w:pPr>
      <w:spacing w:after="160" w:line="259" w:lineRule="auto"/>
    </w:pPr>
  </w:style>
  <w:style w:type="paragraph" w:customStyle="1" w:styleId="5EF6654D6C194A02A2E759A21C51AF44">
    <w:name w:val="5EF6654D6C194A02A2E759A21C51AF44"/>
    <w:rsid w:val="005F53EB"/>
    <w:pPr>
      <w:spacing w:after="160" w:line="259" w:lineRule="auto"/>
    </w:pPr>
  </w:style>
  <w:style w:type="paragraph" w:customStyle="1" w:styleId="CF6E65204C3045E280EAA2260C93BE333">
    <w:name w:val="CF6E65204C3045E280EAA2260C93BE3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1">
    <w:name w:val="8E2C5F685C124426AC5FE50154396598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1">
    <w:name w:val="988D07E0A0A64A498CFAFDE1938E95FD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3">
    <w:name w:val="75B4EFD07C5A410C98CCC2F3B24C36A33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1">
    <w:name w:val="6FFFED7C7C1E4A4FBCBE03A76FDB70951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1">
    <w:name w:val="5EF6654D6C194A02A2E759A21C51AF441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CF6E65204C3045E280EAA2260C93BE334">
    <w:name w:val="CF6E65204C3045E280EAA2260C93BE3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8E2C5F685C124426AC5FE501543965982">
    <w:name w:val="8E2C5F685C124426AC5FE50154396598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988D07E0A0A64A498CFAFDE1938E95FD2">
    <w:name w:val="988D07E0A0A64A498CFAFDE1938E95FD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75B4EFD07C5A410C98CCC2F3B24C36A34">
    <w:name w:val="75B4EFD07C5A410C98CCC2F3B24C36A34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  <w:style w:type="paragraph" w:customStyle="1" w:styleId="6FFFED7C7C1E4A4FBCBE03A76FDB70952">
    <w:name w:val="6FFFED7C7C1E4A4FBCBE03A76FDB70952"/>
    <w:rsid w:val="00960B55"/>
    <w:pPr>
      <w:spacing w:after="240" w:line="240" w:lineRule="atLeast"/>
    </w:pPr>
    <w:rPr>
      <w:rFonts w:eastAsiaTheme="minorHAnsi" w:cstheme="minorHAnsi"/>
      <w:sz w:val="20"/>
      <w:lang w:eastAsia="en-US"/>
    </w:rPr>
  </w:style>
  <w:style w:type="paragraph" w:customStyle="1" w:styleId="5EF6654D6C194A02A2E759A21C51AF442">
    <w:name w:val="5EF6654D6C194A02A2E759A21C51AF442"/>
    <w:rsid w:val="00960B55"/>
    <w:pPr>
      <w:spacing w:after="0" w:line="240" w:lineRule="auto"/>
    </w:pPr>
    <w:rPr>
      <w:rFonts w:eastAsiaTheme="minorHAnsi" w:cs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2018-09-15T00:00:00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7EF012E6FC2E4A97AA8AE7E589A36F" ma:contentTypeVersion="0" ma:contentTypeDescription="Luo uusi asiakirja." ma:contentTypeScope="" ma:versionID="5f52e72bf33c5f3dda7b449947ec1d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C6B082-4E66-4353-BCFC-8AF284EA3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B55B3-461C-4C88-BB98-634938A1D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0CB28-FF2C-4C42-B8FF-34F723B6EAF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802BC6A-BB2B-431A-9BD5-B650D044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3672</Characters>
  <Application>Microsoft Office Word</Application>
  <DocSecurity>4</DocSecurity>
  <Lines>30</Lines>
  <Paragraphs>8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Juha Vilkki</dc:creator>
  <cp:lastModifiedBy>Lehtinen Mari Johanna</cp:lastModifiedBy>
  <cp:revision>2</cp:revision>
  <cp:lastPrinted>2019-08-20T08:43:00Z</cp:lastPrinted>
  <dcterms:created xsi:type="dcterms:W3CDTF">2020-10-05T07:41:00Z</dcterms:created>
  <dcterms:modified xsi:type="dcterms:W3CDTF">2020-10-05T07:41:00Z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0x010100C77EF012E6FC2E4A97AA8AE7E589A36F</vt:lpwstr>
  </property>
</Properties>
</file>