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5030268"/>
        <w:docPartObj>
          <w:docPartGallery w:val="Cover Pages"/>
          <w:docPartUnique/>
        </w:docPartObj>
      </w:sdtPr>
      <w:sdtEndPr/>
      <w:sdtContent>
        <w:p w14:paraId="37B18935" w14:textId="77777777" w:rsidR="00FA26D8" w:rsidRDefault="00FA26D8"/>
        <w:p w14:paraId="30E9786B" w14:textId="77777777" w:rsidR="00FA26D8" w:rsidRDefault="00AD1C87">
          <w:pPr>
            <w:tabs>
              <w:tab w:val="clear" w:pos="567"/>
            </w:tabs>
          </w:pPr>
          <w:r w:rsidRPr="00FA26D8">
            <w:rPr>
              <w:noProof/>
            </w:rPr>
            <mc:AlternateContent>
              <mc:Choice Requires="wps">
                <w:drawing>
                  <wp:anchor distT="0" distB="0" distL="114300" distR="114300" simplePos="0" relativeHeight="251672576" behindDoc="0" locked="0" layoutInCell="1" allowOverlap="1" wp14:anchorId="4DF60C73" wp14:editId="6EBD62E4">
                    <wp:simplePos x="0" y="0"/>
                    <wp:positionH relativeFrom="column">
                      <wp:posOffset>-344170</wp:posOffset>
                    </wp:positionH>
                    <wp:positionV relativeFrom="paragraph">
                      <wp:posOffset>6561455</wp:posOffset>
                    </wp:positionV>
                    <wp:extent cx="4876800" cy="3727450"/>
                    <wp:effectExtent l="0" t="0" r="0" b="6350"/>
                    <wp:wrapNone/>
                    <wp:docPr id="25" name="Tekstiruutu 25"/>
                    <wp:cNvGraphicFramePr/>
                    <a:graphic xmlns:a="http://schemas.openxmlformats.org/drawingml/2006/main">
                      <a:graphicData uri="http://schemas.microsoft.com/office/word/2010/wordprocessingShape">
                        <wps:wsp>
                          <wps:cNvSpPr txBox="1"/>
                          <wps:spPr>
                            <a:xfrm>
                              <a:off x="0" y="0"/>
                              <a:ext cx="4876800" cy="3727450"/>
                            </a:xfrm>
                            <a:prstGeom prst="rect">
                              <a:avLst/>
                            </a:prstGeom>
                            <a:solidFill>
                              <a:sysClr val="window" lastClr="FFFFFF"/>
                            </a:solidFill>
                            <a:ln w="6350">
                              <a:noFill/>
                            </a:ln>
                            <a:effectLst/>
                          </wps:spPr>
                          <wps:txbx>
                            <w:txbxContent>
                              <w:p w14:paraId="2872C1B1" w14:textId="40D9393B" w:rsidR="004017C9" w:rsidRPr="009917E9" w:rsidRDefault="004017C9" w:rsidP="00FA26D8">
                                <w:pPr>
                                  <w:rPr>
                                    <w:b/>
                                  </w:rPr>
                                </w:pPr>
                                <w:r w:rsidRPr="009917E9">
                                  <w:rPr>
                                    <w:b/>
                                  </w:rPr>
                                  <w:t>V</w:t>
                                </w:r>
                                <w:r>
                                  <w:rPr>
                                    <w:b/>
                                  </w:rPr>
                                  <w:t>ersio 1.</w:t>
                                </w:r>
                                <w:r w:rsidR="00CC6477">
                                  <w:rPr>
                                    <w:b/>
                                  </w:rPr>
                                  <w:t>9</w:t>
                                </w:r>
                                <w:r w:rsidR="0044523A">
                                  <w:rPr>
                                    <w:b/>
                                  </w:rPr>
                                  <w:t xml:space="preserve"> (11.10.2023) </w:t>
                                </w:r>
                                <w:r>
                                  <w:rPr>
                                    <w:sz w:val="16"/>
                                  </w:rPr>
                                  <w:t>(Korvaa version 1.</w:t>
                                </w:r>
                                <w:r w:rsidR="00CC6477">
                                  <w:rPr>
                                    <w:sz w:val="16"/>
                                  </w:rPr>
                                  <w:t>8</w:t>
                                </w:r>
                                <w:r>
                                  <w:rPr>
                                    <w:sz w:val="16"/>
                                  </w:rPr>
                                  <w:t>/</w:t>
                                </w:r>
                                <w:r w:rsidR="00CC6477">
                                  <w:rPr>
                                    <w:sz w:val="16"/>
                                  </w:rPr>
                                  <w:t>22</w:t>
                                </w:r>
                                <w:r w:rsidRPr="004B7550">
                                  <w:rPr>
                                    <w:sz w:val="16"/>
                                  </w:rPr>
                                  <w:t>.</w:t>
                                </w:r>
                                <w:r w:rsidR="00CC6477">
                                  <w:rPr>
                                    <w:sz w:val="16"/>
                                  </w:rPr>
                                  <w:t>6</w:t>
                                </w:r>
                                <w:r w:rsidRPr="004B7550">
                                  <w:rPr>
                                    <w:sz w:val="16"/>
                                  </w:rPr>
                                  <w:t>.202</w:t>
                                </w:r>
                                <w:r w:rsidR="006438AD">
                                  <w:rPr>
                                    <w:sz w:val="16"/>
                                  </w:rPr>
                                  <w:t>3</w:t>
                                </w:r>
                                <w:r w:rsidRPr="009917E9">
                                  <w:rPr>
                                    <w:sz w:val="16"/>
                                  </w:rPr>
                                  <w:t>)</w:t>
                                </w:r>
                              </w:p>
                              <w:p w14:paraId="557D64CA" w14:textId="77777777" w:rsidR="004017C9" w:rsidRDefault="004017C9" w:rsidP="00FA26D8"/>
                              <w:p w14:paraId="469069C8" w14:textId="1A210BF0" w:rsidR="004017C9" w:rsidRDefault="004017C9" w:rsidP="00FA26D8">
                                <w:r>
                                  <w:t>Muutokset</w:t>
                                </w:r>
                                <w:r w:rsidR="006438AD">
                                  <w:t xml:space="preserve"> 22.6.2023</w:t>
                                </w:r>
                                <w:r>
                                  <w:t>:</w:t>
                                </w:r>
                              </w:p>
                              <w:p w14:paraId="7439C1F2" w14:textId="3A3DF604" w:rsidR="00CD2928" w:rsidRPr="00F144F9" w:rsidRDefault="00CD2928" w:rsidP="006B74DD">
                                <w:pPr>
                                  <w:pStyle w:val="Luettelokappale"/>
                                  <w:numPr>
                                    <w:ilvl w:val="0"/>
                                    <w:numId w:val="44"/>
                                  </w:numPr>
                                  <w:tabs>
                                    <w:tab w:val="clear" w:pos="567"/>
                                  </w:tabs>
                                </w:pPr>
                                <w:proofErr w:type="gramStart"/>
                                <w:r w:rsidRPr="00F144F9">
                                  <w:t>111-113</w:t>
                                </w:r>
                                <w:proofErr w:type="gramEnd"/>
                                <w:r w:rsidRPr="00F144F9">
                                  <w:t xml:space="preserve"> Maanrakennustöiden selostus on muutettu vastaamaan Infra 2015 nimikkeistöä</w:t>
                                </w:r>
                              </w:p>
                              <w:p w14:paraId="65826F6C" w14:textId="3AE81350" w:rsidR="002339C2" w:rsidRPr="00AF4113" w:rsidRDefault="002339C2" w:rsidP="006B74DD">
                                <w:pPr>
                                  <w:pStyle w:val="Luettelokappale"/>
                                  <w:numPr>
                                    <w:ilvl w:val="0"/>
                                    <w:numId w:val="44"/>
                                  </w:numPr>
                                  <w:tabs>
                                    <w:tab w:val="clear" w:pos="567"/>
                                  </w:tabs>
                                </w:pPr>
                                <w:r w:rsidRPr="00AF4113">
                                  <w:t xml:space="preserve">1243 poistettu </w:t>
                                </w:r>
                                <w:r w:rsidR="001937D4" w:rsidRPr="00AF4113">
                                  <w:t xml:space="preserve">kirjaus </w:t>
                                </w:r>
                                <w:r w:rsidRPr="00AF4113">
                                  <w:t xml:space="preserve">lämmityspistorasian </w:t>
                                </w:r>
                                <w:r w:rsidR="001937D4" w:rsidRPr="00AF4113">
                                  <w:t>lukituksesta</w:t>
                                </w:r>
                              </w:p>
                              <w:p w14:paraId="40EEF425" w14:textId="66FAA2E9" w:rsidR="00AF4113" w:rsidRPr="001E5130" w:rsidRDefault="00AF4113" w:rsidP="006B74DD">
                                <w:pPr>
                                  <w:pStyle w:val="Luettelokappale"/>
                                  <w:numPr>
                                    <w:ilvl w:val="0"/>
                                    <w:numId w:val="44"/>
                                  </w:numPr>
                                  <w:tabs>
                                    <w:tab w:val="clear" w:pos="567"/>
                                  </w:tabs>
                                </w:pPr>
                                <w:r w:rsidRPr="001E5130">
                                  <w:t xml:space="preserve">1315.1 </w:t>
                                </w:r>
                                <w:proofErr w:type="spellStart"/>
                                <w:r w:rsidRPr="001E5130">
                                  <w:t>kph</w:t>
                                </w:r>
                                <w:proofErr w:type="spellEnd"/>
                                <w:r w:rsidRPr="001E5130">
                                  <w:t xml:space="preserve"> oven varustelua tarkennettu</w:t>
                                </w:r>
                              </w:p>
                              <w:p w14:paraId="7F53A255" w14:textId="77777777" w:rsidR="00A03E09" w:rsidRPr="008475F5" w:rsidRDefault="00A03E09" w:rsidP="006B74DD">
                                <w:pPr>
                                  <w:pStyle w:val="Luettelokappale"/>
                                  <w:numPr>
                                    <w:ilvl w:val="0"/>
                                    <w:numId w:val="44"/>
                                  </w:numPr>
                                  <w:tabs>
                                    <w:tab w:val="clear" w:pos="567"/>
                                  </w:tabs>
                                </w:pPr>
                                <w:r w:rsidRPr="008475F5">
                                  <w:t>132 Keittiön allaskaapin ja astianpesukonetilan vedeneristysvaatimuksien päivitys</w:t>
                                </w:r>
                              </w:p>
                              <w:p w14:paraId="75182032" w14:textId="0A362804" w:rsidR="002339C2" w:rsidRDefault="002339C2" w:rsidP="006B74DD">
                                <w:pPr>
                                  <w:pStyle w:val="Luettelokappale"/>
                                  <w:numPr>
                                    <w:ilvl w:val="0"/>
                                    <w:numId w:val="44"/>
                                  </w:numPr>
                                  <w:tabs>
                                    <w:tab w:val="clear" w:pos="567"/>
                                  </w:tabs>
                                </w:pPr>
                                <w:r>
                                  <w:t>1324.1 teräspalkkien verhouksen ohjetta muokattu</w:t>
                                </w:r>
                              </w:p>
                              <w:p w14:paraId="5AA9CE2F" w14:textId="32C04D08" w:rsidR="009A5603" w:rsidRDefault="009A5603" w:rsidP="006B74DD">
                                <w:pPr>
                                  <w:pStyle w:val="Luettelokappale"/>
                                  <w:numPr>
                                    <w:ilvl w:val="0"/>
                                    <w:numId w:val="44"/>
                                  </w:numPr>
                                  <w:tabs>
                                    <w:tab w:val="clear" w:pos="567"/>
                                  </w:tabs>
                                </w:pPr>
                                <w:r>
                                  <w:t xml:space="preserve">1322.1 poistettu vaatimus lattia ja seinälaattasaumojen kohdistamisesta </w:t>
                                </w:r>
                              </w:p>
                              <w:p w14:paraId="16580A78" w14:textId="7CCEC426" w:rsidR="008475F5" w:rsidRDefault="008475F5" w:rsidP="006B74DD">
                                <w:pPr>
                                  <w:pStyle w:val="Luettelokappale"/>
                                  <w:numPr>
                                    <w:ilvl w:val="0"/>
                                    <w:numId w:val="44"/>
                                  </w:numPr>
                                  <w:tabs>
                                    <w:tab w:val="clear" w:pos="567"/>
                                  </w:tabs>
                                </w:pPr>
                                <w:r>
                                  <w:t>1331 Muutettu keittiökaappien ovien avaut</w:t>
                                </w:r>
                                <w:r w:rsidR="004913F6">
                                  <w:t>umisvaatimusta</w:t>
                                </w:r>
                              </w:p>
                              <w:p w14:paraId="1FFA191B" w14:textId="2D5715CA" w:rsidR="009A5603" w:rsidRDefault="009A5603" w:rsidP="006B74DD">
                                <w:pPr>
                                  <w:pStyle w:val="Luettelokappale"/>
                                  <w:numPr>
                                    <w:ilvl w:val="0"/>
                                    <w:numId w:val="44"/>
                                  </w:numPr>
                                  <w:tabs>
                                    <w:tab w:val="clear" w:pos="567"/>
                                  </w:tabs>
                                </w:pPr>
                                <w:r>
                                  <w:t xml:space="preserve">1331.6 </w:t>
                                </w:r>
                                <w:proofErr w:type="spellStart"/>
                                <w:r>
                                  <w:t>Hason</w:t>
                                </w:r>
                                <w:proofErr w:type="spellEnd"/>
                                <w:r>
                                  <w:t xml:space="preserve"> kerhotilan kalustetyyppi muutettu</w:t>
                                </w:r>
                                <w:r w:rsidR="007372A8">
                                  <w:t>, kerho- ja liiketilan ikkunoiden sälekaihtimet lisätty</w:t>
                                </w:r>
                              </w:p>
                              <w:p w14:paraId="42124168" w14:textId="2CE1FF9E" w:rsidR="004B7550" w:rsidRDefault="004B7550" w:rsidP="006B74DD">
                                <w:pPr>
                                  <w:pStyle w:val="Luettelokappale"/>
                                  <w:numPr>
                                    <w:ilvl w:val="0"/>
                                    <w:numId w:val="44"/>
                                  </w:numPr>
                                  <w:tabs>
                                    <w:tab w:val="clear" w:pos="567"/>
                                  </w:tabs>
                                </w:pPr>
                                <w:r>
                                  <w:t>1333.2 lisätty lvv/apuvälinevarastoon kiinnitystanko ja muokattu kirjausta irtaimistovarastojen riippulukoista</w:t>
                                </w:r>
                              </w:p>
                              <w:p w14:paraId="08E5FC90" w14:textId="19990FF1" w:rsidR="006438AD" w:rsidRDefault="006438AD" w:rsidP="006438AD">
                                <w:r>
                                  <w:t>Muutokset 22.8.2023:</w:t>
                                </w:r>
                              </w:p>
                              <w:p w14:paraId="16D30841" w14:textId="56942172" w:rsidR="006438AD" w:rsidRPr="008475F5" w:rsidRDefault="00F83088" w:rsidP="006438AD">
                                <w:pPr>
                                  <w:pStyle w:val="Luettelokappale"/>
                                  <w:numPr>
                                    <w:ilvl w:val="0"/>
                                    <w:numId w:val="44"/>
                                  </w:numPr>
                                  <w:tabs>
                                    <w:tab w:val="clear" w:pos="567"/>
                                  </w:tabs>
                                </w:pPr>
                                <w:r>
                                  <w:t xml:space="preserve">1251 </w:t>
                                </w:r>
                                <w:r w:rsidR="006438AD">
                                  <w:t>tarkennettu parvekekai</w:t>
                                </w:r>
                                <w:r w:rsidR="001B1035">
                                  <w:t xml:space="preserve">teita koskevia vaatimuksia </w:t>
                                </w:r>
                              </w:p>
                              <w:p w14:paraId="78585575" w14:textId="77777777" w:rsidR="006438AD" w:rsidRDefault="006438AD" w:rsidP="006438AD"/>
                              <w:p w14:paraId="03211BD9" w14:textId="77777777" w:rsidR="004017C9" w:rsidRDefault="004017C9" w:rsidP="00FA26D8">
                                <w:r w:rsidRPr="00691CB1">
                                  <w:rPr>
                                    <w:color w:val="FF0000"/>
                                  </w:rPr>
                                  <w:t>(</w:t>
                                </w:r>
                                <w:proofErr w:type="gramStart"/>
                                <w:r>
                                  <w:rPr>
                                    <w:color w:val="FF0000"/>
                                  </w:rPr>
                                  <w:t>HUOM!</w:t>
                                </w:r>
                                <w:r w:rsidRPr="00691CB1">
                                  <w:rPr>
                                    <w:color w:val="FF0000"/>
                                  </w:rPr>
                                  <w:t>:</w:t>
                                </w:r>
                                <w:proofErr w:type="gramEnd"/>
                                <w:r w:rsidRPr="00691CB1">
                                  <w:rPr>
                                    <w:color w:val="FF0000"/>
                                  </w:rPr>
                                  <w:t xml:space="preserve"> poista </w:t>
                                </w:r>
                                <w:r>
                                  <w:rPr>
                                    <w:color w:val="FF0000"/>
                                  </w:rPr>
                                  <w:t xml:space="preserve">tämä </w:t>
                                </w:r>
                                <w:r w:rsidRPr="00691CB1">
                                  <w:rPr>
                                    <w:color w:val="FF0000"/>
                                  </w:rPr>
                                  <w:t>versiohistoria</w:t>
                                </w:r>
                                <w:r>
                                  <w:rPr>
                                    <w:color w:val="FF0000"/>
                                  </w:rPr>
                                  <w:t>laatikko</w:t>
                                </w:r>
                                <w:r w:rsidRPr="00691CB1">
                                  <w:rPr>
                                    <w:color w:val="FF0000"/>
                                  </w:rPr>
                                  <w:t xml:space="preserve"> valmiista asiakirjasta)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60C73" id="_x0000_t202" coordsize="21600,21600" o:spt="202" path="m,l,21600r21600,l21600,xe">
                    <v:stroke joinstyle="miter"/>
                    <v:path gradientshapeok="t" o:connecttype="rect"/>
                  </v:shapetype>
                  <v:shape id="Tekstiruutu 25" o:spid="_x0000_s1026" type="#_x0000_t202" style="position:absolute;margin-left:-27.1pt;margin-top:516.65pt;width:384pt;height:2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" fillcolor="window" stroked="f" strokeweight=".5pt">
                    <v:textbox>
                      <w:txbxContent>
                        <w:p w14:paraId="2872C1B1" w14:textId="40D9393B" w:rsidR="004017C9" w:rsidRPr="009917E9" w:rsidRDefault="004017C9" w:rsidP="00FA26D8">
                          <w:pPr>
                            <w:rPr>
                              <w:b/>
                            </w:rPr>
                          </w:pPr>
                          <w:r w:rsidRPr="009917E9">
                            <w:rPr>
                              <w:b/>
                            </w:rPr>
                            <w:t>V</w:t>
                          </w:r>
                          <w:r>
                            <w:rPr>
                              <w:b/>
                            </w:rPr>
                            <w:t>ersio 1.</w:t>
                          </w:r>
                          <w:r w:rsidR="00CC6477">
                            <w:rPr>
                              <w:b/>
                            </w:rPr>
                            <w:t>9</w:t>
                          </w:r>
                          <w:r w:rsidR="0044523A">
                            <w:rPr>
                              <w:b/>
                            </w:rPr>
                            <w:t xml:space="preserve"> (11.10.2023) </w:t>
                          </w:r>
                          <w:r>
                            <w:rPr>
                              <w:sz w:val="16"/>
                            </w:rPr>
                            <w:t>(Korvaa version 1.</w:t>
                          </w:r>
                          <w:r w:rsidR="00CC6477">
                            <w:rPr>
                              <w:sz w:val="16"/>
                            </w:rPr>
                            <w:t>8</w:t>
                          </w:r>
                          <w:r>
                            <w:rPr>
                              <w:sz w:val="16"/>
                            </w:rPr>
                            <w:t>/</w:t>
                          </w:r>
                          <w:r w:rsidR="00CC6477">
                            <w:rPr>
                              <w:sz w:val="16"/>
                            </w:rPr>
                            <w:t>22</w:t>
                          </w:r>
                          <w:r w:rsidRPr="004B7550">
                            <w:rPr>
                              <w:sz w:val="16"/>
                            </w:rPr>
                            <w:t>.</w:t>
                          </w:r>
                          <w:r w:rsidR="00CC6477">
                            <w:rPr>
                              <w:sz w:val="16"/>
                            </w:rPr>
                            <w:t>6</w:t>
                          </w:r>
                          <w:r w:rsidRPr="004B7550">
                            <w:rPr>
                              <w:sz w:val="16"/>
                            </w:rPr>
                            <w:t>.202</w:t>
                          </w:r>
                          <w:r w:rsidR="006438AD">
                            <w:rPr>
                              <w:sz w:val="16"/>
                            </w:rPr>
                            <w:t>3</w:t>
                          </w:r>
                          <w:r w:rsidRPr="009917E9">
                            <w:rPr>
                              <w:sz w:val="16"/>
                            </w:rPr>
                            <w:t>)</w:t>
                          </w:r>
                        </w:p>
                        <w:p w14:paraId="557D64CA" w14:textId="77777777" w:rsidR="004017C9" w:rsidRDefault="004017C9" w:rsidP="00FA26D8"/>
                        <w:p w14:paraId="469069C8" w14:textId="1A210BF0" w:rsidR="004017C9" w:rsidRDefault="004017C9" w:rsidP="00FA26D8">
                          <w:r>
                            <w:t>Muutokset</w:t>
                          </w:r>
                          <w:r w:rsidR="006438AD">
                            <w:t xml:space="preserve"> 22.6.2023</w:t>
                          </w:r>
                          <w:r>
                            <w:t>:</w:t>
                          </w:r>
                        </w:p>
                        <w:p w14:paraId="7439C1F2" w14:textId="3A3DF604" w:rsidR="00CD2928" w:rsidRPr="00F144F9" w:rsidRDefault="00CD2928" w:rsidP="006B74DD">
                          <w:pPr>
                            <w:pStyle w:val="Luettelokappale"/>
                            <w:numPr>
                              <w:ilvl w:val="0"/>
                              <w:numId w:val="44"/>
                            </w:numPr>
                            <w:tabs>
                              <w:tab w:val="clear" w:pos="567"/>
                            </w:tabs>
                          </w:pPr>
                          <w:proofErr w:type="gramStart"/>
                          <w:r w:rsidRPr="00F144F9">
                            <w:t>111-113</w:t>
                          </w:r>
                          <w:proofErr w:type="gramEnd"/>
                          <w:r w:rsidRPr="00F144F9">
                            <w:t xml:space="preserve"> Maanrakennustöiden selostus on muutettu vastaamaan Infra 2015 nimikkeistöä</w:t>
                          </w:r>
                        </w:p>
                        <w:p w14:paraId="65826F6C" w14:textId="3AE81350" w:rsidR="002339C2" w:rsidRPr="00AF4113" w:rsidRDefault="002339C2" w:rsidP="006B74DD">
                          <w:pPr>
                            <w:pStyle w:val="Luettelokappale"/>
                            <w:numPr>
                              <w:ilvl w:val="0"/>
                              <w:numId w:val="44"/>
                            </w:numPr>
                            <w:tabs>
                              <w:tab w:val="clear" w:pos="567"/>
                            </w:tabs>
                          </w:pPr>
                          <w:r w:rsidRPr="00AF4113">
                            <w:t xml:space="preserve">1243 poistettu </w:t>
                          </w:r>
                          <w:r w:rsidR="001937D4" w:rsidRPr="00AF4113">
                            <w:t xml:space="preserve">kirjaus </w:t>
                          </w:r>
                          <w:r w:rsidRPr="00AF4113">
                            <w:t xml:space="preserve">lämmityspistorasian </w:t>
                          </w:r>
                          <w:r w:rsidR="001937D4" w:rsidRPr="00AF4113">
                            <w:t>lukituksesta</w:t>
                          </w:r>
                        </w:p>
                        <w:p w14:paraId="40EEF425" w14:textId="66FAA2E9" w:rsidR="00AF4113" w:rsidRPr="001E5130" w:rsidRDefault="00AF4113" w:rsidP="006B74DD">
                          <w:pPr>
                            <w:pStyle w:val="Luettelokappale"/>
                            <w:numPr>
                              <w:ilvl w:val="0"/>
                              <w:numId w:val="44"/>
                            </w:numPr>
                            <w:tabs>
                              <w:tab w:val="clear" w:pos="567"/>
                            </w:tabs>
                          </w:pPr>
                          <w:r w:rsidRPr="001E5130">
                            <w:t xml:space="preserve">1315.1 </w:t>
                          </w:r>
                          <w:proofErr w:type="spellStart"/>
                          <w:r w:rsidRPr="001E5130">
                            <w:t>kph</w:t>
                          </w:r>
                          <w:proofErr w:type="spellEnd"/>
                          <w:r w:rsidRPr="001E5130">
                            <w:t xml:space="preserve"> oven varustelua tarkennettu</w:t>
                          </w:r>
                        </w:p>
                        <w:p w14:paraId="7F53A255" w14:textId="77777777" w:rsidR="00A03E09" w:rsidRPr="008475F5" w:rsidRDefault="00A03E09" w:rsidP="006B74DD">
                          <w:pPr>
                            <w:pStyle w:val="Luettelokappale"/>
                            <w:numPr>
                              <w:ilvl w:val="0"/>
                              <w:numId w:val="44"/>
                            </w:numPr>
                            <w:tabs>
                              <w:tab w:val="clear" w:pos="567"/>
                            </w:tabs>
                          </w:pPr>
                          <w:r w:rsidRPr="008475F5">
                            <w:t>132 Keittiön allaskaapin ja astianpesukonetilan vedeneristysvaatimuksien päivitys</w:t>
                          </w:r>
                        </w:p>
                        <w:p w14:paraId="75182032" w14:textId="0A362804" w:rsidR="002339C2" w:rsidRDefault="002339C2" w:rsidP="006B74DD">
                          <w:pPr>
                            <w:pStyle w:val="Luettelokappale"/>
                            <w:numPr>
                              <w:ilvl w:val="0"/>
                              <w:numId w:val="44"/>
                            </w:numPr>
                            <w:tabs>
                              <w:tab w:val="clear" w:pos="567"/>
                            </w:tabs>
                          </w:pPr>
                          <w:r>
                            <w:t>1324.1 teräspalkkien verhouksen ohjetta muokattu</w:t>
                          </w:r>
                        </w:p>
                        <w:p w14:paraId="5AA9CE2F" w14:textId="32C04D08" w:rsidR="009A5603" w:rsidRDefault="009A5603" w:rsidP="006B74DD">
                          <w:pPr>
                            <w:pStyle w:val="Luettelokappale"/>
                            <w:numPr>
                              <w:ilvl w:val="0"/>
                              <w:numId w:val="44"/>
                            </w:numPr>
                            <w:tabs>
                              <w:tab w:val="clear" w:pos="567"/>
                            </w:tabs>
                          </w:pPr>
                          <w:r>
                            <w:t xml:space="preserve">1322.1 poistettu vaatimus lattia ja seinälaattasaumojen kohdistamisesta </w:t>
                          </w:r>
                        </w:p>
                        <w:p w14:paraId="16580A78" w14:textId="7CCEC426" w:rsidR="008475F5" w:rsidRDefault="008475F5" w:rsidP="006B74DD">
                          <w:pPr>
                            <w:pStyle w:val="Luettelokappale"/>
                            <w:numPr>
                              <w:ilvl w:val="0"/>
                              <w:numId w:val="44"/>
                            </w:numPr>
                            <w:tabs>
                              <w:tab w:val="clear" w:pos="567"/>
                            </w:tabs>
                          </w:pPr>
                          <w:r>
                            <w:t>1331 Muutettu keittiökaappien ovien avaut</w:t>
                          </w:r>
                          <w:r w:rsidR="004913F6">
                            <w:t>umisvaatimusta</w:t>
                          </w:r>
                        </w:p>
                        <w:p w14:paraId="1FFA191B" w14:textId="2D5715CA" w:rsidR="009A5603" w:rsidRDefault="009A5603" w:rsidP="006B74DD">
                          <w:pPr>
                            <w:pStyle w:val="Luettelokappale"/>
                            <w:numPr>
                              <w:ilvl w:val="0"/>
                              <w:numId w:val="44"/>
                            </w:numPr>
                            <w:tabs>
                              <w:tab w:val="clear" w:pos="567"/>
                            </w:tabs>
                          </w:pPr>
                          <w:r>
                            <w:t xml:space="preserve">1331.6 </w:t>
                          </w:r>
                          <w:proofErr w:type="spellStart"/>
                          <w:r>
                            <w:t>Hason</w:t>
                          </w:r>
                          <w:proofErr w:type="spellEnd"/>
                          <w:r>
                            <w:t xml:space="preserve"> kerhotilan kalustetyyppi muutettu</w:t>
                          </w:r>
                          <w:r w:rsidR="007372A8">
                            <w:t>, kerho- ja liiketilan ikkunoiden sälekaihtimet lisätty</w:t>
                          </w:r>
                        </w:p>
                        <w:p w14:paraId="42124168" w14:textId="2CE1FF9E" w:rsidR="004B7550" w:rsidRDefault="004B7550" w:rsidP="006B74DD">
                          <w:pPr>
                            <w:pStyle w:val="Luettelokappale"/>
                            <w:numPr>
                              <w:ilvl w:val="0"/>
                              <w:numId w:val="44"/>
                            </w:numPr>
                            <w:tabs>
                              <w:tab w:val="clear" w:pos="567"/>
                            </w:tabs>
                          </w:pPr>
                          <w:r>
                            <w:t>1333.2 lisätty lvv/apuvälinevarastoon kiinnitystanko ja muokattu kirjausta irtaimistovarastojen riippulukoista</w:t>
                          </w:r>
                        </w:p>
                        <w:p w14:paraId="08E5FC90" w14:textId="19990FF1" w:rsidR="006438AD" w:rsidRDefault="006438AD" w:rsidP="006438AD">
                          <w:r>
                            <w:t>Muutokset 22.8.2023:</w:t>
                          </w:r>
                        </w:p>
                        <w:p w14:paraId="16D30841" w14:textId="56942172" w:rsidR="006438AD" w:rsidRPr="008475F5" w:rsidRDefault="00F83088" w:rsidP="006438AD">
                          <w:pPr>
                            <w:pStyle w:val="Luettelokappale"/>
                            <w:numPr>
                              <w:ilvl w:val="0"/>
                              <w:numId w:val="44"/>
                            </w:numPr>
                            <w:tabs>
                              <w:tab w:val="clear" w:pos="567"/>
                            </w:tabs>
                          </w:pPr>
                          <w:r>
                            <w:t xml:space="preserve">1251 </w:t>
                          </w:r>
                          <w:r w:rsidR="006438AD">
                            <w:t>tarkennettu parvekekai</w:t>
                          </w:r>
                          <w:r w:rsidR="001B1035">
                            <w:t xml:space="preserve">teita koskevia vaatimuksia </w:t>
                          </w:r>
                        </w:p>
                        <w:p w14:paraId="78585575" w14:textId="77777777" w:rsidR="006438AD" w:rsidRDefault="006438AD" w:rsidP="006438AD"/>
                        <w:p w14:paraId="03211BD9" w14:textId="77777777" w:rsidR="004017C9" w:rsidRDefault="004017C9" w:rsidP="00FA26D8">
                          <w:r w:rsidRPr="00691CB1">
                            <w:rPr>
                              <w:color w:val="FF0000"/>
                            </w:rPr>
                            <w:t>(</w:t>
                          </w:r>
                          <w:proofErr w:type="gramStart"/>
                          <w:r>
                            <w:rPr>
                              <w:color w:val="FF0000"/>
                            </w:rPr>
                            <w:t>HUOM!</w:t>
                          </w:r>
                          <w:r w:rsidRPr="00691CB1">
                            <w:rPr>
                              <w:color w:val="FF0000"/>
                            </w:rPr>
                            <w:t>:</w:t>
                          </w:r>
                          <w:proofErr w:type="gramEnd"/>
                          <w:r w:rsidRPr="00691CB1">
                            <w:rPr>
                              <w:color w:val="FF0000"/>
                            </w:rPr>
                            <w:t xml:space="preserve"> poista </w:t>
                          </w:r>
                          <w:r>
                            <w:rPr>
                              <w:color w:val="FF0000"/>
                            </w:rPr>
                            <w:t xml:space="preserve">tämä </w:t>
                          </w:r>
                          <w:r w:rsidRPr="00691CB1">
                            <w:rPr>
                              <w:color w:val="FF0000"/>
                            </w:rPr>
                            <w:t>versiohistoria</w:t>
                          </w:r>
                          <w:r>
                            <w:rPr>
                              <w:color w:val="FF0000"/>
                            </w:rPr>
                            <w:t>laatikko</w:t>
                          </w:r>
                          <w:r w:rsidRPr="00691CB1">
                            <w:rPr>
                              <w:color w:val="FF0000"/>
                            </w:rPr>
                            <w:t xml:space="preserve"> valmiista asiakirjasta)</w:t>
                          </w:r>
                        </w:p>
                      </w:txbxContent>
                    </v:textbox>
                  </v:shape>
                </w:pict>
              </mc:Fallback>
            </mc:AlternateContent>
          </w:r>
          <w:r w:rsidR="00FA26D8" w:rsidRPr="00FA26D8">
            <w:rPr>
              <w:noProof/>
            </w:rPr>
            <mc:AlternateContent>
              <mc:Choice Requires="wps">
                <w:drawing>
                  <wp:anchor distT="0" distB="0" distL="114300" distR="114300" simplePos="0" relativeHeight="251671552" behindDoc="0" locked="0" layoutInCell="1" allowOverlap="1" wp14:anchorId="4DF60C71" wp14:editId="4DF60C72">
                    <wp:simplePos x="0" y="0"/>
                    <wp:positionH relativeFrom="page">
                      <wp:posOffset>-13970</wp:posOffset>
                    </wp:positionH>
                    <wp:positionV relativeFrom="page">
                      <wp:posOffset>1228725</wp:posOffset>
                    </wp:positionV>
                    <wp:extent cx="7588800" cy="5288400"/>
                    <wp:effectExtent l="0" t="0" r="0" b="7620"/>
                    <wp:wrapNone/>
                    <wp:docPr id="19" name="Tekstiruutu 19"/>
                    <wp:cNvGraphicFramePr/>
                    <a:graphic xmlns:a="http://schemas.openxmlformats.org/drawingml/2006/main">
                      <a:graphicData uri="http://schemas.microsoft.com/office/word/2010/wordprocessingShape">
                        <wps:wsp>
                          <wps:cNvSpPr txBox="1"/>
                          <wps:spPr>
                            <a:xfrm>
                              <a:off x="0" y="0"/>
                              <a:ext cx="7588800" cy="5288400"/>
                            </a:xfrm>
                            <a:prstGeom prst="rect">
                              <a:avLst/>
                            </a:prstGeom>
                            <a:noFill/>
                            <a:ln w="6350">
                              <a:noFill/>
                            </a:ln>
                            <a:effectLst/>
                          </wps:spPr>
                          <wps:txbx>
                            <w:txbxContent>
                              <w:p w14:paraId="4C2040A6" w14:textId="77777777" w:rsidR="004017C9" w:rsidRDefault="004017C9" w:rsidP="00FA26D8">
                                <w:pPr>
                                  <w:jc w:val="center"/>
                                  <w:rPr>
                                    <w:b/>
                                    <w:sz w:val="60"/>
                                    <w:szCs w:val="60"/>
                                  </w:rPr>
                                </w:pPr>
                              </w:p>
                              <w:p w14:paraId="0C5CEF48" w14:textId="77777777" w:rsidR="004017C9" w:rsidRDefault="004017C9" w:rsidP="00FA26D8">
                                <w:pPr>
                                  <w:jc w:val="center"/>
                                  <w:rPr>
                                    <w:b/>
                                    <w:sz w:val="60"/>
                                    <w:szCs w:val="60"/>
                                  </w:rPr>
                                </w:pPr>
                              </w:p>
                              <w:sdt>
                                <w:sdtPr>
                                  <w:rPr>
                                    <w:b/>
                                    <w:sz w:val="60"/>
                                    <w:szCs w:val="60"/>
                                  </w:rPr>
                                  <w:alias w:val="Otsikko"/>
                                  <w:tag w:val=""/>
                                  <w:id w:val="-1505740466"/>
                                  <w:placeholder>
                                    <w:docPart w:val="5870947110DE4395862D1DC421660842"/>
                                  </w:placeholder>
                                  <w:dataBinding w:prefixMappings="xmlns:ns0='http://purl.org/dc/elements/1.1/' xmlns:ns1='http://schemas.openxmlformats.org/package/2006/metadata/core-properties' " w:xpath="/ns1:coreProperties[1]/ns0:title[1]" w:storeItemID="{6C3C8BC8-F283-45AE-878A-BAB7291924A1}"/>
                                  <w:text/>
                                </w:sdtPr>
                                <w:sdtEndPr/>
                                <w:sdtContent>
                                  <w:p w14:paraId="645461DD" w14:textId="030A731F" w:rsidR="004017C9" w:rsidRDefault="004017C9" w:rsidP="00FA26D8">
                                    <w:pPr>
                                      <w:jc w:val="center"/>
                                      <w:rPr>
                                        <w:b/>
                                        <w:sz w:val="60"/>
                                        <w:szCs w:val="60"/>
                                      </w:rPr>
                                    </w:pPr>
                                    <w:r>
                                      <w:rPr>
                                        <w:b/>
                                        <w:sz w:val="60"/>
                                        <w:szCs w:val="60"/>
                                      </w:rPr>
                                      <w:t>Rakennusselostus</w:t>
                                    </w:r>
                                  </w:p>
                                </w:sdtContent>
                              </w:sdt>
                              <w:p w14:paraId="143B4AC8" w14:textId="77777777" w:rsidR="004017C9" w:rsidRDefault="004017C9" w:rsidP="00FA26D8">
                                <w:pPr>
                                  <w:jc w:val="center"/>
                                  <w:rPr>
                                    <w:b/>
                                    <w:sz w:val="60"/>
                                    <w:szCs w:val="60"/>
                                  </w:rPr>
                                </w:pPr>
                              </w:p>
                              <w:p w14:paraId="41B098EC" w14:textId="77777777" w:rsidR="004017C9" w:rsidRPr="00A91EAE" w:rsidRDefault="004017C9" w:rsidP="00FA26D8">
                                <w:pPr>
                                  <w:jc w:val="center"/>
                                  <w:rPr>
                                    <w:b/>
                                    <w:sz w:val="28"/>
                                    <w:szCs w:val="60"/>
                                  </w:rPr>
                                </w:pPr>
                                <w:r w:rsidRPr="00A91EAE">
                                  <w:rPr>
                                    <w:b/>
                                    <w:sz w:val="28"/>
                                    <w:szCs w:val="60"/>
                                  </w:rPr>
                                  <w:t>Heka</w:t>
                                </w:r>
                              </w:p>
                              <w:p w14:paraId="2EE76D67" w14:textId="77777777" w:rsidR="004017C9" w:rsidRPr="00A91EAE" w:rsidRDefault="004017C9" w:rsidP="00FA26D8">
                                <w:pPr>
                                  <w:jc w:val="center"/>
                                  <w:rPr>
                                    <w:b/>
                                    <w:sz w:val="28"/>
                                    <w:szCs w:val="60"/>
                                  </w:rPr>
                                </w:pPr>
                                <w:proofErr w:type="spellStart"/>
                                <w:r w:rsidRPr="00A91EAE">
                                  <w:rPr>
                                    <w:b/>
                                    <w:sz w:val="28"/>
                                    <w:szCs w:val="60"/>
                                  </w:rPr>
                                  <w:t>Haso</w:t>
                                </w:r>
                                <w:proofErr w:type="spellEnd"/>
                              </w:p>
                              <w:p w14:paraId="7F5CCFD2" w14:textId="77777777" w:rsidR="004017C9" w:rsidRDefault="004017C9" w:rsidP="00FA26D8">
                                <w:pPr>
                                  <w:jc w:val="center"/>
                                  <w:rPr>
                                    <w:b/>
                                    <w:sz w:val="28"/>
                                    <w:szCs w:val="60"/>
                                  </w:rPr>
                                </w:pPr>
                                <w:r>
                                  <w:rPr>
                                    <w:b/>
                                    <w:sz w:val="28"/>
                                    <w:szCs w:val="60"/>
                                  </w:rPr>
                                  <w:t>Asunto Oy Helsingin</w:t>
                                </w:r>
                              </w:p>
                              <w:p w14:paraId="269DAF77" w14:textId="77777777" w:rsidR="004017C9" w:rsidRDefault="004017C9" w:rsidP="00FA26D8">
                                <w:pPr>
                                  <w:jc w:val="center"/>
                                  <w:rPr>
                                    <w:b/>
                                    <w:sz w:val="28"/>
                                    <w:szCs w:val="60"/>
                                  </w:rPr>
                                </w:pPr>
                              </w:p>
                              <w:p w14:paraId="0A612B98" w14:textId="77777777" w:rsidR="004017C9" w:rsidRDefault="004017C9" w:rsidP="00FA26D8">
                                <w:pPr>
                                  <w:jc w:val="center"/>
                                  <w:rPr>
                                    <w:b/>
                                    <w:sz w:val="28"/>
                                    <w:szCs w:val="60"/>
                                  </w:rPr>
                                </w:pPr>
                              </w:p>
                              <w:p w14:paraId="4CD22502" w14:textId="77777777" w:rsidR="004017C9" w:rsidRPr="00691CB1" w:rsidRDefault="004017C9" w:rsidP="00FA26D8">
                                <w:pPr>
                                  <w:jc w:val="center"/>
                                  <w:rPr>
                                    <w:sz w:val="28"/>
                                    <w:szCs w:val="60"/>
                                  </w:rPr>
                                </w:pPr>
                                <w:r w:rsidRPr="00691CB1">
                                  <w:rPr>
                                    <w:sz w:val="28"/>
                                    <w:szCs w:val="60"/>
                                  </w:rPr>
                                  <w:t>Katuosoite</w:t>
                                </w:r>
                              </w:p>
                              <w:p w14:paraId="34E29FCF" w14:textId="77777777" w:rsidR="004017C9" w:rsidRPr="00691CB1" w:rsidRDefault="004017C9" w:rsidP="00FA26D8">
                                <w:pPr>
                                  <w:jc w:val="center"/>
                                  <w:rPr>
                                    <w:sz w:val="28"/>
                                    <w:szCs w:val="60"/>
                                  </w:rPr>
                                </w:pPr>
                                <w:r w:rsidRPr="00691CB1">
                                  <w:rPr>
                                    <w:sz w:val="28"/>
                                    <w:szCs w:val="60"/>
                                  </w:rPr>
                                  <w:t>00000 Helsinki</w:t>
                                </w:r>
                              </w:p>
                              <w:p w14:paraId="7519991E" w14:textId="77777777" w:rsidR="004017C9" w:rsidRDefault="004017C9" w:rsidP="00FA26D8">
                                <w:pPr>
                                  <w:rPr>
                                    <w:b/>
                                    <w:sz w:val="28"/>
                                    <w:szCs w:val="60"/>
                                  </w:rPr>
                                </w:pPr>
                              </w:p>
                              <w:p w14:paraId="72141AB1" w14:textId="77777777" w:rsidR="004017C9" w:rsidRDefault="004017C9" w:rsidP="00FA26D8">
                                <w:pPr>
                                  <w:rPr>
                                    <w:b/>
                                    <w:sz w:val="28"/>
                                    <w:szCs w:val="60"/>
                                  </w:rPr>
                                </w:pPr>
                              </w:p>
                              <w:p w14:paraId="0850EFD1" w14:textId="77777777" w:rsidR="004017C9" w:rsidRDefault="004017C9" w:rsidP="00FA26D8">
                                <w:pPr>
                                  <w:jc w:val="center"/>
                                  <w:rPr>
                                    <w:b/>
                                    <w:sz w:val="28"/>
                                    <w:szCs w:val="60"/>
                                  </w:rPr>
                                </w:pPr>
                                <w:r>
                                  <w:rPr>
                                    <w:b/>
                                    <w:sz w:val="28"/>
                                    <w:szCs w:val="60"/>
                                  </w:rPr>
                                  <w:t>Suunnittelija Oy</w:t>
                                </w:r>
                              </w:p>
                              <w:p w14:paraId="240CCD9D" w14:textId="357C7842" w:rsidR="004017C9" w:rsidRDefault="004017C9" w:rsidP="00FA26D8">
                                <w:pPr>
                                  <w:jc w:val="center"/>
                                  <w:rPr>
                                    <w:b/>
                                    <w:sz w:val="28"/>
                                    <w:szCs w:val="60"/>
                                  </w:rPr>
                                </w:pPr>
                                <w:r>
                                  <w:rPr>
                                    <w:b/>
                                    <w:sz w:val="28"/>
                                    <w:szCs w:val="60"/>
                                  </w:rPr>
                                  <w:t xml:space="preserve"> </w:t>
                                </w:r>
                                <w:sdt>
                                  <w:sdtPr>
                                    <w:rPr>
                                      <w:b/>
                                      <w:sz w:val="28"/>
                                      <w:szCs w:val="60"/>
                                      <w:highlight w:val="yellow"/>
                                    </w:rPr>
                                    <w:alias w:val="Julkaisupäivämäärä"/>
                                    <w:tag w:val=""/>
                                    <w:id w:val="-519474451"/>
                                    <w:placeholder>
                                      <w:docPart w:val="81139FF7AB3D49D39F27F7FD86FE518F"/>
                                    </w:placeholder>
                                    <w:dataBinding w:prefixMappings="xmlns:ns0='http://schemas.microsoft.com/office/2006/coverPageProps' " w:xpath="/ns0:CoverPageProperties[1]/ns0:PublishDate[1]" w:storeItemID="{55AF091B-3C7A-41E3-B477-F2FDAA23CFDA}"/>
                                    <w:date w:fullDate="2023-10-11T00:00:00Z">
                                      <w:dateFormat w:val="d.M.yyyy"/>
                                      <w:lid w:val="fi-FI"/>
                                      <w:storeMappedDataAs w:val="dateTime"/>
                                      <w:calendar w:val="gregorian"/>
                                    </w:date>
                                  </w:sdtPr>
                                  <w:sdtEndPr/>
                                  <w:sdtContent>
                                    <w:r w:rsidR="0044523A">
                                      <w:rPr>
                                        <w:b/>
                                        <w:sz w:val="28"/>
                                        <w:szCs w:val="60"/>
                                        <w:highlight w:val="yellow"/>
                                      </w:rPr>
                                      <w:t>11</w:t>
                                    </w:r>
                                    <w:r w:rsidR="00F144F9">
                                      <w:rPr>
                                        <w:b/>
                                        <w:sz w:val="28"/>
                                        <w:szCs w:val="60"/>
                                        <w:highlight w:val="yellow"/>
                                      </w:rPr>
                                      <w:t>.</w:t>
                                    </w:r>
                                    <w:r w:rsidR="0044523A">
                                      <w:rPr>
                                        <w:b/>
                                        <w:sz w:val="28"/>
                                        <w:szCs w:val="60"/>
                                        <w:highlight w:val="yellow"/>
                                      </w:rPr>
                                      <w:t>10</w:t>
                                    </w:r>
                                    <w:r w:rsidR="00F144F9">
                                      <w:rPr>
                                        <w:b/>
                                        <w:sz w:val="28"/>
                                        <w:szCs w:val="60"/>
                                        <w:highlight w:val="yellow"/>
                                      </w:rPr>
                                      <w:t>.2023</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60C71" id="Tekstiruutu 19" o:spid="_x0000_s1027" type="#_x0000_t202" style="position:absolute;margin-left:-1.1pt;margin-top:96.75pt;width:597.55pt;height:416.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" filled="f" stroked="f" strokeweight=".5pt">
                    <v:textbox>
                      <w:txbxContent>
                        <w:p w14:paraId="4C2040A6" w14:textId="77777777" w:rsidR="004017C9" w:rsidRDefault="004017C9" w:rsidP="00FA26D8">
                          <w:pPr>
                            <w:jc w:val="center"/>
                            <w:rPr>
                              <w:b/>
                              <w:sz w:val="60"/>
                              <w:szCs w:val="60"/>
                            </w:rPr>
                          </w:pPr>
                        </w:p>
                        <w:p w14:paraId="0C5CEF48" w14:textId="77777777" w:rsidR="004017C9" w:rsidRDefault="004017C9" w:rsidP="00FA26D8">
                          <w:pPr>
                            <w:jc w:val="center"/>
                            <w:rPr>
                              <w:b/>
                              <w:sz w:val="60"/>
                              <w:szCs w:val="60"/>
                            </w:rPr>
                          </w:pPr>
                        </w:p>
                        <w:sdt>
                          <w:sdtPr>
                            <w:rPr>
                              <w:b/>
                              <w:sz w:val="60"/>
                              <w:szCs w:val="60"/>
                            </w:rPr>
                            <w:alias w:val="Otsikko"/>
                            <w:tag w:val=""/>
                            <w:id w:val="-1505740466"/>
                            <w:placeholder>
                              <w:docPart w:val="5870947110DE4395862D1DC421660842"/>
                            </w:placeholder>
                            <w:dataBinding w:prefixMappings="xmlns:ns0='http://purl.org/dc/elements/1.1/' xmlns:ns1='http://schemas.openxmlformats.org/package/2006/metadata/core-properties' " w:xpath="/ns1:coreProperties[1]/ns0:title[1]" w:storeItemID="{6C3C8BC8-F283-45AE-878A-BAB7291924A1}"/>
                            <w:text/>
                          </w:sdtPr>
                          <w:sdtEndPr/>
                          <w:sdtContent>
                            <w:p w14:paraId="645461DD" w14:textId="030A731F" w:rsidR="004017C9" w:rsidRDefault="004017C9" w:rsidP="00FA26D8">
                              <w:pPr>
                                <w:jc w:val="center"/>
                                <w:rPr>
                                  <w:b/>
                                  <w:sz w:val="60"/>
                                  <w:szCs w:val="60"/>
                                </w:rPr>
                              </w:pPr>
                              <w:r>
                                <w:rPr>
                                  <w:b/>
                                  <w:sz w:val="60"/>
                                  <w:szCs w:val="60"/>
                                </w:rPr>
                                <w:t>Rakennusselostus</w:t>
                              </w:r>
                            </w:p>
                          </w:sdtContent>
                        </w:sdt>
                        <w:p w14:paraId="143B4AC8" w14:textId="77777777" w:rsidR="004017C9" w:rsidRDefault="004017C9" w:rsidP="00FA26D8">
                          <w:pPr>
                            <w:jc w:val="center"/>
                            <w:rPr>
                              <w:b/>
                              <w:sz w:val="60"/>
                              <w:szCs w:val="60"/>
                            </w:rPr>
                          </w:pPr>
                        </w:p>
                        <w:p w14:paraId="41B098EC" w14:textId="77777777" w:rsidR="004017C9" w:rsidRPr="00A91EAE" w:rsidRDefault="004017C9" w:rsidP="00FA26D8">
                          <w:pPr>
                            <w:jc w:val="center"/>
                            <w:rPr>
                              <w:b/>
                              <w:sz w:val="28"/>
                              <w:szCs w:val="60"/>
                            </w:rPr>
                          </w:pPr>
                          <w:r w:rsidRPr="00A91EAE">
                            <w:rPr>
                              <w:b/>
                              <w:sz w:val="28"/>
                              <w:szCs w:val="60"/>
                            </w:rPr>
                            <w:t>Heka</w:t>
                          </w:r>
                        </w:p>
                        <w:p w14:paraId="2EE76D67" w14:textId="77777777" w:rsidR="004017C9" w:rsidRPr="00A91EAE" w:rsidRDefault="004017C9" w:rsidP="00FA26D8">
                          <w:pPr>
                            <w:jc w:val="center"/>
                            <w:rPr>
                              <w:b/>
                              <w:sz w:val="28"/>
                              <w:szCs w:val="60"/>
                            </w:rPr>
                          </w:pPr>
                          <w:proofErr w:type="spellStart"/>
                          <w:r w:rsidRPr="00A91EAE">
                            <w:rPr>
                              <w:b/>
                              <w:sz w:val="28"/>
                              <w:szCs w:val="60"/>
                            </w:rPr>
                            <w:t>Haso</w:t>
                          </w:r>
                          <w:proofErr w:type="spellEnd"/>
                        </w:p>
                        <w:p w14:paraId="7F5CCFD2" w14:textId="77777777" w:rsidR="004017C9" w:rsidRDefault="004017C9" w:rsidP="00FA26D8">
                          <w:pPr>
                            <w:jc w:val="center"/>
                            <w:rPr>
                              <w:b/>
                              <w:sz w:val="28"/>
                              <w:szCs w:val="60"/>
                            </w:rPr>
                          </w:pPr>
                          <w:r>
                            <w:rPr>
                              <w:b/>
                              <w:sz w:val="28"/>
                              <w:szCs w:val="60"/>
                            </w:rPr>
                            <w:t>Asunto Oy Helsingin</w:t>
                          </w:r>
                        </w:p>
                        <w:p w14:paraId="269DAF77" w14:textId="77777777" w:rsidR="004017C9" w:rsidRDefault="004017C9" w:rsidP="00FA26D8">
                          <w:pPr>
                            <w:jc w:val="center"/>
                            <w:rPr>
                              <w:b/>
                              <w:sz w:val="28"/>
                              <w:szCs w:val="60"/>
                            </w:rPr>
                          </w:pPr>
                        </w:p>
                        <w:p w14:paraId="0A612B98" w14:textId="77777777" w:rsidR="004017C9" w:rsidRDefault="004017C9" w:rsidP="00FA26D8">
                          <w:pPr>
                            <w:jc w:val="center"/>
                            <w:rPr>
                              <w:b/>
                              <w:sz w:val="28"/>
                              <w:szCs w:val="60"/>
                            </w:rPr>
                          </w:pPr>
                        </w:p>
                        <w:p w14:paraId="4CD22502" w14:textId="77777777" w:rsidR="004017C9" w:rsidRPr="00691CB1" w:rsidRDefault="004017C9" w:rsidP="00FA26D8">
                          <w:pPr>
                            <w:jc w:val="center"/>
                            <w:rPr>
                              <w:sz w:val="28"/>
                              <w:szCs w:val="60"/>
                            </w:rPr>
                          </w:pPr>
                          <w:r w:rsidRPr="00691CB1">
                            <w:rPr>
                              <w:sz w:val="28"/>
                              <w:szCs w:val="60"/>
                            </w:rPr>
                            <w:t>Katuosoite</w:t>
                          </w:r>
                        </w:p>
                        <w:p w14:paraId="34E29FCF" w14:textId="77777777" w:rsidR="004017C9" w:rsidRPr="00691CB1" w:rsidRDefault="004017C9" w:rsidP="00FA26D8">
                          <w:pPr>
                            <w:jc w:val="center"/>
                            <w:rPr>
                              <w:sz w:val="28"/>
                              <w:szCs w:val="60"/>
                            </w:rPr>
                          </w:pPr>
                          <w:r w:rsidRPr="00691CB1">
                            <w:rPr>
                              <w:sz w:val="28"/>
                              <w:szCs w:val="60"/>
                            </w:rPr>
                            <w:t>00000 Helsinki</w:t>
                          </w:r>
                        </w:p>
                        <w:p w14:paraId="7519991E" w14:textId="77777777" w:rsidR="004017C9" w:rsidRDefault="004017C9" w:rsidP="00FA26D8">
                          <w:pPr>
                            <w:rPr>
                              <w:b/>
                              <w:sz w:val="28"/>
                              <w:szCs w:val="60"/>
                            </w:rPr>
                          </w:pPr>
                        </w:p>
                        <w:p w14:paraId="72141AB1" w14:textId="77777777" w:rsidR="004017C9" w:rsidRDefault="004017C9" w:rsidP="00FA26D8">
                          <w:pPr>
                            <w:rPr>
                              <w:b/>
                              <w:sz w:val="28"/>
                              <w:szCs w:val="60"/>
                            </w:rPr>
                          </w:pPr>
                        </w:p>
                        <w:p w14:paraId="0850EFD1" w14:textId="77777777" w:rsidR="004017C9" w:rsidRDefault="004017C9" w:rsidP="00FA26D8">
                          <w:pPr>
                            <w:jc w:val="center"/>
                            <w:rPr>
                              <w:b/>
                              <w:sz w:val="28"/>
                              <w:szCs w:val="60"/>
                            </w:rPr>
                          </w:pPr>
                          <w:r>
                            <w:rPr>
                              <w:b/>
                              <w:sz w:val="28"/>
                              <w:szCs w:val="60"/>
                            </w:rPr>
                            <w:t>Suunnittelija Oy</w:t>
                          </w:r>
                        </w:p>
                        <w:p w14:paraId="240CCD9D" w14:textId="357C7842" w:rsidR="004017C9" w:rsidRDefault="004017C9" w:rsidP="00FA26D8">
                          <w:pPr>
                            <w:jc w:val="center"/>
                            <w:rPr>
                              <w:b/>
                              <w:sz w:val="28"/>
                              <w:szCs w:val="60"/>
                            </w:rPr>
                          </w:pPr>
                          <w:r>
                            <w:rPr>
                              <w:b/>
                              <w:sz w:val="28"/>
                              <w:szCs w:val="60"/>
                            </w:rPr>
                            <w:t xml:space="preserve"> </w:t>
                          </w:r>
                          <w:sdt>
                            <w:sdtPr>
                              <w:rPr>
                                <w:b/>
                                <w:sz w:val="28"/>
                                <w:szCs w:val="60"/>
                                <w:highlight w:val="yellow"/>
                              </w:rPr>
                              <w:alias w:val="Julkaisupäivämäärä"/>
                              <w:tag w:val=""/>
                              <w:id w:val="-519474451"/>
                              <w:placeholder>
                                <w:docPart w:val="81139FF7AB3D49D39F27F7FD86FE518F"/>
                              </w:placeholder>
                              <w:dataBinding w:prefixMappings="xmlns:ns0='http://schemas.microsoft.com/office/2006/coverPageProps' " w:xpath="/ns0:CoverPageProperties[1]/ns0:PublishDate[1]" w:storeItemID="{55AF091B-3C7A-41E3-B477-F2FDAA23CFDA}"/>
                              <w:date w:fullDate="2023-10-11T00:00:00Z">
                                <w:dateFormat w:val="d.M.yyyy"/>
                                <w:lid w:val="fi-FI"/>
                                <w:storeMappedDataAs w:val="dateTime"/>
                                <w:calendar w:val="gregorian"/>
                              </w:date>
                            </w:sdtPr>
                            <w:sdtEndPr/>
                            <w:sdtContent>
                              <w:r w:rsidR="0044523A">
                                <w:rPr>
                                  <w:b/>
                                  <w:sz w:val="28"/>
                                  <w:szCs w:val="60"/>
                                  <w:highlight w:val="yellow"/>
                                </w:rPr>
                                <w:t>11</w:t>
                              </w:r>
                              <w:r w:rsidR="00F144F9">
                                <w:rPr>
                                  <w:b/>
                                  <w:sz w:val="28"/>
                                  <w:szCs w:val="60"/>
                                  <w:highlight w:val="yellow"/>
                                </w:rPr>
                                <w:t>.</w:t>
                              </w:r>
                              <w:r w:rsidR="0044523A">
                                <w:rPr>
                                  <w:b/>
                                  <w:sz w:val="28"/>
                                  <w:szCs w:val="60"/>
                                  <w:highlight w:val="yellow"/>
                                </w:rPr>
                                <w:t>10</w:t>
                              </w:r>
                              <w:r w:rsidR="00F144F9">
                                <w:rPr>
                                  <w:b/>
                                  <w:sz w:val="28"/>
                                  <w:szCs w:val="60"/>
                                  <w:highlight w:val="yellow"/>
                                </w:rPr>
                                <w:t>.2023</w:t>
                              </w:r>
                            </w:sdtContent>
                          </w:sdt>
                        </w:p>
                      </w:txbxContent>
                    </v:textbox>
                    <w10:wrap anchorx="page" anchory="page"/>
                  </v:shape>
                </w:pict>
              </mc:Fallback>
            </mc:AlternateContent>
          </w:r>
          <w:r w:rsidR="00FA26D8">
            <w:br w:type="page"/>
          </w:r>
        </w:p>
      </w:sdtContent>
    </w:sdt>
    <w:p w14:paraId="1A38CBB7" w14:textId="77777777" w:rsidR="00FA26D8" w:rsidRDefault="00FA26D8"/>
    <w:p w14:paraId="0FEBF07E" w14:textId="77777777" w:rsidR="007638B6" w:rsidRPr="007638B6" w:rsidRDefault="00630C4D">
      <w:pPr>
        <w:pStyle w:val="Sisllysluettelonotsikko"/>
        <w:rPr>
          <w:rFonts w:ascii="Arial" w:hAnsi="Arial" w:cs="Arial"/>
          <w:b/>
          <w:color w:val="auto"/>
        </w:rPr>
      </w:pPr>
      <w:r w:rsidRPr="007638B6">
        <w:rPr>
          <w:rFonts w:ascii="Arial" w:hAnsi="Arial" w:cs="Arial"/>
          <w:b/>
          <w:color w:val="auto"/>
        </w:rPr>
        <w:t>Sisällysluettelo</w:t>
      </w:r>
      <w:r w:rsidR="009F3594" w:rsidRPr="007638B6">
        <w:rPr>
          <w:rFonts w:ascii="Arial" w:hAnsi="Arial" w:cs="Arial"/>
          <w:b/>
          <w:color w:val="auto"/>
        </w:rPr>
        <w:t>:</w:t>
      </w:r>
    </w:p>
    <w:sdt>
      <w:sdtPr>
        <w:id w:val="1736585789"/>
        <w:docPartObj>
          <w:docPartGallery w:val="Table of Contents"/>
          <w:docPartUnique/>
        </w:docPartObj>
      </w:sdtPr>
      <w:sdtEndPr>
        <w:rPr>
          <w:b/>
          <w:bCs/>
        </w:rPr>
      </w:sdtEndPr>
      <w:sdtContent>
        <w:p w14:paraId="6975D069" w14:textId="77777777" w:rsidR="007638B6" w:rsidRDefault="007638B6" w:rsidP="007638B6"/>
        <w:p w14:paraId="4F7C1CE2" w14:textId="2BED7853" w:rsidR="003463F3" w:rsidRDefault="00906518">
          <w:pPr>
            <w:pStyle w:val="Sisluet1"/>
            <w:rPr>
              <w:rFonts w:asciiTheme="minorHAnsi" w:eastAsiaTheme="minorEastAsia" w:hAnsiTheme="minorHAnsi" w:cstheme="minorBidi"/>
              <w:b w:val="0"/>
              <w:bCs w:val="0"/>
              <w:noProof/>
              <w:sz w:val="22"/>
              <w:szCs w:val="22"/>
            </w:rPr>
          </w:pPr>
          <w:r>
            <w:fldChar w:fldCharType="begin"/>
          </w:r>
          <w:r>
            <w:instrText xml:space="preserve"> TOC \o "1-4" \h \z \u </w:instrText>
          </w:r>
          <w:r>
            <w:fldChar w:fldCharType="separate"/>
          </w:r>
          <w:hyperlink w:anchor="_Toc137721321" w:history="1">
            <w:r w:rsidR="003463F3" w:rsidRPr="00C557B2">
              <w:rPr>
                <w:rStyle w:val="Hyperlinkki"/>
                <w:noProof/>
              </w:rPr>
              <w:t>Rakennushankkeen yleistiedot</w:t>
            </w:r>
            <w:r w:rsidR="003463F3">
              <w:rPr>
                <w:noProof/>
                <w:webHidden/>
              </w:rPr>
              <w:tab/>
            </w:r>
            <w:r w:rsidR="003463F3">
              <w:rPr>
                <w:noProof/>
                <w:webHidden/>
              </w:rPr>
              <w:fldChar w:fldCharType="begin"/>
            </w:r>
            <w:r w:rsidR="003463F3">
              <w:rPr>
                <w:noProof/>
                <w:webHidden/>
              </w:rPr>
              <w:instrText xml:space="preserve"> PAGEREF _Toc137721321 \h </w:instrText>
            </w:r>
            <w:r w:rsidR="003463F3">
              <w:rPr>
                <w:noProof/>
                <w:webHidden/>
              </w:rPr>
            </w:r>
            <w:r w:rsidR="003463F3">
              <w:rPr>
                <w:noProof/>
                <w:webHidden/>
              </w:rPr>
              <w:fldChar w:fldCharType="separate"/>
            </w:r>
            <w:r w:rsidR="003463F3">
              <w:rPr>
                <w:noProof/>
                <w:webHidden/>
              </w:rPr>
              <w:t>4</w:t>
            </w:r>
            <w:r w:rsidR="003463F3">
              <w:rPr>
                <w:noProof/>
                <w:webHidden/>
              </w:rPr>
              <w:fldChar w:fldCharType="end"/>
            </w:r>
          </w:hyperlink>
        </w:p>
        <w:p w14:paraId="676CE450" w14:textId="4498E7A6" w:rsidR="003463F3" w:rsidRDefault="0044523A">
          <w:pPr>
            <w:pStyle w:val="Sisluet2"/>
            <w:rPr>
              <w:rFonts w:asciiTheme="minorHAnsi" w:eastAsiaTheme="minorEastAsia" w:hAnsiTheme="minorHAnsi" w:cstheme="minorBidi"/>
              <w:b w:val="0"/>
              <w:noProof/>
              <w:sz w:val="22"/>
              <w:szCs w:val="22"/>
            </w:rPr>
          </w:pPr>
          <w:hyperlink w:anchor="_Toc137721322" w:history="1">
            <w:r w:rsidR="003463F3" w:rsidRPr="00C557B2">
              <w:rPr>
                <w:rStyle w:val="Hyperlinkki"/>
                <w:noProof/>
              </w:rPr>
              <w:t>Rakennushanke</w:t>
            </w:r>
            <w:r w:rsidR="003463F3">
              <w:rPr>
                <w:noProof/>
                <w:webHidden/>
              </w:rPr>
              <w:tab/>
            </w:r>
            <w:r w:rsidR="003463F3">
              <w:rPr>
                <w:noProof/>
                <w:webHidden/>
              </w:rPr>
              <w:fldChar w:fldCharType="begin"/>
            </w:r>
            <w:r w:rsidR="003463F3">
              <w:rPr>
                <w:noProof/>
                <w:webHidden/>
              </w:rPr>
              <w:instrText xml:space="preserve"> PAGEREF _Toc137721322 \h </w:instrText>
            </w:r>
            <w:r w:rsidR="003463F3">
              <w:rPr>
                <w:noProof/>
                <w:webHidden/>
              </w:rPr>
            </w:r>
            <w:r w:rsidR="003463F3">
              <w:rPr>
                <w:noProof/>
                <w:webHidden/>
              </w:rPr>
              <w:fldChar w:fldCharType="separate"/>
            </w:r>
            <w:r w:rsidR="003463F3">
              <w:rPr>
                <w:noProof/>
                <w:webHidden/>
              </w:rPr>
              <w:t>4</w:t>
            </w:r>
            <w:r w:rsidR="003463F3">
              <w:rPr>
                <w:noProof/>
                <w:webHidden/>
              </w:rPr>
              <w:fldChar w:fldCharType="end"/>
            </w:r>
          </w:hyperlink>
        </w:p>
        <w:p w14:paraId="577FC593" w14:textId="5A73A031" w:rsidR="003463F3" w:rsidRDefault="0044523A">
          <w:pPr>
            <w:pStyle w:val="Sisluet2"/>
            <w:rPr>
              <w:rFonts w:asciiTheme="minorHAnsi" w:eastAsiaTheme="minorEastAsia" w:hAnsiTheme="minorHAnsi" w:cstheme="minorBidi"/>
              <w:b w:val="0"/>
              <w:noProof/>
              <w:sz w:val="22"/>
              <w:szCs w:val="22"/>
            </w:rPr>
          </w:pPr>
          <w:hyperlink w:anchor="_Toc137721323" w:history="1">
            <w:r w:rsidR="003463F3" w:rsidRPr="00C557B2">
              <w:rPr>
                <w:rStyle w:val="Hyperlinkki"/>
                <w:noProof/>
              </w:rPr>
              <w:t>Kohde</w:t>
            </w:r>
            <w:r w:rsidR="003463F3">
              <w:rPr>
                <w:noProof/>
                <w:webHidden/>
              </w:rPr>
              <w:tab/>
            </w:r>
            <w:r w:rsidR="003463F3">
              <w:rPr>
                <w:noProof/>
                <w:webHidden/>
              </w:rPr>
              <w:fldChar w:fldCharType="begin"/>
            </w:r>
            <w:r w:rsidR="003463F3">
              <w:rPr>
                <w:noProof/>
                <w:webHidden/>
              </w:rPr>
              <w:instrText xml:space="preserve"> PAGEREF _Toc137721323 \h </w:instrText>
            </w:r>
            <w:r w:rsidR="003463F3">
              <w:rPr>
                <w:noProof/>
                <w:webHidden/>
              </w:rPr>
            </w:r>
            <w:r w:rsidR="003463F3">
              <w:rPr>
                <w:noProof/>
                <w:webHidden/>
              </w:rPr>
              <w:fldChar w:fldCharType="separate"/>
            </w:r>
            <w:r w:rsidR="003463F3">
              <w:rPr>
                <w:noProof/>
                <w:webHidden/>
              </w:rPr>
              <w:t>4</w:t>
            </w:r>
            <w:r w:rsidR="003463F3">
              <w:rPr>
                <w:noProof/>
                <w:webHidden/>
              </w:rPr>
              <w:fldChar w:fldCharType="end"/>
            </w:r>
          </w:hyperlink>
        </w:p>
        <w:p w14:paraId="5BCB838C" w14:textId="58DA0DC2" w:rsidR="003463F3" w:rsidRDefault="0044523A">
          <w:pPr>
            <w:pStyle w:val="Sisluet2"/>
            <w:rPr>
              <w:rFonts w:asciiTheme="minorHAnsi" w:eastAsiaTheme="minorEastAsia" w:hAnsiTheme="minorHAnsi" w:cstheme="minorBidi"/>
              <w:b w:val="0"/>
              <w:noProof/>
              <w:sz w:val="22"/>
              <w:szCs w:val="22"/>
            </w:rPr>
          </w:pPr>
          <w:hyperlink w:anchor="_Toc137721324" w:history="1">
            <w:r w:rsidR="003463F3" w:rsidRPr="00C557B2">
              <w:rPr>
                <w:rStyle w:val="Hyperlinkki"/>
                <w:noProof/>
              </w:rPr>
              <w:t>Urakka-alue</w:t>
            </w:r>
            <w:r w:rsidR="003463F3">
              <w:rPr>
                <w:noProof/>
                <w:webHidden/>
              </w:rPr>
              <w:tab/>
            </w:r>
            <w:r w:rsidR="003463F3">
              <w:rPr>
                <w:noProof/>
                <w:webHidden/>
              </w:rPr>
              <w:fldChar w:fldCharType="begin"/>
            </w:r>
            <w:r w:rsidR="003463F3">
              <w:rPr>
                <w:noProof/>
                <w:webHidden/>
              </w:rPr>
              <w:instrText xml:space="preserve"> PAGEREF _Toc137721324 \h </w:instrText>
            </w:r>
            <w:r w:rsidR="003463F3">
              <w:rPr>
                <w:noProof/>
                <w:webHidden/>
              </w:rPr>
            </w:r>
            <w:r w:rsidR="003463F3">
              <w:rPr>
                <w:noProof/>
                <w:webHidden/>
              </w:rPr>
              <w:fldChar w:fldCharType="separate"/>
            </w:r>
            <w:r w:rsidR="003463F3">
              <w:rPr>
                <w:noProof/>
                <w:webHidden/>
              </w:rPr>
              <w:t>4</w:t>
            </w:r>
            <w:r w:rsidR="003463F3">
              <w:rPr>
                <w:noProof/>
                <w:webHidden/>
              </w:rPr>
              <w:fldChar w:fldCharType="end"/>
            </w:r>
          </w:hyperlink>
        </w:p>
        <w:p w14:paraId="29828853" w14:textId="51B2A88D" w:rsidR="003463F3" w:rsidRDefault="0044523A">
          <w:pPr>
            <w:pStyle w:val="Sisluet2"/>
            <w:rPr>
              <w:rFonts w:asciiTheme="minorHAnsi" w:eastAsiaTheme="minorEastAsia" w:hAnsiTheme="minorHAnsi" w:cstheme="minorBidi"/>
              <w:b w:val="0"/>
              <w:noProof/>
              <w:sz w:val="22"/>
              <w:szCs w:val="22"/>
            </w:rPr>
          </w:pPr>
          <w:hyperlink w:anchor="_Toc137721325" w:history="1">
            <w:r w:rsidR="003463F3" w:rsidRPr="00C557B2">
              <w:rPr>
                <w:rStyle w:val="Hyperlinkki"/>
                <w:noProof/>
              </w:rPr>
              <w:t>Rakennushankkeen osapuolet</w:t>
            </w:r>
            <w:r w:rsidR="003463F3">
              <w:rPr>
                <w:noProof/>
                <w:webHidden/>
              </w:rPr>
              <w:tab/>
            </w:r>
            <w:r w:rsidR="003463F3">
              <w:rPr>
                <w:noProof/>
                <w:webHidden/>
              </w:rPr>
              <w:fldChar w:fldCharType="begin"/>
            </w:r>
            <w:r w:rsidR="003463F3">
              <w:rPr>
                <w:noProof/>
                <w:webHidden/>
              </w:rPr>
              <w:instrText xml:space="preserve"> PAGEREF _Toc137721325 \h </w:instrText>
            </w:r>
            <w:r w:rsidR="003463F3">
              <w:rPr>
                <w:noProof/>
                <w:webHidden/>
              </w:rPr>
            </w:r>
            <w:r w:rsidR="003463F3">
              <w:rPr>
                <w:noProof/>
                <w:webHidden/>
              </w:rPr>
              <w:fldChar w:fldCharType="separate"/>
            </w:r>
            <w:r w:rsidR="003463F3">
              <w:rPr>
                <w:noProof/>
                <w:webHidden/>
              </w:rPr>
              <w:t>5</w:t>
            </w:r>
            <w:r w:rsidR="003463F3">
              <w:rPr>
                <w:noProof/>
                <w:webHidden/>
              </w:rPr>
              <w:fldChar w:fldCharType="end"/>
            </w:r>
          </w:hyperlink>
        </w:p>
        <w:p w14:paraId="0FB4924D" w14:textId="22320DA9" w:rsidR="003463F3" w:rsidRDefault="0044523A">
          <w:pPr>
            <w:pStyle w:val="Sisluet2"/>
            <w:rPr>
              <w:rFonts w:asciiTheme="minorHAnsi" w:eastAsiaTheme="minorEastAsia" w:hAnsiTheme="minorHAnsi" w:cstheme="minorBidi"/>
              <w:b w:val="0"/>
              <w:noProof/>
              <w:sz w:val="22"/>
              <w:szCs w:val="22"/>
            </w:rPr>
          </w:pPr>
          <w:hyperlink w:anchor="_Toc137721326" w:history="1">
            <w:r w:rsidR="003463F3" w:rsidRPr="00C557B2">
              <w:rPr>
                <w:rStyle w:val="Hyperlinkki"/>
                <w:noProof/>
              </w:rPr>
              <w:t>Yleiset suoritusvaatimukset</w:t>
            </w:r>
            <w:r w:rsidR="003463F3">
              <w:rPr>
                <w:noProof/>
                <w:webHidden/>
              </w:rPr>
              <w:tab/>
            </w:r>
            <w:r w:rsidR="003463F3">
              <w:rPr>
                <w:noProof/>
                <w:webHidden/>
              </w:rPr>
              <w:fldChar w:fldCharType="begin"/>
            </w:r>
            <w:r w:rsidR="003463F3">
              <w:rPr>
                <w:noProof/>
                <w:webHidden/>
              </w:rPr>
              <w:instrText xml:space="preserve"> PAGEREF _Toc137721326 \h </w:instrText>
            </w:r>
            <w:r w:rsidR="003463F3">
              <w:rPr>
                <w:noProof/>
                <w:webHidden/>
              </w:rPr>
            </w:r>
            <w:r w:rsidR="003463F3">
              <w:rPr>
                <w:noProof/>
                <w:webHidden/>
              </w:rPr>
              <w:fldChar w:fldCharType="separate"/>
            </w:r>
            <w:r w:rsidR="003463F3">
              <w:rPr>
                <w:noProof/>
                <w:webHidden/>
              </w:rPr>
              <w:t>5</w:t>
            </w:r>
            <w:r w:rsidR="003463F3">
              <w:rPr>
                <w:noProof/>
                <w:webHidden/>
              </w:rPr>
              <w:fldChar w:fldCharType="end"/>
            </w:r>
          </w:hyperlink>
        </w:p>
        <w:p w14:paraId="1D5D45A7" w14:textId="4510A9E9" w:rsidR="003463F3" w:rsidRDefault="0044523A">
          <w:pPr>
            <w:pStyle w:val="Sisluet2"/>
            <w:rPr>
              <w:rFonts w:asciiTheme="minorHAnsi" w:eastAsiaTheme="minorEastAsia" w:hAnsiTheme="minorHAnsi" w:cstheme="minorBidi"/>
              <w:b w:val="0"/>
              <w:noProof/>
              <w:sz w:val="22"/>
              <w:szCs w:val="22"/>
            </w:rPr>
          </w:pPr>
          <w:hyperlink w:anchor="_Toc137721327" w:history="1">
            <w:r w:rsidR="003463F3" w:rsidRPr="00C557B2">
              <w:rPr>
                <w:rStyle w:val="Hyperlinkki"/>
                <w:noProof/>
              </w:rPr>
              <w:t>Rakennustarvikkeet</w:t>
            </w:r>
            <w:r w:rsidR="003463F3">
              <w:rPr>
                <w:noProof/>
                <w:webHidden/>
              </w:rPr>
              <w:tab/>
            </w:r>
            <w:r w:rsidR="003463F3">
              <w:rPr>
                <w:noProof/>
                <w:webHidden/>
              </w:rPr>
              <w:fldChar w:fldCharType="begin"/>
            </w:r>
            <w:r w:rsidR="003463F3">
              <w:rPr>
                <w:noProof/>
                <w:webHidden/>
              </w:rPr>
              <w:instrText xml:space="preserve"> PAGEREF _Toc137721327 \h </w:instrText>
            </w:r>
            <w:r w:rsidR="003463F3">
              <w:rPr>
                <w:noProof/>
                <w:webHidden/>
              </w:rPr>
            </w:r>
            <w:r w:rsidR="003463F3">
              <w:rPr>
                <w:noProof/>
                <w:webHidden/>
              </w:rPr>
              <w:fldChar w:fldCharType="separate"/>
            </w:r>
            <w:r w:rsidR="003463F3">
              <w:rPr>
                <w:noProof/>
                <w:webHidden/>
              </w:rPr>
              <w:t>5</w:t>
            </w:r>
            <w:r w:rsidR="003463F3">
              <w:rPr>
                <w:noProof/>
                <w:webHidden/>
              </w:rPr>
              <w:fldChar w:fldCharType="end"/>
            </w:r>
          </w:hyperlink>
        </w:p>
        <w:p w14:paraId="1E45DB8E" w14:textId="4A00EFC9" w:rsidR="003463F3" w:rsidRDefault="0044523A">
          <w:pPr>
            <w:pStyle w:val="Sisluet2"/>
            <w:rPr>
              <w:rFonts w:asciiTheme="minorHAnsi" w:eastAsiaTheme="minorEastAsia" w:hAnsiTheme="minorHAnsi" w:cstheme="minorBidi"/>
              <w:b w:val="0"/>
              <w:noProof/>
              <w:sz w:val="22"/>
              <w:szCs w:val="22"/>
            </w:rPr>
          </w:pPr>
          <w:hyperlink w:anchor="_Toc137721328" w:history="1">
            <w:r w:rsidR="003463F3" w:rsidRPr="00C557B2">
              <w:rPr>
                <w:rStyle w:val="Hyperlinkki"/>
                <w:noProof/>
              </w:rPr>
              <w:t>Työmaan aitaaminen</w:t>
            </w:r>
            <w:r w:rsidR="003463F3">
              <w:rPr>
                <w:noProof/>
                <w:webHidden/>
              </w:rPr>
              <w:tab/>
            </w:r>
            <w:r w:rsidR="003463F3">
              <w:rPr>
                <w:noProof/>
                <w:webHidden/>
              </w:rPr>
              <w:fldChar w:fldCharType="begin"/>
            </w:r>
            <w:r w:rsidR="003463F3">
              <w:rPr>
                <w:noProof/>
                <w:webHidden/>
              </w:rPr>
              <w:instrText xml:space="preserve"> PAGEREF _Toc137721328 \h </w:instrText>
            </w:r>
            <w:r w:rsidR="003463F3">
              <w:rPr>
                <w:noProof/>
                <w:webHidden/>
              </w:rPr>
            </w:r>
            <w:r w:rsidR="003463F3">
              <w:rPr>
                <w:noProof/>
                <w:webHidden/>
              </w:rPr>
              <w:fldChar w:fldCharType="separate"/>
            </w:r>
            <w:r w:rsidR="003463F3">
              <w:rPr>
                <w:noProof/>
                <w:webHidden/>
              </w:rPr>
              <w:t>6</w:t>
            </w:r>
            <w:r w:rsidR="003463F3">
              <w:rPr>
                <w:noProof/>
                <w:webHidden/>
              </w:rPr>
              <w:fldChar w:fldCharType="end"/>
            </w:r>
          </w:hyperlink>
        </w:p>
        <w:p w14:paraId="79049FCA" w14:textId="62BEE49A" w:rsidR="003463F3" w:rsidRDefault="0044523A">
          <w:pPr>
            <w:pStyle w:val="Sisluet2"/>
            <w:rPr>
              <w:rFonts w:asciiTheme="minorHAnsi" w:eastAsiaTheme="minorEastAsia" w:hAnsiTheme="minorHAnsi" w:cstheme="minorBidi"/>
              <w:b w:val="0"/>
              <w:noProof/>
              <w:sz w:val="22"/>
              <w:szCs w:val="22"/>
            </w:rPr>
          </w:pPr>
          <w:hyperlink w:anchor="_Toc137721329" w:history="1">
            <w:r w:rsidR="003463F3" w:rsidRPr="00C557B2">
              <w:rPr>
                <w:rStyle w:val="Hyperlinkki"/>
                <w:noProof/>
              </w:rPr>
              <w:t>Varastointi ja suojaus</w:t>
            </w:r>
            <w:r w:rsidR="003463F3">
              <w:rPr>
                <w:noProof/>
                <w:webHidden/>
              </w:rPr>
              <w:tab/>
            </w:r>
            <w:r w:rsidR="003463F3">
              <w:rPr>
                <w:noProof/>
                <w:webHidden/>
              </w:rPr>
              <w:fldChar w:fldCharType="begin"/>
            </w:r>
            <w:r w:rsidR="003463F3">
              <w:rPr>
                <w:noProof/>
                <w:webHidden/>
              </w:rPr>
              <w:instrText xml:space="preserve"> PAGEREF _Toc137721329 \h </w:instrText>
            </w:r>
            <w:r w:rsidR="003463F3">
              <w:rPr>
                <w:noProof/>
                <w:webHidden/>
              </w:rPr>
            </w:r>
            <w:r w:rsidR="003463F3">
              <w:rPr>
                <w:noProof/>
                <w:webHidden/>
              </w:rPr>
              <w:fldChar w:fldCharType="separate"/>
            </w:r>
            <w:r w:rsidR="003463F3">
              <w:rPr>
                <w:noProof/>
                <w:webHidden/>
              </w:rPr>
              <w:t>6</w:t>
            </w:r>
            <w:r w:rsidR="003463F3">
              <w:rPr>
                <w:noProof/>
                <w:webHidden/>
              </w:rPr>
              <w:fldChar w:fldCharType="end"/>
            </w:r>
          </w:hyperlink>
        </w:p>
        <w:p w14:paraId="4172F3FB" w14:textId="5B10ECE4" w:rsidR="003463F3" w:rsidRDefault="0044523A">
          <w:pPr>
            <w:pStyle w:val="Sisluet2"/>
            <w:rPr>
              <w:rFonts w:asciiTheme="minorHAnsi" w:eastAsiaTheme="minorEastAsia" w:hAnsiTheme="minorHAnsi" w:cstheme="minorBidi"/>
              <w:b w:val="0"/>
              <w:noProof/>
              <w:sz w:val="22"/>
              <w:szCs w:val="22"/>
            </w:rPr>
          </w:pPr>
          <w:hyperlink w:anchor="_Toc137721330" w:history="1">
            <w:r w:rsidR="003463F3" w:rsidRPr="00C557B2">
              <w:rPr>
                <w:rStyle w:val="Hyperlinkki"/>
                <w:noProof/>
              </w:rPr>
              <w:t>Rakennussiivous ja puhdistus</w:t>
            </w:r>
            <w:r w:rsidR="003463F3">
              <w:rPr>
                <w:noProof/>
                <w:webHidden/>
              </w:rPr>
              <w:tab/>
            </w:r>
            <w:r w:rsidR="003463F3">
              <w:rPr>
                <w:noProof/>
                <w:webHidden/>
              </w:rPr>
              <w:fldChar w:fldCharType="begin"/>
            </w:r>
            <w:r w:rsidR="003463F3">
              <w:rPr>
                <w:noProof/>
                <w:webHidden/>
              </w:rPr>
              <w:instrText xml:space="preserve"> PAGEREF _Toc137721330 \h </w:instrText>
            </w:r>
            <w:r w:rsidR="003463F3">
              <w:rPr>
                <w:noProof/>
                <w:webHidden/>
              </w:rPr>
            </w:r>
            <w:r w:rsidR="003463F3">
              <w:rPr>
                <w:noProof/>
                <w:webHidden/>
              </w:rPr>
              <w:fldChar w:fldCharType="separate"/>
            </w:r>
            <w:r w:rsidR="003463F3">
              <w:rPr>
                <w:noProof/>
                <w:webHidden/>
              </w:rPr>
              <w:t>6</w:t>
            </w:r>
            <w:r w:rsidR="003463F3">
              <w:rPr>
                <w:noProof/>
                <w:webHidden/>
              </w:rPr>
              <w:fldChar w:fldCharType="end"/>
            </w:r>
          </w:hyperlink>
        </w:p>
        <w:p w14:paraId="7206B7BA" w14:textId="68368449" w:rsidR="003463F3" w:rsidRDefault="0044523A">
          <w:pPr>
            <w:pStyle w:val="Sisluet2"/>
            <w:rPr>
              <w:rFonts w:asciiTheme="minorHAnsi" w:eastAsiaTheme="minorEastAsia" w:hAnsiTheme="minorHAnsi" w:cstheme="minorBidi"/>
              <w:b w:val="0"/>
              <w:noProof/>
              <w:sz w:val="22"/>
              <w:szCs w:val="22"/>
            </w:rPr>
          </w:pPr>
          <w:hyperlink w:anchor="_Toc137721331" w:history="1">
            <w:r w:rsidR="003463F3" w:rsidRPr="00C557B2">
              <w:rPr>
                <w:rStyle w:val="Hyperlinkki"/>
                <w:noProof/>
              </w:rPr>
              <w:t>Rakennuksen käyttöikätavoitteet</w:t>
            </w:r>
            <w:r w:rsidR="003463F3">
              <w:rPr>
                <w:noProof/>
                <w:webHidden/>
              </w:rPr>
              <w:tab/>
            </w:r>
            <w:r w:rsidR="003463F3">
              <w:rPr>
                <w:noProof/>
                <w:webHidden/>
              </w:rPr>
              <w:fldChar w:fldCharType="begin"/>
            </w:r>
            <w:r w:rsidR="003463F3">
              <w:rPr>
                <w:noProof/>
                <w:webHidden/>
              </w:rPr>
              <w:instrText xml:space="preserve"> PAGEREF _Toc137721331 \h </w:instrText>
            </w:r>
            <w:r w:rsidR="003463F3">
              <w:rPr>
                <w:noProof/>
                <w:webHidden/>
              </w:rPr>
            </w:r>
            <w:r w:rsidR="003463F3">
              <w:rPr>
                <w:noProof/>
                <w:webHidden/>
              </w:rPr>
              <w:fldChar w:fldCharType="separate"/>
            </w:r>
            <w:r w:rsidR="003463F3">
              <w:rPr>
                <w:noProof/>
                <w:webHidden/>
              </w:rPr>
              <w:t>7</w:t>
            </w:r>
            <w:r w:rsidR="003463F3">
              <w:rPr>
                <w:noProof/>
                <w:webHidden/>
              </w:rPr>
              <w:fldChar w:fldCharType="end"/>
            </w:r>
          </w:hyperlink>
        </w:p>
        <w:p w14:paraId="06C348B8" w14:textId="22F93FA7" w:rsidR="003463F3" w:rsidRDefault="0044523A">
          <w:pPr>
            <w:pStyle w:val="Sisluet2"/>
            <w:rPr>
              <w:rFonts w:asciiTheme="minorHAnsi" w:eastAsiaTheme="minorEastAsia" w:hAnsiTheme="minorHAnsi" w:cstheme="minorBidi"/>
              <w:b w:val="0"/>
              <w:noProof/>
              <w:sz w:val="22"/>
              <w:szCs w:val="22"/>
            </w:rPr>
          </w:pPr>
          <w:hyperlink w:anchor="_Toc137721332" w:history="1">
            <w:r w:rsidR="003463F3" w:rsidRPr="00C557B2">
              <w:rPr>
                <w:rStyle w:val="Hyperlinkki"/>
                <w:noProof/>
              </w:rPr>
              <w:t>Rakennuksen sisäilmatavoitteet</w:t>
            </w:r>
            <w:r w:rsidR="003463F3">
              <w:rPr>
                <w:noProof/>
                <w:webHidden/>
              </w:rPr>
              <w:tab/>
            </w:r>
            <w:r w:rsidR="003463F3">
              <w:rPr>
                <w:noProof/>
                <w:webHidden/>
              </w:rPr>
              <w:fldChar w:fldCharType="begin"/>
            </w:r>
            <w:r w:rsidR="003463F3">
              <w:rPr>
                <w:noProof/>
                <w:webHidden/>
              </w:rPr>
              <w:instrText xml:space="preserve"> PAGEREF _Toc137721332 \h </w:instrText>
            </w:r>
            <w:r w:rsidR="003463F3">
              <w:rPr>
                <w:noProof/>
                <w:webHidden/>
              </w:rPr>
            </w:r>
            <w:r w:rsidR="003463F3">
              <w:rPr>
                <w:noProof/>
                <w:webHidden/>
              </w:rPr>
              <w:fldChar w:fldCharType="separate"/>
            </w:r>
            <w:r w:rsidR="003463F3">
              <w:rPr>
                <w:noProof/>
                <w:webHidden/>
              </w:rPr>
              <w:t>7</w:t>
            </w:r>
            <w:r w:rsidR="003463F3">
              <w:rPr>
                <w:noProof/>
                <w:webHidden/>
              </w:rPr>
              <w:fldChar w:fldCharType="end"/>
            </w:r>
          </w:hyperlink>
        </w:p>
        <w:p w14:paraId="0CC96EEC" w14:textId="3405B7B7" w:rsidR="003463F3" w:rsidRDefault="0044523A">
          <w:pPr>
            <w:pStyle w:val="Sisluet2"/>
            <w:rPr>
              <w:rFonts w:asciiTheme="minorHAnsi" w:eastAsiaTheme="minorEastAsia" w:hAnsiTheme="minorHAnsi" w:cstheme="minorBidi"/>
              <w:b w:val="0"/>
              <w:noProof/>
              <w:sz w:val="22"/>
              <w:szCs w:val="22"/>
            </w:rPr>
          </w:pPr>
          <w:hyperlink w:anchor="_Toc137721333" w:history="1">
            <w:r w:rsidR="003463F3" w:rsidRPr="00C557B2">
              <w:rPr>
                <w:rStyle w:val="Hyperlinkki"/>
                <w:noProof/>
              </w:rPr>
              <w:t>Tarkepiirustukset</w:t>
            </w:r>
            <w:r w:rsidR="003463F3">
              <w:rPr>
                <w:noProof/>
                <w:webHidden/>
              </w:rPr>
              <w:tab/>
            </w:r>
            <w:r w:rsidR="003463F3">
              <w:rPr>
                <w:noProof/>
                <w:webHidden/>
              </w:rPr>
              <w:fldChar w:fldCharType="begin"/>
            </w:r>
            <w:r w:rsidR="003463F3">
              <w:rPr>
                <w:noProof/>
                <w:webHidden/>
              </w:rPr>
              <w:instrText xml:space="preserve"> PAGEREF _Toc137721333 \h </w:instrText>
            </w:r>
            <w:r w:rsidR="003463F3">
              <w:rPr>
                <w:noProof/>
                <w:webHidden/>
              </w:rPr>
            </w:r>
            <w:r w:rsidR="003463F3">
              <w:rPr>
                <w:noProof/>
                <w:webHidden/>
              </w:rPr>
              <w:fldChar w:fldCharType="separate"/>
            </w:r>
            <w:r w:rsidR="003463F3">
              <w:rPr>
                <w:noProof/>
                <w:webHidden/>
              </w:rPr>
              <w:t>7</w:t>
            </w:r>
            <w:r w:rsidR="003463F3">
              <w:rPr>
                <w:noProof/>
                <w:webHidden/>
              </w:rPr>
              <w:fldChar w:fldCharType="end"/>
            </w:r>
          </w:hyperlink>
        </w:p>
        <w:p w14:paraId="26B1106E" w14:textId="282468B2" w:rsidR="003463F3" w:rsidRDefault="0044523A">
          <w:pPr>
            <w:pStyle w:val="Sisluet2"/>
            <w:rPr>
              <w:rFonts w:asciiTheme="minorHAnsi" w:eastAsiaTheme="minorEastAsia" w:hAnsiTheme="minorHAnsi" w:cstheme="minorBidi"/>
              <w:b w:val="0"/>
              <w:noProof/>
              <w:sz w:val="22"/>
              <w:szCs w:val="22"/>
            </w:rPr>
          </w:pPr>
          <w:hyperlink w:anchor="_Toc137721334" w:history="1">
            <w:r w:rsidR="003463F3" w:rsidRPr="00C557B2">
              <w:rPr>
                <w:rStyle w:val="Hyperlinkki"/>
                <w:noProof/>
              </w:rPr>
              <w:t>Käytönopastus</w:t>
            </w:r>
            <w:r w:rsidR="003463F3">
              <w:rPr>
                <w:noProof/>
                <w:webHidden/>
              </w:rPr>
              <w:tab/>
            </w:r>
            <w:r w:rsidR="003463F3">
              <w:rPr>
                <w:noProof/>
                <w:webHidden/>
              </w:rPr>
              <w:fldChar w:fldCharType="begin"/>
            </w:r>
            <w:r w:rsidR="003463F3">
              <w:rPr>
                <w:noProof/>
                <w:webHidden/>
              </w:rPr>
              <w:instrText xml:space="preserve"> PAGEREF _Toc137721334 \h </w:instrText>
            </w:r>
            <w:r w:rsidR="003463F3">
              <w:rPr>
                <w:noProof/>
                <w:webHidden/>
              </w:rPr>
            </w:r>
            <w:r w:rsidR="003463F3">
              <w:rPr>
                <w:noProof/>
                <w:webHidden/>
              </w:rPr>
              <w:fldChar w:fldCharType="separate"/>
            </w:r>
            <w:r w:rsidR="003463F3">
              <w:rPr>
                <w:noProof/>
                <w:webHidden/>
              </w:rPr>
              <w:t>7</w:t>
            </w:r>
            <w:r w:rsidR="003463F3">
              <w:rPr>
                <w:noProof/>
                <w:webHidden/>
              </w:rPr>
              <w:fldChar w:fldCharType="end"/>
            </w:r>
          </w:hyperlink>
        </w:p>
        <w:p w14:paraId="71D00461" w14:textId="36109114" w:rsidR="003463F3" w:rsidRDefault="0044523A">
          <w:pPr>
            <w:pStyle w:val="Sisluet2"/>
            <w:rPr>
              <w:rFonts w:asciiTheme="minorHAnsi" w:eastAsiaTheme="minorEastAsia" w:hAnsiTheme="minorHAnsi" w:cstheme="minorBidi"/>
              <w:b w:val="0"/>
              <w:noProof/>
              <w:sz w:val="22"/>
              <w:szCs w:val="22"/>
            </w:rPr>
          </w:pPr>
          <w:hyperlink w:anchor="_Toc137721335" w:history="1">
            <w:r w:rsidR="003463F3" w:rsidRPr="00C557B2">
              <w:rPr>
                <w:rStyle w:val="Hyperlinkki"/>
                <w:noProof/>
              </w:rPr>
              <w:t>Maaperätiedot</w:t>
            </w:r>
            <w:r w:rsidR="003463F3">
              <w:rPr>
                <w:noProof/>
                <w:webHidden/>
              </w:rPr>
              <w:tab/>
            </w:r>
            <w:r w:rsidR="003463F3">
              <w:rPr>
                <w:noProof/>
                <w:webHidden/>
              </w:rPr>
              <w:fldChar w:fldCharType="begin"/>
            </w:r>
            <w:r w:rsidR="003463F3">
              <w:rPr>
                <w:noProof/>
                <w:webHidden/>
              </w:rPr>
              <w:instrText xml:space="preserve"> PAGEREF _Toc137721335 \h </w:instrText>
            </w:r>
            <w:r w:rsidR="003463F3">
              <w:rPr>
                <w:noProof/>
                <w:webHidden/>
              </w:rPr>
            </w:r>
            <w:r w:rsidR="003463F3">
              <w:rPr>
                <w:noProof/>
                <w:webHidden/>
              </w:rPr>
              <w:fldChar w:fldCharType="separate"/>
            </w:r>
            <w:r w:rsidR="003463F3">
              <w:rPr>
                <w:noProof/>
                <w:webHidden/>
              </w:rPr>
              <w:t>8</w:t>
            </w:r>
            <w:r w:rsidR="003463F3">
              <w:rPr>
                <w:noProof/>
                <w:webHidden/>
              </w:rPr>
              <w:fldChar w:fldCharType="end"/>
            </w:r>
          </w:hyperlink>
        </w:p>
        <w:p w14:paraId="5444F4D3" w14:textId="23FD960F" w:rsidR="003463F3" w:rsidRDefault="0044523A">
          <w:pPr>
            <w:pStyle w:val="Sisluet1"/>
            <w:tabs>
              <w:tab w:val="left" w:pos="400"/>
            </w:tabs>
            <w:rPr>
              <w:rFonts w:asciiTheme="minorHAnsi" w:eastAsiaTheme="minorEastAsia" w:hAnsiTheme="minorHAnsi" w:cstheme="minorBidi"/>
              <w:b w:val="0"/>
              <w:bCs w:val="0"/>
              <w:noProof/>
              <w:sz w:val="22"/>
              <w:szCs w:val="22"/>
            </w:rPr>
          </w:pPr>
          <w:hyperlink w:anchor="_Toc137721336" w:history="1">
            <w:r w:rsidR="003463F3" w:rsidRPr="00C557B2">
              <w:rPr>
                <w:rStyle w:val="Hyperlinkki"/>
                <w:noProof/>
              </w:rPr>
              <w:t>1</w:t>
            </w:r>
            <w:r w:rsidR="003463F3">
              <w:rPr>
                <w:rFonts w:asciiTheme="minorHAnsi" w:eastAsiaTheme="minorEastAsia" w:hAnsiTheme="minorHAnsi" w:cstheme="minorBidi"/>
                <w:b w:val="0"/>
                <w:bCs w:val="0"/>
                <w:noProof/>
                <w:sz w:val="22"/>
                <w:szCs w:val="22"/>
              </w:rPr>
              <w:tab/>
            </w:r>
            <w:r w:rsidR="003463F3" w:rsidRPr="00C557B2">
              <w:rPr>
                <w:rStyle w:val="Hyperlinkki"/>
                <w:noProof/>
              </w:rPr>
              <w:t>Rakennusosat</w:t>
            </w:r>
            <w:r w:rsidR="003463F3">
              <w:rPr>
                <w:noProof/>
                <w:webHidden/>
              </w:rPr>
              <w:tab/>
            </w:r>
            <w:r w:rsidR="003463F3">
              <w:rPr>
                <w:noProof/>
                <w:webHidden/>
              </w:rPr>
              <w:fldChar w:fldCharType="begin"/>
            </w:r>
            <w:r w:rsidR="003463F3">
              <w:rPr>
                <w:noProof/>
                <w:webHidden/>
              </w:rPr>
              <w:instrText xml:space="preserve"> PAGEREF _Toc137721336 \h </w:instrText>
            </w:r>
            <w:r w:rsidR="003463F3">
              <w:rPr>
                <w:noProof/>
                <w:webHidden/>
              </w:rPr>
            </w:r>
            <w:r w:rsidR="003463F3">
              <w:rPr>
                <w:noProof/>
                <w:webHidden/>
              </w:rPr>
              <w:fldChar w:fldCharType="separate"/>
            </w:r>
            <w:r w:rsidR="003463F3">
              <w:rPr>
                <w:noProof/>
                <w:webHidden/>
              </w:rPr>
              <w:t>9</w:t>
            </w:r>
            <w:r w:rsidR="003463F3">
              <w:rPr>
                <w:noProof/>
                <w:webHidden/>
              </w:rPr>
              <w:fldChar w:fldCharType="end"/>
            </w:r>
          </w:hyperlink>
        </w:p>
        <w:p w14:paraId="74711898" w14:textId="57384E55" w:rsidR="003463F3" w:rsidRDefault="0044523A">
          <w:pPr>
            <w:pStyle w:val="Sisluet2"/>
            <w:tabs>
              <w:tab w:val="left" w:pos="800"/>
            </w:tabs>
            <w:rPr>
              <w:rFonts w:asciiTheme="minorHAnsi" w:eastAsiaTheme="minorEastAsia" w:hAnsiTheme="minorHAnsi" w:cstheme="minorBidi"/>
              <w:b w:val="0"/>
              <w:noProof/>
              <w:sz w:val="22"/>
              <w:szCs w:val="22"/>
            </w:rPr>
          </w:pPr>
          <w:hyperlink w:anchor="_Toc137721337" w:history="1">
            <w:r w:rsidR="003463F3" w:rsidRPr="00C557B2">
              <w:rPr>
                <w:rStyle w:val="Hyperlinkki"/>
                <w:noProof/>
              </w:rPr>
              <w:t>11</w:t>
            </w:r>
            <w:r w:rsidR="003463F3">
              <w:rPr>
                <w:rFonts w:asciiTheme="minorHAnsi" w:eastAsiaTheme="minorEastAsia" w:hAnsiTheme="minorHAnsi" w:cstheme="minorBidi"/>
                <w:b w:val="0"/>
                <w:noProof/>
                <w:sz w:val="22"/>
                <w:szCs w:val="22"/>
              </w:rPr>
              <w:tab/>
            </w:r>
            <w:r w:rsidR="003463F3" w:rsidRPr="00C557B2">
              <w:rPr>
                <w:rStyle w:val="Hyperlinkki"/>
                <w:noProof/>
              </w:rPr>
              <w:t>Alueosat</w:t>
            </w:r>
            <w:r w:rsidR="003463F3">
              <w:rPr>
                <w:noProof/>
                <w:webHidden/>
              </w:rPr>
              <w:tab/>
            </w:r>
            <w:r w:rsidR="003463F3">
              <w:rPr>
                <w:noProof/>
                <w:webHidden/>
              </w:rPr>
              <w:fldChar w:fldCharType="begin"/>
            </w:r>
            <w:r w:rsidR="003463F3">
              <w:rPr>
                <w:noProof/>
                <w:webHidden/>
              </w:rPr>
              <w:instrText xml:space="preserve"> PAGEREF _Toc137721337 \h </w:instrText>
            </w:r>
            <w:r w:rsidR="003463F3">
              <w:rPr>
                <w:noProof/>
                <w:webHidden/>
              </w:rPr>
            </w:r>
            <w:r w:rsidR="003463F3">
              <w:rPr>
                <w:noProof/>
                <w:webHidden/>
              </w:rPr>
              <w:fldChar w:fldCharType="separate"/>
            </w:r>
            <w:r w:rsidR="003463F3">
              <w:rPr>
                <w:noProof/>
                <w:webHidden/>
              </w:rPr>
              <w:t>9</w:t>
            </w:r>
            <w:r w:rsidR="003463F3">
              <w:rPr>
                <w:noProof/>
                <w:webHidden/>
              </w:rPr>
              <w:fldChar w:fldCharType="end"/>
            </w:r>
          </w:hyperlink>
        </w:p>
        <w:p w14:paraId="31C9662C" w14:textId="3A7CD5CC" w:rsidR="003463F3" w:rsidRDefault="0044523A">
          <w:pPr>
            <w:pStyle w:val="Sisluet3"/>
            <w:rPr>
              <w:rFonts w:asciiTheme="minorHAnsi" w:eastAsiaTheme="minorEastAsia" w:hAnsiTheme="minorHAnsi" w:cstheme="minorBidi"/>
              <w:b w:val="0"/>
              <w:iCs w:val="0"/>
              <w:noProof/>
              <w:sz w:val="22"/>
              <w:szCs w:val="22"/>
            </w:rPr>
          </w:pPr>
          <w:hyperlink w:anchor="_Toc137721338" w:history="1">
            <w:r w:rsidR="003463F3" w:rsidRPr="00C557B2">
              <w:rPr>
                <w:rStyle w:val="Hyperlinkki"/>
                <w:noProof/>
              </w:rPr>
              <w:t>10000 Maa-, pohja- ja kalliorakenteet</w:t>
            </w:r>
            <w:r w:rsidR="003463F3">
              <w:rPr>
                <w:noProof/>
                <w:webHidden/>
              </w:rPr>
              <w:tab/>
            </w:r>
            <w:r w:rsidR="003463F3">
              <w:rPr>
                <w:noProof/>
                <w:webHidden/>
              </w:rPr>
              <w:fldChar w:fldCharType="begin"/>
            </w:r>
            <w:r w:rsidR="003463F3">
              <w:rPr>
                <w:noProof/>
                <w:webHidden/>
              </w:rPr>
              <w:instrText xml:space="preserve"> PAGEREF _Toc137721338 \h </w:instrText>
            </w:r>
            <w:r w:rsidR="003463F3">
              <w:rPr>
                <w:noProof/>
                <w:webHidden/>
              </w:rPr>
            </w:r>
            <w:r w:rsidR="003463F3">
              <w:rPr>
                <w:noProof/>
                <w:webHidden/>
              </w:rPr>
              <w:fldChar w:fldCharType="separate"/>
            </w:r>
            <w:r w:rsidR="003463F3">
              <w:rPr>
                <w:noProof/>
                <w:webHidden/>
              </w:rPr>
              <w:t>9</w:t>
            </w:r>
            <w:r w:rsidR="003463F3">
              <w:rPr>
                <w:noProof/>
                <w:webHidden/>
              </w:rPr>
              <w:fldChar w:fldCharType="end"/>
            </w:r>
          </w:hyperlink>
        </w:p>
        <w:p w14:paraId="16616FA4" w14:textId="16AF611D" w:rsidR="003463F3" w:rsidRDefault="0044523A">
          <w:pPr>
            <w:pStyle w:val="Sisluet4"/>
            <w:rPr>
              <w:rFonts w:asciiTheme="minorHAnsi" w:eastAsiaTheme="minorEastAsia" w:hAnsiTheme="minorHAnsi" w:cstheme="minorBidi"/>
              <w:noProof/>
              <w:sz w:val="22"/>
              <w:szCs w:val="22"/>
            </w:rPr>
          </w:pPr>
          <w:hyperlink w:anchor="_Toc137721339" w:history="1">
            <w:r w:rsidR="003463F3" w:rsidRPr="00C557B2">
              <w:rPr>
                <w:rStyle w:val="Hyperlinkki"/>
                <w:noProof/>
              </w:rPr>
              <w:t>11000 Olevat rakenteet ja rakennusosat</w:t>
            </w:r>
            <w:r w:rsidR="003463F3">
              <w:rPr>
                <w:noProof/>
                <w:webHidden/>
              </w:rPr>
              <w:tab/>
            </w:r>
            <w:r w:rsidR="003463F3">
              <w:rPr>
                <w:noProof/>
                <w:webHidden/>
              </w:rPr>
              <w:fldChar w:fldCharType="begin"/>
            </w:r>
            <w:r w:rsidR="003463F3">
              <w:rPr>
                <w:noProof/>
                <w:webHidden/>
              </w:rPr>
              <w:instrText xml:space="preserve"> PAGEREF _Toc137721339 \h </w:instrText>
            </w:r>
            <w:r w:rsidR="003463F3">
              <w:rPr>
                <w:noProof/>
                <w:webHidden/>
              </w:rPr>
            </w:r>
            <w:r w:rsidR="003463F3">
              <w:rPr>
                <w:noProof/>
                <w:webHidden/>
              </w:rPr>
              <w:fldChar w:fldCharType="separate"/>
            </w:r>
            <w:r w:rsidR="003463F3">
              <w:rPr>
                <w:noProof/>
                <w:webHidden/>
              </w:rPr>
              <w:t>9</w:t>
            </w:r>
            <w:r w:rsidR="003463F3">
              <w:rPr>
                <w:noProof/>
                <w:webHidden/>
              </w:rPr>
              <w:fldChar w:fldCharType="end"/>
            </w:r>
          </w:hyperlink>
        </w:p>
        <w:p w14:paraId="3304AF42" w14:textId="3F70948F" w:rsidR="003463F3" w:rsidRDefault="0044523A">
          <w:pPr>
            <w:pStyle w:val="Sisluet4"/>
            <w:rPr>
              <w:rFonts w:asciiTheme="minorHAnsi" w:eastAsiaTheme="minorEastAsia" w:hAnsiTheme="minorHAnsi" w:cstheme="minorBidi"/>
              <w:noProof/>
              <w:sz w:val="22"/>
              <w:szCs w:val="22"/>
            </w:rPr>
          </w:pPr>
          <w:hyperlink w:anchor="_Toc137721340" w:history="1">
            <w:r w:rsidR="003463F3" w:rsidRPr="00C557B2">
              <w:rPr>
                <w:rStyle w:val="Hyperlinkki"/>
                <w:noProof/>
              </w:rPr>
              <w:t>12000 Hulevesi- ja kuivatusrakenteet</w:t>
            </w:r>
            <w:r w:rsidR="003463F3">
              <w:rPr>
                <w:noProof/>
                <w:webHidden/>
              </w:rPr>
              <w:tab/>
            </w:r>
            <w:r w:rsidR="003463F3">
              <w:rPr>
                <w:noProof/>
                <w:webHidden/>
              </w:rPr>
              <w:fldChar w:fldCharType="begin"/>
            </w:r>
            <w:r w:rsidR="003463F3">
              <w:rPr>
                <w:noProof/>
                <w:webHidden/>
              </w:rPr>
              <w:instrText xml:space="preserve"> PAGEREF _Toc137721340 \h </w:instrText>
            </w:r>
            <w:r w:rsidR="003463F3">
              <w:rPr>
                <w:noProof/>
                <w:webHidden/>
              </w:rPr>
            </w:r>
            <w:r w:rsidR="003463F3">
              <w:rPr>
                <w:noProof/>
                <w:webHidden/>
              </w:rPr>
              <w:fldChar w:fldCharType="separate"/>
            </w:r>
            <w:r w:rsidR="003463F3">
              <w:rPr>
                <w:noProof/>
                <w:webHidden/>
              </w:rPr>
              <w:t>10</w:t>
            </w:r>
            <w:r w:rsidR="003463F3">
              <w:rPr>
                <w:noProof/>
                <w:webHidden/>
              </w:rPr>
              <w:fldChar w:fldCharType="end"/>
            </w:r>
          </w:hyperlink>
        </w:p>
        <w:p w14:paraId="55C45828" w14:textId="2C83E6D9" w:rsidR="003463F3" w:rsidRDefault="0044523A">
          <w:pPr>
            <w:pStyle w:val="Sisluet4"/>
            <w:rPr>
              <w:rFonts w:asciiTheme="minorHAnsi" w:eastAsiaTheme="minorEastAsia" w:hAnsiTheme="minorHAnsi" w:cstheme="minorBidi"/>
              <w:noProof/>
              <w:sz w:val="22"/>
              <w:szCs w:val="22"/>
            </w:rPr>
          </w:pPr>
          <w:hyperlink w:anchor="_Toc137721341" w:history="1">
            <w:r w:rsidR="003463F3" w:rsidRPr="00C557B2">
              <w:rPr>
                <w:rStyle w:val="Hyperlinkki"/>
                <w:noProof/>
              </w:rPr>
              <w:t>13000 Perustusrakenteet</w:t>
            </w:r>
            <w:r w:rsidR="003463F3">
              <w:rPr>
                <w:noProof/>
                <w:webHidden/>
              </w:rPr>
              <w:tab/>
            </w:r>
            <w:r w:rsidR="003463F3">
              <w:rPr>
                <w:noProof/>
                <w:webHidden/>
              </w:rPr>
              <w:fldChar w:fldCharType="begin"/>
            </w:r>
            <w:r w:rsidR="003463F3">
              <w:rPr>
                <w:noProof/>
                <w:webHidden/>
              </w:rPr>
              <w:instrText xml:space="preserve"> PAGEREF _Toc137721341 \h </w:instrText>
            </w:r>
            <w:r w:rsidR="003463F3">
              <w:rPr>
                <w:noProof/>
                <w:webHidden/>
              </w:rPr>
            </w:r>
            <w:r w:rsidR="003463F3">
              <w:rPr>
                <w:noProof/>
                <w:webHidden/>
              </w:rPr>
              <w:fldChar w:fldCharType="separate"/>
            </w:r>
            <w:r w:rsidR="003463F3">
              <w:rPr>
                <w:noProof/>
                <w:webHidden/>
              </w:rPr>
              <w:t>13</w:t>
            </w:r>
            <w:r w:rsidR="003463F3">
              <w:rPr>
                <w:noProof/>
                <w:webHidden/>
              </w:rPr>
              <w:fldChar w:fldCharType="end"/>
            </w:r>
          </w:hyperlink>
        </w:p>
        <w:p w14:paraId="6876E6EC" w14:textId="698ACE53" w:rsidR="003463F3" w:rsidRDefault="0044523A">
          <w:pPr>
            <w:pStyle w:val="Sisluet4"/>
            <w:rPr>
              <w:rFonts w:asciiTheme="minorHAnsi" w:eastAsiaTheme="minorEastAsia" w:hAnsiTheme="minorHAnsi" w:cstheme="minorBidi"/>
              <w:noProof/>
              <w:sz w:val="22"/>
              <w:szCs w:val="22"/>
            </w:rPr>
          </w:pPr>
          <w:hyperlink w:anchor="_Toc137721342" w:history="1">
            <w:r w:rsidR="003463F3" w:rsidRPr="00C557B2">
              <w:rPr>
                <w:rStyle w:val="Hyperlinkki"/>
                <w:noProof/>
              </w:rPr>
              <w:t>14000 Pohjarakenteet</w:t>
            </w:r>
            <w:r w:rsidR="003463F3">
              <w:rPr>
                <w:noProof/>
                <w:webHidden/>
              </w:rPr>
              <w:tab/>
            </w:r>
            <w:r w:rsidR="003463F3">
              <w:rPr>
                <w:noProof/>
                <w:webHidden/>
              </w:rPr>
              <w:fldChar w:fldCharType="begin"/>
            </w:r>
            <w:r w:rsidR="003463F3">
              <w:rPr>
                <w:noProof/>
                <w:webHidden/>
              </w:rPr>
              <w:instrText xml:space="preserve"> PAGEREF _Toc137721342 \h </w:instrText>
            </w:r>
            <w:r w:rsidR="003463F3">
              <w:rPr>
                <w:noProof/>
                <w:webHidden/>
              </w:rPr>
            </w:r>
            <w:r w:rsidR="003463F3">
              <w:rPr>
                <w:noProof/>
                <w:webHidden/>
              </w:rPr>
              <w:fldChar w:fldCharType="separate"/>
            </w:r>
            <w:r w:rsidR="003463F3">
              <w:rPr>
                <w:noProof/>
                <w:webHidden/>
              </w:rPr>
              <w:t>15</w:t>
            </w:r>
            <w:r w:rsidR="003463F3">
              <w:rPr>
                <w:noProof/>
                <w:webHidden/>
              </w:rPr>
              <w:fldChar w:fldCharType="end"/>
            </w:r>
          </w:hyperlink>
        </w:p>
        <w:p w14:paraId="3485D742" w14:textId="7F742DB7" w:rsidR="003463F3" w:rsidRDefault="0044523A">
          <w:pPr>
            <w:pStyle w:val="Sisluet4"/>
            <w:rPr>
              <w:rFonts w:asciiTheme="minorHAnsi" w:eastAsiaTheme="minorEastAsia" w:hAnsiTheme="minorHAnsi" w:cstheme="minorBidi"/>
              <w:noProof/>
              <w:sz w:val="22"/>
              <w:szCs w:val="22"/>
            </w:rPr>
          </w:pPr>
          <w:hyperlink w:anchor="_Toc137721343" w:history="1">
            <w:r w:rsidR="003463F3" w:rsidRPr="00C557B2">
              <w:rPr>
                <w:rStyle w:val="Hyperlinkki"/>
                <w:noProof/>
              </w:rPr>
              <w:t>16000 Maaleikkaukset ja -kaivannot</w:t>
            </w:r>
            <w:r w:rsidR="003463F3">
              <w:rPr>
                <w:noProof/>
                <w:webHidden/>
              </w:rPr>
              <w:tab/>
            </w:r>
            <w:r w:rsidR="003463F3">
              <w:rPr>
                <w:noProof/>
                <w:webHidden/>
              </w:rPr>
              <w:fldChar w:fldCharType="begin"/>
            </w:r>
            <w:r w:rsidR="003463F3">
              <w:rPr>
                <w:noProof/>
                <w:webHidden/>
              </w:rPr>
              <w:instrText xml:space="preserve"> PAGEREF _Toc137721343 \h </w:instrText>
            </w:r>
            <w:r w:rsidR="003463F3">
              <w:rPr>
                <w:noProof/>
                <w:webHidden/>
              </w:rPr>
            </w:r>
            <w:r w:rsidR="003463F3">
              <w:rPr>
                <w:noProof/>
                <w:webHidden/>
              </w:rPr>
              <w:fldChar w:fldCharType="separate"/>
            </w:r>
            <w:r w:rsidR="003463F3">
              <w:rPr>
                <w:noProof/>
                <w:webHidden/>
              </w:rPr>
              <w:t>15</w:t>
            </w:r>
            <w:r w:rsidR="003463F3">
              <w:rPr>
                <w:noProof/>
                <w:webHidden/>
              </w:rPr>
              <w:fldChar w:fldCharType="end"/>
            </w:r>
          </w:hyperlink>
        </w:p>
        <w:p w14:paraId="0D9FCB8F" w14:textId="14BDDD71" w:rsidR="003463F3" w:rsidRDefault="0044523A">
          <w:pPr>
            <w:pStyle w:val="Sisluet4"/>
            <w:rPr>
              <w:rFonts w:asciiTheme="minorHAnsi" w:eastAsiaTheme="minorEastAsia" w:hAnsiTheme="minorHAnsi" w:cstheme="minorBidi"/>
              <w:noProof/>
              <w:sz w:val="22"/>
              <w:szCs w:val="22"/>
            </w:rPr>
          </w:pPr>
          <w:hyperlink w:anchor="_Toc137721344" w:history="1">
            <w:r w:rsidR="003463F3" w:rsidRPr="00C557B2">
              <w:rPr>
                <w:rStyle w:val="Hyperlinkki"/>
                <w:noProof/>
              </w:rPr>
              <w:t>17000 Kallioleikkaukset, -kaivannot, -tunnelit ja -tilat</w:t>
            </w:r>
            <w:r w:rsidR="003463F3">
              <w:rPr>
                <w:noProof/>
                <w:webHidden/>
              </w:rPr>
              <w:tab/>
            </w:r>
            <w:r w:rsidR="003463F3">
              <w:rPr>
                <w:noProof/>
                <w:webHidden/>
              </w:rPr>
              <w:fldChar w:fldCharType="begin"/>
            </w:r>
            <w:r w:rsidR="003463F3">
              <w:rPr>
                <w:noProof/>
                <w:webHidden/>
              </w:rPr>
              <w:instrText xml:space="preserve"> PAGEREF _Toc137721344 \h </w:instrText>
            </w:r>
            <w:r w:rsidR="003463F3">
              <w:rPr>
                <w:noProof/>
                <w:webHidden/>
              </w:rPr>
            </w:r>
            <w:r w:rsidR="003463F3">
              <w:rPr>
                <w:noProof/>
                <w:webHidden/>
              </w:rPr>
              <w:fldChar w:fldCharType="separate"/>
            </w:r>
            <w:r w:rsidR="003463F3">
              <w:rPr>
                <w:noProof/>
                <w:webHidden/>
              </w:rPr>
              <w:t>17</w:t>
            </w:r>
            <w:r w:rsidR="003463F3">
              <w:rPr>
                <w:noProof/>
                <w:webHidden/>
              </w:rPr>
              <w:fldChar w:fldCharType="end"/>
            </w:r>
          </w:hyperlink>
        </w:p>
        <w:p w14:paraId="4650D27D" w14:textId="08D84B9D" w:rsidR="003463F3" w:rsidRDefault="0044523A">
          <w:pPr>
            <w:pStyle w:val="Sisluet4"/>
            <w:rPr>
              <w:rFonts w:asciiTheme="minorHAnsi" w:eastAsiaTheme="minorEastAsia" w:hAnsiTheme="minorHAnsi" w:cstheme="minorBidi"/>
              <w:noProof/>
              <w:sz w:val="22"/>
              <w:szCs w:val="22"/>
            </w:rPr>
          </w:pPr>
          <w:hyperlink w:anchor="_Toc137721345" w:history="1">
            <w:r w:rsidR="003463F3" w:rsidRPr="00C557B2">
              <w:rPr>
                <w:rStyle w:val="Hyperlinkki"/>
                <w:noProof/>
              </w:rPr>
              <w:t>18000 Penkereet ja täytöt</w:t>
            </w:r>
            <w:r w:rsidR="003463F3">
              <w:rPr>
                <w:noProof/>
                <w:webHidden/>
              </w:rPr>
              <w:tab/>
            </w:r>
            <w:r w:rsidR="003463F3">
              <w:rPr>
                <w:noProof/>
                <w:webHidden/>
              </w:rPr>
              <w:fldChar w:fldCharType="begin"/>
            </w:r>
            <w:r w:rsidR="003463F3">
              <w:rPr>
                <w:noProof/>
                <w:webHidden/>
              </w:rPr>
              <w:instrText xml:space="preserve"> PAGEREF _Toc137721345 \h </w:instrText>
            </w:r>
            <w:r w:rsidR="003463F3">
              <w:rPr>
                <w:noProof/>
                <w:webHidden/>
              </w:rPr>
            </w:r>
            <w:r w:rsidR="003463F3">
              <w:rPr>
                <w:noProof/>
                <w:webHidden/>
              </w:rPr>
              <w:fldChar w:fldCharType="separate"/>
            </w:r>
            <w:r w:rsidR="003463F3">
              <w:rPr>
                <w:noProof/>
                <w:webHidden/>
              </w:rPr>
              <w:t>19</w:t>
            </w:r>
            <w:r w:rsidR="003463F3">
              <w:rPr>
                <w:noProof/>
                <w:webHidden/>
              </w:rPr>
              <w:fldChar w:fldCharType="end"/>
            </w:r>
          </w:hyperlink>
        </w:p>
        <w:p w14:paraId="25A7DF53" w14:textId="5AA765FA" w:rsidR="003463F3" w:rsidRDefault="0044523A">
          <w:pPr>
            <w:pStyle w:val="Sisluet3"/>
            <w:rPr>
              <w:rFonts w:asciiTheme="minorHAnsi" w:eastAsiaTheme="minorEastAsia" w:hAnsiTheme="minorHAnsi" w:cstheme="minorBidi"/>
              <w:b w:val="0"/>
              <w:iCs w:val="0"/>
              <w:noProof/>
              <w:sz w:val="22"/>
              <w:szCs w:val="22"/>
            </w:rPr>
          </w:pPr>
          <w:hyperlink w:anchor="_Toc137721346" w:history="1">
            <w:r w:rsidR="003463F3" w:rsidRPr="00C557B2">
              <w:rPr>
                <w:rStyle w:val="Hyperlinkki"/>
                <w:noProof/>
              </w:rPr>
              <w:t>20000 Päällys- ja pintarakenteet</w:t>
            </w:r>
            <w:r w:rsidR="003463F3">
              <w:rPr>
                <w:noProof/>
                <w:webHidden/>
              </w:rPr>
              <w:tab/>
            </w:r>
            <w:r w:rsidR="003463F3">
              <w:rPr>
                <w:noProof/>
                <w:webHidden/>
              </w:rPr>
              <w:fldChar w:fldCharType="begin"/>
            </w:r>
            <w:r w:rsidR="003463F3">
              <w:rPr>
                <w:noProof/>
                <w:webHidden/>
              </w:rPr>
              <w:instrText xml:space="preserve"> PAGEREF _Toc137721346 \h </w:instrText>
            </w:r>
            <w:r w:rsidR="003463F3">
              <w:rPr>
                <w:noProof/>
                <w:webHidden/>
              </w:rPr>
            </w:r>
            <w:r w:rsidR="003463F3">
              <w:rPr>
                <w:noProof/>
                <w:webHidden/>
              </w:rPr>
              <w:fldChar w:fldCharType="separate"/>
            </w:r>
            <w:r w:rsidR="003463F3">
              <w:rPr>
                <w:noProof/>
                <w:webHidden/>
              </w:rPr>
              <w:t>22</w:t>
            </w:r>
            <w:r w:rsidR="003463F3">
              <w:rPr>
                <w:noProof/>
                <w:webHidden/>
              </w:rPr>
              <w:fldChar w:fldCharType="end"/>
            </w:r>
          </w:hyperlink>
        </w:p>
        <w:p w14:paraId="342F4BCB" w14:textId="07D9BDDA" w:rsidR="003463F3" w:rsidRDefault="0044523A">
          <w:pPr>
            <w:pStyle w:val="Sisluet4"/>
            <w:rPr>
              <w:rFonts w:asciiTheme="minorHAnsi" w:eastAsiaTheme="minorEastAsia" w:hAnsiTheme="minorHAnsi" w:cstheme="minorBidi"/>
              <w:noProof/>
              <w:sz w:val="22"/>
              <w:szCs w:val="22"/>
            </w:rPr>
          </w:pPr>
          <w:hyperlink w:anchor="_Toc137721347" w:history="1">
            <w:r w:rsidR="003463F3" w:rsidRPr="00C557B2">
              <w:rPr>
                <w:rStyle w:val="Hyperlinkki"/>
                <w:noProof/>
              </w:rPr>
              <w:t>21000 Päällysrakenteen osat</w:t>
            </w:r>
            <w:r w:rsidR="003463F3">
              <w:rPr>
                <w:noProof/>
                <w:webHidden/>
              </w:rPr>
              <w:tab/>
            </w:r>
            <w:r w:rsidR="003463F3">
              <w:rPr>
                <w:noProof/>
                <w:webHidden/>
              </w:rPr>
              <w:fldChar w:fldCharType="begin"/>
            </w:r>
            <w:r w:rsidR="003463F3">
              <w:rPr>
                <w:noProof/>
                <w:webHidden/>
              </w:rPr>
              <w:instrText xml:space="preserve"> PAGEREF _Toc137721347 \h </w:instrText>
            </w:r>
            <w:r w:rsidR="003463F3">
              <w:rPr>
                <w:noProof/>
                <w:webHidden/>
              </w:rPr>
            </w:r>
            <w:r w:rsidR="003463F3">
              <w:rPr>
                <w:noProof/>
                <w:webHidden/>
              </w:rPr>
              <w:fldChar w:fldCharType="separate"/>
            </w:r>
            <w:r w:rsidR="003463F3">
              <w:rPr>
                <w:noProof/>
                <w:webHidden/>
              </w:rPr>
              <w:t>22</w:t>
            </w:r>
            <w:r w:rsidR="003463F3">
              <w:rPr>
                <w:noProof/>
                <w:webHidden/>
              </w:rPr>
              <w:fldChar w:fldCharType="end"/>
            </w:r>
          </w:hyperlink>
        </w:p>
        <w:p w14:paraId="157B8004" w14:textId="490234C9" w:rsidR="003463F3" w:rsidRDefault="0044523A">
          <w:pPr>
            <w:pStyle w:val="Sisluet4"/>
            <w:rPr>
              <w:rFonts w:asciiTheme="minorHAnsi" w:eastAsiaTheme="minorEastAsia" w:hAnsiTheme="minorHAnsi" w:cstheme="minorBidi"/>
              <w:noProof/>
              <w:sz w:val="22"/>
              <w:szCs w:val="22"/>
            </w:rPr>
          </w:pPr>
          <w:hyperlink w:anchor="_Toc137721348" w:history="1">
            <w:r w:rsidR="003463F3" w:rsidRPr="00C557B2">
              <w:rPr>
                <w:rStyle w:val="Hyperlinkki"/>
                <w:noProof/>
              </w:rPr>
              <w:t>22000 Reunatuet, kourut, askelmat ja eroosiosuojaukset</w:t>
            </w:r>
            <w:r w:rsidR="003463F3">
              <w:rPr>
                <w:noProof/>
                <w:webHidden/>
              </w:rPr>
              <w:tab/>
            </w:r>
            <w:r w:rsidR="003463F3">
              <w:rPr>
                <w:noProof/>
                <w:webHidden/>
              </w:rPr>
              <w:fldChar w:fldCharType="begin"/>
            </w:r>
            <w:r w:rsidR="003463F3">
              <w:rPr>
                <w:noProof/>
                <w:webHidden/>
              </w:rPr>
              <w:instrText xml:space="preserve"> PAGEREF _Toc137721348 \h </w:instrText>
            </w:r>
            <w:r w:rsidR="003463F3">
              <w:rPr>
                <w:noProof/>
                <w:webHidden/>
              </w:rPr>
            </w:r>
            <w:r w:rsidR="003463F3">
              <w:rPr>
                <w:noProof/>
                <w:webHidden/>
              </w:rPr>
              <w:fldChar w:fldCharType="separate"/>
            </w:r>
            <w:r w:rsidR="003463F3">
              <w:rPr>
                <w:noProof/>
                <w:webHidden/>
              </w:rPr>
              <w:t>24</w:t>
            </w:r>
            <w:r w:rsidR="003463F3">
              <w:rPr>
                <w:noProof/>
                <w:webHidden/>
              </w:rPr>
              <w:fldChar w:fldCharType="end"/>
            </w:r>
          </w:hyperlink>
        </w:p>
        <w:p w14:paraId="3DEAE80E" w14:textId="6A384B2F" w:rsidR="003463F3" w:rsidRDefault="0044523A">
          <w:pPr>
            <w:pStyle w:val="Sisluet4"/>
            <w:rPr>
              <w:rFonts w:asciiTheme="minorHAnsi" w:eastAsiaTheme="minorEastAsia" w:hAnsiTheme="minorHAnsi" w:cstheme="minorBidi"/>
              <w:noProof/>
              <w:sz w:val="22"/>
              <w:szCs w:val="22"/>
            </w:rPr>
          </w:pPr>
          <w:hyperlink w:anchor="_Toc137721349" w:history="1">
            <w:r w:rsidR="003463F3" w:rsidRPr="00C557B2">
              <w:rPr>
                <w:rStyle w:val="Hyperlinkki"/>
                <w:noProof/>
              </w:rPr>
              <w:t>23000 Kasvillisuusrakenteet</w:t>
            </w:r>
            <w:r w:rsidR="003463F3">
              <w:rPr>
                <w:noProof/>
                <w:webHidden/>
              </w:rPr>
              <w:tab/>
            </w:r>
            <w:r w:rsidR="003463F3">
              <w:rPr>
                <w:noProof/>
                <w:webHidden/>
              </w:rPr>
              <w:fldChar w:fldCharType="begin"/>
            </w:r>
            <w:r w:rsidR="003463F3">
              <w:rPr>
                <w:noProof/>
                <w:webHidden/>
              </w:rPr>
              <w:instrText xml:space="preserve"> PAGEREF _Toc137721349 \h </w:instrText>
            </w:r>
            <w:r w:rsidR="003463F3">
              <w:rPr>
                <w:noProof/>
                <w:webHidden/>
              </w:rPr>
            </w:r>
            <w:r w:rsidR="003463F3">
              <w:rPr>
                <w:noProof/>
                <w:webHidden/>
              </w:rPr>
              <w:fldChar w:fldCharType="separate"/>
            </w:r>
            <w:r w:rsidR="003463F3">
              <w:rPr>
                <w:noProof/>
                <w:webHidden/>
              </w:rPr>
              <w:t>24</w:t>
            </w:r>
            <w:r w:rsidR="003463F3">
              <w:rPr>
                <w:noProof/>
                <w:webHidden/>
              </w:rPr>
              <w:fldChar w:fldCharType="end"/>
            </w:r>
          </w:hyperlink>
        </w:p>
        <w:p w14:paraId="77D52950" w14:textId="60CF5192" w:rsidR="003463F3" w:rsidRDefault="0044523A">
          <w:pPr>
            <w:pStyle w:val="Sisluet3"/>
            <w:rPr>
              <w:rFonts w:asciiTheme="minorHAnsi" w:eastAsiaTheme="minorEastAsia" w:hAnsiTheme="minorHAnsi" w:cstheme="minorBidi"/>
              <w:b w:val="0"/>
              <w:iCs w:val="0"/>
              <w:noProof/>
              <w:sz w:val="22"/>
              <w:szCs w:val="22"/>
            </w:rPr>
          </w:pPr>
          <w:hyperlink w:anchor="_Toc137721350" w:history="1">
            <w:r w:rsidR="003463F3" w:rsidRPr="00C557B2">
              <w:rPr>
                <w:rStyle w:val="Hyperlinkki"/>
                <w:noProof/>
              </w:rPr>
              <w:t>30000 Järjestelmät</w:t>
            </w:r>
            <w:r w:rsidR="003463F3">
              <w:rPr>
                <w:noProof/>
                <w:webHidden/>
              </w:rPr>
              <w:tab/>
            </w:r>
            <w:r w:rsidR="003463F3">
              <w:rPr>
                <w:noProof/>
                <w:webHidden/>
              </w:rPr>
              <w:fldChar w:fldCharType="begin"/>
            </w:r>
            <w:r w:rsidR="003463F3">
              <w:rPr>
                <w:noProof/>
                <w:webHidden/>
              </w:rPr>
              <w:instrText xml:space="preserve"> PAGEREF _Toc137721350 \h </w:instrText>
            </w:r>
            <w:r w:rsidR="003463F3">
              <w:rPr>
                <w:noProof/>
                <w:webHidden/>
              </w:rPr>
            </w:r>
            <w:r w:rsidR="003463F3">
              <w:rPr>
                <w:noProof/>
                <w:webHidden/>
              </w:rPr>
              <w:fldChar w:fldCharType="separate"/>
            </w:r>
            <w:r w:rsidR="003463F3">
              <w:rPr>
                <w:noProof/>
                <w:webHidden/>
              </w:rPr>
              <w:t>24</w:t>
            </w:r>
            <w:r w:rsidR="003463F3">
              <w:rPr>
                <w:noProof/>
                <w:webHidden/>
              </w:rPr>
              <w:fldChar w:fldCharType="end"/>
            </w:r>
          </w:hyperlink>
        </w:p>
        <w:p w14:paraId="479EE629" w14:textId="1A1EFC2F" w:rsidR="003463F3" w:rsidRDefault="0044523A">
          <w:pPr>
            <w:pStyle w:val="Sisluet4"/>
            <w:rPr>
              <w:rFonts w:asciiTheme="minorHAnsi" w:eastAsiaTheme="minorEastAsia" w:hAnsiTheme="minorHAnsi" w:cstheme="minorBidi"/>
              <w:noProof/>
              <w:sz w:val="22"/>
              <w:szCs w:val="22"/>
            </w:rPr>
          </w:pPr>
          <w:hyperlink w:anchor="_Toc137721351" w:history="1">
            <w:r w:rsidR="003463F3" w:rsidRPr="00C557B2">
              <w:rPr>
                <w:rStyle w:val="Hyperlinkki"/>
                <w:noProof/>
              </w:rPr>
              <w:t>31000 Vesihuollon järjestelmät</w:t>
            </w:r>
            <w:r w:rsidR="003463F3">
              <w:rPr>
                <w:noProof/>
                <w:webHidden/>
              </w:rPr>
              <w:tab/>
            </w:r>
            <w:r w:rsidR="003463F3">
              <w:rPr>
                <w:noProof/>
                <w:webHidden/>
              </w:rPr>
              <w:fldChar w:fldCharType="begin"/>
            </w:r>
            <w:r w:rsidR="003463F3">
              <w:rPr>
                <w:noProof/>
                <w:webHidden/>
              </w:rPr>
              <w:instrText xml:space="preserve"> PAGEREF _Toc137721351 \h </w:instrText>
            </w:r>
            <w:r w:rsidR="003463F3">
              <w:rPr>
                <w:noProof/>
                <w:webHidden/>
              </w:rPr>
            </w:r>
            <w:r w:rsidR="003463F3">
              <w:rPr>
                <w:noProof/>
                <w:webHidden/>
              </w:rPr>
              <w:fldChar w:fldCharType="separate"/>
            </w:r>
            <w:r w:rsidR="003463F3">
              <w:rPr>
                <w:noProof/>
                <w:webHidden/>
              </w:rPr>
              <w:t>24</w:t>
            </w:r>
            <w:r w:rsidR="003463F3">
              <w:rPr>
                <w:noProof/>
                <w:webHidden/>
              </w:rPr>
              <w:fldChar w:fldCharType="end"/>
            </w:r>
          </w:hyperlink>
        </w:p>
        <w:p w14:paraId="35F095BA" w14:textId="7955547D"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352" w:history="1">
            <w:r w:rsidR="003463F3" w:rsidRPr="00C557B2">
              <w:rPr>
                <w:rStyle w:val="Hyperlinkki"/>
                <w:noProof/>
                <w14:scene3d>
                  <w14:camera w14:prst="orthographicFront"/>
                  <w14:lightRig w14:rig="threePt" w14:dir="t">
                    <w14:rot w14:lat="0" w14:lon="0" w14:rev="0"/>
                  </w14:lightRig>
                </w14:scene3d>
              </w:rPr>
              <w:t>114</w:t>
            </w:r>
            <w:r w:rsidR="003463F3">
              <w:rPr>
                <w:rFonts w:asciiTheme="minorHAnsi" w:eastAsiaTheme="minorEastAsia" w:hAnsiTheme="minorHAnsi" w:cstheme="minorBidi"/>
                <w:b w:val="0"/>
                <w:iCs w:val="0"/>
                <w:noProof/>
                <w:sz w:val="22"/>
                <w:szCs w:val="22"/>
              </w:rPr>
              <w:tab/>
            </w:r>
            <w:r w:rsidR="003463F3" w:rsidRPr="00C557B2">
              <w:rPr>
                <w:rStyle w:val="Hyperlinkki"/>
                <w:noProof/>
              </w:rPr>
              <w:t>Alueen varusteet</w:t>
            </w:r>
            <w:r w:rsidR="003463F3">
              <w:rPr>
                <w:noProof/>
                <w:webHidden/>
              </w:rPr>
              <w:tab/>
            </w:r>
            <w:r w:rsidR="003463F3">
              <w:rPr>
                <w:noProof/>
                <w:webHidden/>
              </w:rPr>
              <w:fldChar w:fldCharType="begin"/>
            </w:r>
            <w:r w:rsidR="003463F3">
              <w:rPr>
                <w:noProof/>
                <w:webHidden/>
              </w:rPr>
              <w:instrText xml:space="preserve"> PAGEREF _Toc137721352 \h </w:instrText>
            </w:r>
            <w:r w:rsidR="003463F3">
              <w:rPr>
                <w:noProof/>
                <w:webHidden/>
              </w:rPr>
            </w:r>
            <w:r w:rsidR="003463F3">
              <w:rPr>
                <w:noProof/>
                <w:webHidden/>
              </w:rPr>
              <w:fldChar w:fldCharType="separate"/>
            </w:r>
            <w:r w:rsidR="003463F3">
              <w:rPr>
                <w:noProof/>
                <w:webHidden/>
              </w:rPr>
              <w:t>25</w:t>
            </w:r>
            <w:r w:rsidR="003463F3">
              <w:rPr>
                <w:noProof/>
                <w:webHidden/>
              </w:rPr>
              <w:fldChar w:fldCharType="end"/>
            </w:r>
          </w:hyperlink>
        </w:p>
        <w:p w14:paraId="69ACCA73" w14:textId="1F309373" w:rsidR="003463F3" w:rsidRDefault="0044523A">
          <w:pPr>
            <w:pStyle w:val="Sisluet4"/>
            <w:tabs>
              <w:tab w:val="left" w:pos="1400"/>
            </w:tabs>
            <w:rPr>
              <w:rFonts w:asciiTheme="minorHAnsi" w:eastAsiaTheme="minorEastAsia" w:hAnsiTheme="minorHAnsi" w:cstheme="minorBidi"/>
              <w:noProof/>
              <w:sz w:val="22"/>
              <w:szCs w:val="22"/>
            </w:rPr>
          </w:pPr>
          <w:hyperlink w:anchor="_Toc137721353" w:history="1">
            <w:r w:rsidR="003463F3" w:rsidRPr="00C557B2">
              <w:rPr>
                <w:rStyle w:val="Hyperlinkki"/>
                <w:noProof/>
              </w:rPr>
              <w:t>1141</w:t>
            </w:r>
            <w:r w:rsidR="003463F3">
              <w:rPr>
                <w:rFonts w:asciiTheme="minorHAnsi" w:eastAsiaTheme="minorEastAsia" w:hAnsiTheme="minorHAnsi" w:cstheme="minorBidi"/>
                <w:noProof/>
                <w:sz w:val="22"/>
                <w:szCs w:val="22"/>
              </w:rPr>
              <w:tab/>
            </w:r>
            <w:r w:rsidR="003463F3" w:rsidRPr="00C557B2">
              <w:rPr>
                <w:rStyle w:val="Hyperlinkki"/>
                <w:noProof/>
              </w:rPr>
              <w:t>Talovarusteet</w:t>
            </w:r>
            <w:r w:rsidR="003463F3">
              <w:rPr>
                <w:noProof/>
                <w:webHidden/>
              </w:rPr>
              <w:tab/>
            </w:r>
            <w:r w:rsidR="003463F3">
              <w:rPr>
                <w:noProof/>
                <w:webHidden/>
              </w:rPr>
              <w:fldChar w:fldCharType="begin"/>
            </w:r>
            <w:r w:rsidR="003463F3">
              <w:rPr>
                <w:noProof/>
                <w:webHidden/>
              </w:rPr>
              <w:instrText xml:space="preserve"> PAGEREF _Toc137721353 \h </w:instrText>
            </w:r>
            <w:r w:rsidR="003463F3">
              <w:rPr>
                <w:noProof/>
                <w:webHidden/>
              </w:rPr>
            </w:r>
            <w:r w:rsidR="003463F3">
              <w:rPr>
                <w:noProof/>
                <w:webHidden/>
              </w:rPr>
              <w:fldChar w:fldCharType="separate"/>
            </w:r>
            <w:r w:rsidR="003463F3">
              <w:rPr>
                <w:noProof/>
                <w:webHidden/>
              </w:rPr>
              <w:t>25</w:t>
            </w:r>
            <w:r w:rsidR="003463F3">
              <w:rPr>
                <w:noProof/>
                <w:webHidden/>
              </w:rPr>
              <w:fldChar w:fldCharType="end"/>
            </w:r>
          </w:hyperlink>
        </w:p>
        <w:p w14:paraId="24DF7B5D" w14:textId="750C6861" w:rsidR="003463F3" w:rsidRDefault="0044523A">
          <w:pPr>
            <w:pStyle w:val="Sisluet4"/>
            <w:tabs>
              <w:tab w:val="left" w:pos="1400"/>
            </w:tabs>
            <w:rPr>
              <w:rFonts w:asciiTheme="minorHAnsi" w:eastAsiaTheme="minorEastAsia" w:hAnsiTheme="minorHAnsi" w:cstheme="minorBidi"/>
              <w:noProof/>
              <w:sz w:val="22"/>
              <w:szCs w:val="22"/>
            </w:rPr>
          </w:pPr>
          <w:hyperlink w:anchor="_Toc137721354" w:history="1">
            <w:r w:rsidR="003463F3" w:rsidRPr="00C557B2">
              <w:rPr>
                <w:rStyle w:val="Hyperlinkki"/>
                <w:noProof/>
              </w:rPr>
              <w:t>1142</w:t>
            </w:r>
            <w:r w:rsidR="003463F3">
              <w:rPr>
                <w:rFonts w:asciiTheme="minorHAnsi" w:eastAsiaTheme="minorEastAsia" w:hAnsiTheme="minorHAnsi" w:cstheme="minorBidi"/>
                <w:noProof/>
                <w:sz w:val="22"/>
                <w:szCs w:val="22"/>
              </w:rPr>
              <w:tab/>
            </w:r>
            <w:r w:rsidR="003463F3" w:rsidRPr="00C557B2">
              <w:rPr>
                <w:rStyle w:val="Hyperlinkki"/>
                <w:noProof/>
              </w:rPr>
              <w:t>Oleskeluvarusteet</w:t>
            </w:r>
            <w:r w:rsidR="003463F3">
              <w:rPr>
                <w:noProof/>
                <w:webHidden/>
              </w:rPr>
              <w:tab/>
            </w:r>
            <w:r w:rsidR="003463F3">
              <w:rPr>
                <w:noProof/>
                <w:webHidden/>
              </w:rPr>
              <w:fldChar w:fldCharType="begin"/>
            </w:r>
            <w:r w:rsidR="003463F3">
              <w:rPr>
                <w:noProof/>
                <w:webHidden/>
              </w:rPr>
              <w:instrText xml:space="preserve"> PAGEREF _Toc137721354 \h </w:instrText>
            </w:r>
            <w:r w:rsidR="003463F3">
              <w:rPr>
                <w:noProof/>
                <w:webHidden/>
              </w:rPr>
            </w:r>
            <w:r w:rsidR="003463F3">
              <w:rPr>
                <w:noProof/>
                <w:webHidden/>
              </w:rPr>
              <w:fldChar w:fldCharType="separate"/>
            </w:r>
            <w:r w:rsidR="003463F3">
              <w:rPr>
                <w:noProof/>
                <w:webHidden/>
              </w:rPr>
              <w:t>26</w:t>
            </w:r>
            <w:r w:rsidR="003463F3">
              <w:rPr>
                <w:noProof/>
                <w:webHidden/>
              </w:rPr>
              <w:fldChar w:fldCharType="end"/>
            </w:r>
          </w:hyperlink>
        </w:p>
        <w:p w14:paraId="2C8C739B" w14:textId="203F0ABA" w:rsidR="003463F3" w:rsidRDefault="0044523A">
          <w:pPr>
            <w:pStyle w:val="Sisluet4"/>
            <w:tabs>
              <w:tab w:val="left" w:pos="1400"/>
            </w:tabs>
            <w:rPr>
              <w:rFonts w:asciiTheme="minorHAnsi" w:eastAsiaTheme="minorEastAsia" w:hAnsiTheme="minorHAnsi" w:cstheme="minorBidi"/>
              <w:noProof/>
              <w:sz w:val="22"/>
              <w:szCs w:val="22"/>
            </w:rPr>
          </w:pPr>
          <w:hyperlink w:anchor="_Toc137721355" w:history="1">
            <w:r w:rsidR="003463F3" w:rsidRPr="00C557B2">
              <w:rPr>
                <w:rStyle w:val="Hyperlinkki"/>
                <w:noProof/>
              </w:rPr>
              <w:t>1143</w:t>
            </w:r>
            <w:r w:rsidR="003463F3">
              <w:rPr>
                <w:rFonts w:asciiTheme="minorHAnsi" w:eastAsiaTheme="minorEastAsia" w:hAnsiTheme="minorHAnsi" w:cstheme="minorBidi"/>
                <w:noProof/>
                <w:sz w:val="22"/>
                <w:szCs w:val="22"/>
              </w:rPr>
              <w:tab/>
            </w:r>
            <w:r w:rsidR="003463F3" w:rsidRPr="00C557B2">
              <w:rPr>
                <w:rStyle w:val="Hyperlinkki"/>
                <w:noProof/>
              </w:rPr>
              <w:t>Leikkivarusteet</w:t>
            </w:r>
            <w:r w:rsidR="003463F3">
              <w:rPr>
                <w:noProof/>
                <w:webHidden/>
              </w:rPr>
              <w:tab/>
            </w:r>
            <w:r w:rsidR="003463F3">
              <w:rPr>
                <w:noProof/>
                <w:webHidden/>
              </w:rPr>
              <w:fldChar w:fldCharType="begin"/>
            </w:r>
            <w:r w:rsidR="003463F3">
              <w:rPr>
                <w:noProof/>
                <w:webHidden/>
              </w:rPr>
              <w:instrText xml:space="preserve"> PAGEREF _Toc137721355 \h </w:instrText>
            </w:r>
            <w:r w:rsidR="003463F3">
              <w:rPr>
                <w:noProof/>
                <w:webHidden/>
              </w:rPr>
            </w:r>
            <w:r w:rsidR="003463F3">
              <w:rPr>
                <w:noProof/>
                <w:webHidden/>
              </w:rPr>
              <w:fldChar w:fldCharType="separate"/>
            </w:r>
            <w:r w:rsidR="003463F3">
              <w:rPr>
                <w:noProof/>
                <w:webHidden/>
              </w:rPr>
              <w:t>26</w:t>
            </w:r>
            <w:r w:rsidR="003463F3">
              <w:rPr>
                <w:noProof/>
                <w:webHidden/>
              </w:rPr>
              <w:fldChar w:fldCharType="end"/>
            </w:r>
          </w:hyperlink>
        </w:p>
        <w:p w14:paraId="233BCC77" w14:textId="488AB748" w:rsidR="003463F3" w:rsidRDefault="0044523A">
          <w:pPr>
            <w:pStyle w:val="Sisluet4"/>
            <w:tabs>
              <w:tab w:val="left" w:pos="1400"/>
            </w:tabs>
            <w:rPr>
              <w:rFonts w:asciiTheme="minorHAnsi" w:eastAsiaTheme="minorEastAsia" w:hAnsiTheme="minorHAnsi" w:cstheme="minorBidi"/>
              <w:noProof/>
              <w:sz w:val="22"/>
              <w:szCs w:val="22"/>
            </w:rPr>
          </w:pPr>
          <w:hyperlink w:anchor="_Toc137721356" w:history="1">
            <w:r w:rsidR="003463F3" w:rsidRPr="00C557B2">
              <w:rPr>
                <w:rStyle w:val="Hyperlinkki"/>
                <w:noProof/>
              </w:rPr>
              <w:t>1144</w:t>
            </w:r>
            <w:r w:rsidR="003463F3">
              <w:rPr>
                <w:rFonts w:asciiTheme="minorHAnsi" w:eastAsiaTheme="minorEastAsia" w:hAnsiTheme="minorHAnsi" w:cstheme="minorBidi"/>
                <w:noProof/>
                <w:sz w:val="22"/>
                <w:szCs w:val="22"/>
              </w:rPr>
              <w:tab/>
            </w:r>
            <w:r w:rsidR="003463F3" w:rsidRPr="00C557B2">
              <w:rPr>
                <w:rStyle w:val="Hyperlinkki"/>
                <w:noProof/>
              </w:rPr>
              <w:t>Alueopasteet</w:t>
            </w:r>
            <w:r w:rsidR="003463F3">
              <w:rPr>
                <w:noProof/>
                <w:webHidden/>
              </w:rPr>
              <w:tab/>
            </w:r>
            <w:r w:rsidR="003463F3">
              <w:rPr>
                <w:noProof/>
                <w:webHidden/>
              </w:rPr>
              <w:fldChar w:fldCharType="begin"/>
            </w:r>
            <w:r w:rsidR="003463F3">
              <w:rPr>
                <w:noProof/>
                <w:webHidden/>
              </w:rPr>
              <w:instrText xml:space="preserve"> PAGEREF _Toc137721356 \h </w:instrText>
            </w:r>
            <w:r w:rsidR="003463F3">
              <w:rPr>
                <w:noProof/>
                <w:webHidden/>
              </w:rPr>
            </w:r>
            <w:r w:rsidR="003463F3">
              <w:rPr>
                <w:noProof/>
                <w:webHidden/>
              </w:rPr>
              <w:fldChar w:fldCharType="separate"/>
            </w:r>
            <w:r w:rsidR="003463F3">
              <w:rPr>
                <w:noProof/>
                <w:webHidden/>
              </w:rPr>
              <w:t>26</w:t>
            </w:r>
            <w:r w:rsidR="003463F3">
              <w:rPr>
                <w:noProof/>
                <w:webHidden/>
              </w:rPr>
              <w:fldChar w:fldCharType="end"/>
            </w:r>
          </w:hyperlink>
        </w:p>
        <w:p w14:paraId="481FABD3" w14:textId="2981ED96" w:rsidR="003463F3" w:rsidRDefault="0044523A">
          <w:pPr>
            <w:pStyle w:val="Sisluet4"/>
            <w:tabs>
              <w:tab w:val="left" w:pos="1400"/>
            </w:tabs>
            <w:rPr>
              <w:rFonts w:asciiTheme="minorHAnsi" w:eastAsiaTheme="minorEastAsia" w:hAnsiTheme="minorHAnsi" w:cstheme="minorBidi"/>
              <w:noProof/>
              <w:sz w:val="22"/>
              <w:szCs w:val="22"/>
            </w:rPr>
          </w:pPr>
          <w:hyperlink w:anchor="_Toc137721357" w:history="1">
            <w:r w:rsidR="003463F3" w:rsidRPr="00C557B2">
              <w:rPr>
                <w:rStyle w:val="Hyperlinkki"/>
                <w:noProof/>
              </w:rPr>
              <w:t>1145</w:t>
            </w:r>
            <w:r w:rsidR="003463F3">
              <w:rPr>
                <w:rFonts w:asciiTheme="minorHAnsi" w:eastAsiaTheme="minorEastAsia" w:hAnsiTheme="minorHAnsi" w:cstheme="minorBidi"/>
                <w:noProof/>
                <w:sz w:val="22"/>
                <w:szCs w:val="22"/>
              </w:rPr>
              <w:tab/>
            </w:r>
            <w:r w:rsidR="003463F3" w:rsidRPr="00C557B2">
              <w:rPr>
                <w:rStyle w:val="Hyperlinkki"/>
                <w:noProof/>
              </w:rPr>
              <w:t>Erityiset aluevarusteet</w:t>
            </w:r>
            <w:r w:rsidR="003463F3">
              <w:rPr>
                <w:noProof/>
                <w:webHidden/>
              </w:rPr>
              <w:tab/>
            </w:r>
            <w:r w:rsidR="003463F3">
              <w:rPr>
                <w:noProof/>
                <w:webHidden/>
              </w:rPr>
              <w:fldChar w:fldCharType="begin"/>
            </w:r>
            <w:r w:rsidR="003463F3">
              <w:rPr>
                <w:noProof/>
                <w:webHidden/>
              </w:rPr>
              <w:instrText xml:space="preserve"> PAGEREF _Toc137721357 \h </w:instrText>
            </w:r>
            <w:r w:rsidR="003463F3">
              <w:rPr>
                <w:noProof/>
                <w:webHidden/>
              </w:rPr>
            </w:r>
            <w:r w:rsidR="003463F3">
              <w:rPr>
                <w:noProof/>
                <w:webHidden/>
              </w:rPr>
              <w:fldChar w:fldCharType="separate"/>
            </w:r>
            <w:r w:rsidR="003463F3">
              <w:rPr>
                <w:noProof/>
                <w:webHidden/>
              </w:rPr>
              <w:t>26</w:t>
            </w:r>
            <w:r w:rsidR="003463F3">
              <w:rPr>
                <w:noProof/>
                <w:webHidden/>
              </w:rPr>
              <w:fldChar w:fldCharType="end"/>
            </w:r>
          </w:hyperlink>
        </w:p>
        <w:p w14:paraId="020F9925" w14:textId="0892CFC5"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358" w:history="1">
            <w:r w:rsidR="003463F3" w:rsidRPr="00C557B2">
              <w:rPr>
                <w:rStyle w:val="Hyperlinkki"/>
                <w:noProof/>
                <w14:scene3d>
                  <w14:camera w14:prst="orthographicFront"/>
                  <w14:lightRig w14:rig="threePt" w14:dir="t">
                    <w14:rot w14:lat="0" w14:lon="0" w14:rev="0"/>
                  </w14:lightRig>
                </w14:scene3d>
              </w:rPr>
              <w:t>115</w:t>
            </w:r>
            <w:r w:rsidR="003463F3">
              <w:rPr>
                <w:rFonts w:asciiTheme="minorHAnsi" w:eastAsiaTheme="minorEastAsia" w:hAnsiTheme="minorHAnsi" w:cstheme="minorBidi"/>
                <w:b w:val="0"/>
                <w:iCs w:val="0"/>
                <w:noProof/>
                <w:sz w:val="22"/>
                <w:szCs w:val="22"/>
              </w:rPr>
              <w:tab/>
            </w:r>
            <w:r w:rsidR="003463F3" w:rsidRPr="00C557B2">
              <w:rPr>
                <w:rStyle w:val="Hyperlinkki"/>
                <w:noProof/>
              </w:rPr>
              <w:t>Alueen rakenteet</w:t>
            </w:r>
            <w:r w:rsidR="003463F3">
              <w:rPr>
                <w:noProof/>
                <w:webHidden/>
              </w:rPr>
              <w:tab/>
            </w:r>
            <w:r w:rsidR="003463F3">
              <w:rPr>
                <w:noProof/>
                <w:webHidden/>
              </w:rPr>
              <w:fldChar w:fldCharType="begin"/>
            </w:r>
            <w:r w:rsidR="003463F3">
              <w:rPr>
                <w:noProof/>
                <w:webHidden/>
              </w:rPr>
              <w:instrText xml:space="preserve"> PAGEREF _Toc137721358 \h </w:instrText>
            </w:r>
            <w:r w:rsidR="003463F3">
              <w:rPr>
                <w:noProof/>
                <w:webHidden/>
              </w:rPr>
            </w:r>
            <w:r w:rsidR="003463F3">
              <w:rPr>
                <w:noProof/>
                <w:webHidden/>
              </w:rPr>
              <w:fldChar w:fldCharType="separate"/>
            </w:r>
            <w:r w:rsidR="003463F3">
              <w:rPr>
                <w:noProof/>
                <w:webHidden/>
              </w:rPr>
              <w:t>26</w:t>
            </w:r>
            <w:r w:rsidR="003463F3">
              <w:rPr>
                <w:noProof/>
                <w:webHidden/>
              </w:rPr>
              <w:fldChar w:fldCharType="end"/>
            </w:r>
          </w:hyperlink>
        </w:p>
        <w:p w14:paraId="2B72CB9A" w14:textId="0CE62CA6" w:rsidR="003463F3" w:rsidRDefault="0044523A">
          <w:pPr>
            <w:pStyle w:val="Sisluet4"/>
            <w:tabs>
              <w:tab w:val="left" w:pos="1400"/>
            </w:tabs>
            <w:rPr>
              <w:rFonts w:asciiTheme="minorHAnsi" w:eastAsiaTheme="minorEastAsia" w:hAnsiTheme="minorHAnsi" w:cstheme="minorBidi"/>
              <w:noProof/>
              <w:sz w:val="22"/>
              <w:szCs w:val="22"/>
            </w:rPr>
          </w:pPr>
          <w:hyperlink w:anchor="_Toc137721359" w:history="1">
            <w:r w:rsidR="003463F3" w:rsidRPr="00C557B2">
              <w:rPr>
                <w:rStyle w:val="Hyperlinkki"/>
                <w:noProof/>
              </w:rPr>
              <w:t>1151</w:t>
            </w:r>
            <w:r w:rsidR="003463F3">
              <w:rPr>
                <w:rFonts w:asciiTheme="minorHAnsi" w:eastAsiaTheme="minorEastAsia" w:hAnsiTheme="minorHAnsi" w:cstheme="minorBidi"/>
                <w:noProof/>
                <w:sz w:val="22"/>
                <w:szCs w:val="22"/>
              </w:rPr>
              <w:tab/>
            </w:r>
            <w:r w:rsidR="003463F3" w:rsidRPr="00C557B2">
              <w:rPr>
                <w:rStyle w:val="Hyperlinkki"/>
                <w:noProof/>
              </w:rPr>
              <w:t>Pihavarastot</w:t>
            </w:r>
            <w:r w:rsidR="003463F3">
              <w:rPr>
                <w:noProof/>
                <w:webHidden/>
              </w:rPr>
              <w:tab/>
            </w:r>
            <w:r w:rsidR="003463F3">
              <w:rPr>
                <w:noProof/>
                <w:webHidden/>
              </w:rPr>
              <w:fldChar w:fldCharType="begin"/>
            </w:r>
            <w:r w:rsidR="003463F3">
              <w:rPr>
                <w:noProof/>
                <w:webHidden/>
              </w:rPr>
              <w:instrText xml:space="preserve"> PAGEREF _Toc137721359 \h </w:instrText>
            </w:r>
            <w:r w:rsidR="003463F3">
              <w:rPr>
                <w:noProof/>
                <w:webHidden/>
              </w:rPr>
            </w:r>
            <w:r w:rsidR="003463F3">
              <w:rPr>
                <w:noProof/>
                <w:webHidden/>
              </w:rPr>
              <w:fldChar w:fldCharType="separate"/>
            </w:r>
            <w:r w:rsidR="003463F3">
              <w:rPr>
                <w:noProof/>
                <w:webHidden/>
              </w:rPr>
              <w:t>26</w:t>
            </w:r>
            <w:r w:rsidR="003463F3">
              <w:rPr>
                <w:noProof/>
                <w:webHidden/>
              </w:rPr>
              <w:fldChar w:fldCharType="end"/>
            </w:r>
          </w:hyperlink>
        </w:p>
        <w:p w14:paraId="6DF99E66" w14:textId="46B756D1" w:rsidR="003463F3" w:rsidRDefault="0044523A">
          <w:pPr>
            <w:pStyle w:val="Sisluet4"/>
            <w:tabs>
              <w:tab w:val="left" w:pos="1400"/>
            </w:tabs>
            <w:rPr>
              <w:rFonts w:asciiTheme="minorHAnsi" w:eastAsiaTheme="minorEastAsia" w:hAnsiTheme="minorHAnsi" w:cstheme="minorBidi"/>
              <w:noProof/>
              <w:sz w:val="22"/>
              <w:szCs w:val="22"/>
            </w:rPr>
          </w:pPr>
          <w:hyperlink w:anchor="_Toc137721360" w:history="1">
            <w:r w:rsidR="003463F3" w:rsidRPr="00C557B2">
              <w:rPr>
                <w:rStyle w:val="Hyperlinkki"/>
                <w:noProof/>
              </w:rPr>
              <w:t>1152</w:t>
            </w:r>
            <w:r w:rsidR="003463F3">
              <w:rPr>
                <w:rFonts w:asciiTheme="minorHAnsi" w:eastAsiaTheme="minorEastAsia" w:hAnsiTheme="minorHAnsi" w:cstheme="minorBidi"/>
                <w:noProof/>
                <w:sz w:val="22"/>
                <w:szCs w:val="22"/>
              </w:rPr>
              <w:tab/>
            </w:r>
            <w:r w:rsidR="003463F3" w:rsidRPr="00C557B2">
              <w:rPr>
                <w:rStyle w:val="Hyperlinkki"/>
                <w:noProof/>
              </w:rPr>
              <w:t>Pihakatokset</w:t>
            </w:r>
            <w:r w:rsidR="003463F3">
              <w:rPr>
                <w:noProof/>
                <w:webHidden/>
              </w:rPr>
              <w:tab/>
            </w:r>
            <w:r w:rsidR="003463F3">
              <w:rPr>
                <w:noProof/>
                <w:webHidden/>
              </w:rPr>
              <w:fldChar w:fldCharType="begin"/>
            </w:r>
            <w:r w:rsidR="003463F3">
              <w:rPr>
                <w:noProof/>
                <w:webHidden/>
              </w:rPr>
              <w:instrText xml:space="preserve"> PAGEREF _Toc137721360 \h </w:instrText>
            </w:r>
            <w:r w:rsidR="003463F3">
              <w:rPr>
                <w:noProof/>
                <w:webHidden/>
              </w:rPr>
            </w:r>
            <w:r w:rsidR="003463F3">
              <w:rPr>
                <w:noProof/>
                <w:webHidden/>
              </w:rPr>
              <w:fldChar w:fldCharType="separate"/>
            </w:r>
            <w:r w:rsidR="003463F3">
              <w:rPr>
                <w:noProof/>
                <w:webHidden/>
              </w:rPr>
              <w:t>27</w:t>
            </w:r>
            <w:r w:rsidR="003463F3">
              <w:rPr>
                <w:noProof/>
                <w:webHidden/>
              </w:rPr>
              <w:fldChar w:fldCharType="end"/>
            </w:r>
          </w:hyperlink>
        </w:p>
        <w:p w14:paraId="1C3E9C87" w14:textId="47C269F0" w:rsidR="003463F3" w:rsidRDefault="0044523A">
          <w:pPr>
            <w:pStyle w:val="Sisluet4"/>
            <w:tabs>
              <w:tab w:val="left" w:pos="1400"/>
            </w:tabs>
            <w:rPr>
              <w:rFonts w:asciiTheme="minorHAnsi" w:eastAsiaTheme="minorEastAsia" w:hAnsiTheme="minorHAnsi" w:cstheme="minorBidi"/>
              <w:noProof/>
              <w:sz w:val="22"/>
              <w:szCs w:val="22"/>
            </w:rPr>
          </w:pPr>
          <w:hyperlink w:anchor="_Toc137721361" w:history="1">
            <w:r w:rsidR="003463F3" w:rsidRPr="00C557B2">
              <w:rPr>
                <w:rStyle w:val="Hyperlinkki"/>
                <w:noProof/>
              </w:rPr>
              <w:t>1153</w:t>
            </w:r>
            <w:r w:rsidR="003463F3">
              <w:rPr>
                <w:rFonts w:asciiTheme="minorHAnsi" w:eastAsiaTheme="minorEastAsia" w:hAnsiTheme="minorHAnsi" w:cstheme="minorBidi"/>
                <w:noProof/>
                <w:sz w:val="22"/>
                <w:szCs w:val="22"/>
              </w:rPr>
              <w:tab/>
            </w:r>
            <w:r w:rsidR="003463F3" w:rsidRPr="00C557B2">
              <w:rPr>
                <w:rStyle w:val="Hyperlinkki"/>
                <w:noProof/>
              </w:rPr>
              <w:t>Aidat ja tukimuurit</w:t>
            </w:r>
            <w:r w:rsidR="003463F3">
              <w:rPr>
                <w:noProof/>
                <w:webHidden/>
              </w:rPr>
              <w:tab/>
            </w:r>
            <w:r w:rsidR="003463F3">
              <w:rPr>
                <w:noProof/>
                <w:webHidden/>
              </w:rPr>
              <w:fldChar w:fldCharType="begin"/>
            </w:r>
            <w:r w:rsidR="003463F3">
              <w:rPr>
                <w:noProof/>
                <w:webHidden/>
              </w:rPr>
              <w:instrText xml:space="preserve"> PAGEREF _Toc137721361 \h </w:instrText>
            </w:r>
            <w:r w:rsidR="003463F3">
              <w:rPr>
                <w:noProof/>
                <w:webHidden/>
              </w:rPr>
            </w:r>
            <w:r w:rsidR="003463F3">
              <w:rPr>
                <w:noProof/>
                <w:webHidden/>
              </w:rPr>
              <w:fldChar w:fldCharType="separate"/>
            </w:r>
            <w:r w:rsidR="003463F3">
              <w:rPr>
                <w:noProof/>
                <w:webHidden/>
              </w:rPr>
              <w:t>27</w:t>
            </w:r>
            <w:r w:rsidR="003463F3">
              <w:rPr>
                <w:noProof/>
                <w:webHidden/>
              </w:rPr>
              <w:fldChar w:fldCharType="end"/>
            </w:r>
          </w:hyperlink>
        </w:p>
        <w:p w14:paraId="2907A90E" w14:textId="472ECA57" w:rsidR="003463F3" w:rsidRDefault="0044523A">
          <w:pPr>
            <w:pStyle w:val="Sisluet4"/>
            <w:tabs>
              <w:tab w:val="left" w:pos="1400"/>
            </w:tabs>
            <w:rPr>
              <w:rFonts w:asciiTheme="minorHAnsi" w:eastAsiaTheme="minorEastAsia" w:hAnsiTheme="minorHAnsi" w:cstheme="minorBidi"/>
              <w:noProof/>
              <w:sz w:val="22"/>
              <w:szCs w:val="22"/>
            </w:rPr>
          </w:pPr>
          <w:hyperlink w:anchor="_Toc137721362" w:history="1">
            <w:r w:rsidR="003463F3" w:rsidRPr="00C557B2">
              <w:rPr>
                <w:rStyle w:val="Hyperlinkki"/>
                <w:noProof/>
              </w:rPr>
              <w:t>1154</w:t>
            </w:r>
            <w:r w:rsidR="003463F3">
              <w:rPr>
                <w:rFonts w:asciiTheme="minorHAnsi" w:eastAsiaTheme="minorEastAsia" w:hAnsiTheme="minorHAnsi" w:cstheme="minorBidi"/>
                <w:noProof/>
                <w:sz w:val="22"/>
                <w:szCs w:val="22"/>
              </w:rPr>
              <w:tab/>
            </w:r>
            <w:r w:rsidR="003463F3" w:rsidRPr="00C557B2">
              <w:rPr>
                <w:rStyle w:val="Hyperlinkki"/>
                <w:noProof/>
              </w:rPr>
              <w:t>Alueen portaat, luiskat ja terassit</w:t>
            </w:r>
            <w:r w:rsidR="003463F3">
              <w:rPr>
                <w:noProof/>
                <w:webHidden/>
              </w:rPr>
              <w:tab/>
            </w:r>
            <w:r w:rsidR="003463F3">
              <w:rPr>
                <w:noProof/>
                <w:webHidden/>
              </w:rPr>
              <w:fldChar w:fldCharType="begin"/>
            </w:r>
            <w:r w:rsidR="003463F3">
              <w:rPr>
                <w:noProof/>
                <w:webHidden/>
              </w:rPr>
              <w:instrText xml:space="preserve"> PAGEREF _Toc137721362 \h </w:instrText>
            </w:r>
            <w:r w:rsidR="003463F3">
              <w:rPr>
                <w:noProof/>
                <w:webHidden/>
              </w:rPr>
            </w:r>
            <w:r w:rsidR="003463F3">
              <w:rPr>
                <w:noProof/>
                <w:webHidden/>
              </w:rPr>
              <w:fldChar w:fldCharType="separate"/>
            </w:r>
            <w:r w:rsidR="003463F3">
              <w:rPr>
                <w:noProof/>
                <w:webHidden/>
              </w:rPr>
              <w:t>27</w:t>
            </w:r>
            <w:r w:rsidR="003463F3">
              <w:rPr>
                <w:noProof/>
                <w:webHidden/>
              </w:rPr>
              <w:fldChar w:fldCharType="end"/>
            </w:r>
          </w:hyperlink>
        </w:p>
        <w:p w14:paraId="25ED58E7" w14:textId="6500AA72" w:rsidR="003463F3" w:rsidRDefault="0044523A">
          <w:pPr>
            <w:pStyle w:val="Sisluet4"/>
            <w:tabs>
              <w:tab w:val="left" w:pos="1400"/>
            </w:tabs>
            <w:rPr>
              <w:rFonts w:asciiTheme="minorHAnsi" w:eastAsiaTheme="minorEastAsia" w:hAnsiTheme="minorHAnsi" w:cstheme="minorBidi"/>
              <w:noProof/>
              <w:sz w:val="22"/>
              <w:szCs w:val="22"/>
            </w:rPr>
          </w:pPr>
          <w:hyperlink w:anchor="_Toc137721363" w:history="1">
            <w:r w:rsidR="003463F3" w:rsidRPr="00C557B2">
              <w:rPr>
                <w:rStyle w:val="Hyperlinkki"/>
                <w:noProof/>
              </w:rPr>
              <w:t>1155</w:t>
            </w:r>
            <w:r w:rsidR="003463F3">
              <w:rPr>
                <w:rFonts w:asciiTheme="minorHAnsi" w:eastAsiaTheme="minorEastAsia" w:hAnsiTheme="minorHAnsi" w:cstheme="minorBidi"/>
                <w:noProof/>
                <w:sz w:val="22"/>
                <w:szCs w:val="22"/>
              </w:rPr>
              <w:tab/>
            </w:r>
            <w:r w:rsidR="003463F3" w:rsidRPr="00C557B2">
              <w:rPr>
                <w:rStyle w:val="Hyperlinkki"/>
                <w:noProof/>
              </w:rPr>
              <w:t>Alueen pysäköintirakenteet</w:t>
            </w:r>
            <w:r w:rsidR="003463F3">
              <w:rPr>
                <w:noProof/>
                <w:webHidden/>
              </w:rPr>
              <w:tab/>
            </w:r>
            <w:r w:rsidR="003463F3">
              <w:rPr>
                <w:noProof/>
                <w:webHidden/>
              </w:rPr>
              <w:fldChar w:fldCharType="begin"/>
            </w:r>
            <w:r w:rsidR="003463F3">
              <w:rPr>
                <w:noProof/>
                <w:webHidden/>
              </w:rPr>
              <w:instrText xml:space="preserve"> PAGEREF _Toc137721363 \h </w:instrText>
            </w:r>
            <w:r w:rsidR="003463F3">
              <w:rPr>
                <w:noProof/>
                <w:webHidden/>
              </w:rPr>
            </w:r>
            <w:r w:rsidR="003463F3">
              <w:rPr>
                <w:noProof/>
                <w:webHidden/>
              </w:rPr>
              <w:fldChar w:fldCharType="separate"/>
            </w:r>
            <w:r w:rsidR="003463F3">
              <w:rPr>
                <w:noProof/>
                <w:webHidden/>
              </w:rPr>
              <w:t>27</w:t>
            </w:r>
            <w:r w:rsidR="003463F3">
              <w:rPr>
                <w:noProof/>
                <w:webHidden/>
              </w:rPr>
              <w:fldChar w:fldCharType="end"/>
            </w:r>
          </w:hyperlink>
        </w:p>
        <w:p w14:paraId="1D784F17" w14:textId="01ED63A5" w:rsidR="003463F3" w:rsidRDefault="0044523A">
          <w:pPr>
            <w:pStyle w:val="Sisluet4"/>
            <w:tabs>
              <w:tab w:val="left" w:pos="1400"/>
            </w:tabs>
            <w:rPr>
              <w:rFonts w:asciiTheme="minorHAnsi" w:eastAsiaTheme="minorEastAsia" w:hAnsiTheme="minorHAnsi" w:cstheme="minorBidi"/>
              <w:noProof/>
              <w:sz w:val="22"/>
              <w:szCs w:val="22"/>
            </w:rPr>
          </w:pPr>
          <w:hyperlink w:anchor="_Toc137721364" w:history="1">
            <w:r w:rsidR="003463F3" w:rsidRPr="00C557B2">
              <w:rPr>
                <w:rStyle w:val="Hyperlinkki"/>
                <w:noProof/>
              </w:rPr>
              <w:t>1156</w:t>
            </w:r>
            <w:r w:rsidR="003463F3">
              <w:rPr>
                <w:rFonts w:asciiTheme="minorHAnsi" w:eastAsiaTheme="minorEastAsia" w:hAnsiTheme="minorHAnsi" w:cstheme="minorBidi"/>
                <w:noProof/>
                <w:sz w:val="22"/>
                <w:szCs w:val="22"/>
              </w:rPr>
              <w:tab/>
            </w:r>
            <w:r w:rsidR="003463F3" w:rsidRPr="00C557B2">
              <w:rPr>
                <w:rStyle w:val="Hyperlinkki"/>
                <w:noProof/>
              </w:rPr>
              <w:t>Erityiset aluerakenteet</w:t>
            </w:r>
            <w:r w:rsidR="003463F3">
              <w:rPr>
                <w:noProof/>
                <w:webHidden/>
              </w:rPr>
              <w:tab/>
            </w:r>
            <w:r w:rsidR="003463F3">
              <w:rPr>
                <w:noProof/>
                <w:webHidden/>
              </w:rPr>
              <w:fldChar w:fldCharType="begin"/>
            </w:r>
            <w:r w:rsidR="003463F3">
              <w:rPr>
                <w:noProof/>
                <w:webHidden/>
              </w:rPr>
              <w:instrText xml:space="preserve"> PAGEREF _Toc137721364 \h </w:instrText>
            </w:r>
            <w:r w:rsidR="003463F3">
              <w:rPr>
                <w:noProof/>
                <w:webHidden/>
              </w:rPr>
            </w:r>
            <w:r w:rsidR="003463F3">
              <w:rPr>
                <w:noProof/>
                <w:webHidden/>
              </w:rPr>
              <w:fldChar w:fldCharType="separate"/>
            </w:r>
            <w:r w:rsidR="003463F3">
              <w:rPr>
                <w:noProof/>
                <w:webHidden/>
              </w:rPr>
              <w:t>27</w:t>
            </w:r>
            <w:r w:rsidR="003463F3">
              <w:rPr>
                <w:noProof/>
                <w:webHidden/>
              </w:rPr>
              <w:fldChar w:fldCharType="end"/>
            </w:r>
          </w:hyperlink>
        </w:p>
        <w:p w14:paraId="2B7EEF89" w14:textId="060BC8C9" w:rsidR="003463F3" w:rsidRDefault="0044523A">
          <w:pPr>
            <w:pStyle w:val="Sisluet2"/>
            <w:tabs>
              <w:tab w:val="left" w:pos="800"/>
            </w:tabs>
            <w:rPr>
              <w:rFonts w:asciiTheme="minorHAnsi" w:eastAsiaTheme="minorEastAsia" w:hAnsiTheme="minorHAnsi" w:cstheme="minorBidi"/>
              <w:b w:val="0"/>
              <w:noProof/>
              <w:sz w:val="22"/>
              <w:szCs w:val="22"/>
            </w:rPr>
          </w:pPr>
          <w:hyperlink w:anchor="_Toc137721365" w:history="1">
            <w:r w:rsidR="003463F3" w:rsidRPr="00C557B2">
              <w:rPr>
                <w:rStyle w:val="Hyperlinkki"/>
                <w:noProof/>
              </w:rPr>
              <w:t>12</w:t>
            </w:r>
            <w:r w:rsidR="003463F3">
              <w:rPr>
                <w:rFonts w:asciiTheme="minorHAnsi" w:eastAsiaTheme="minorEastAsia" w:hAnsiTheme="minorHAnsi" w:cstheme="minorBidi"/>
                <w:b w:val="0"/>
                <w:noProof/>
                <w:sz w:val="22"/>
                <w:szCs w:val="22"/>
              </w:rPr>
              <w:tab/>
            </w:r>
            <w:r w:rsidR="003463F3" w:rsidRPr="00C557B2">
              <w:rPr>
                <w:rStyle w:val="Hyperlinkki"/>
                <w:noProof/>
              </w:rPr>
              <w:t>Talo-osat</w:t>
            </w:r>
            <w:r w:rsidR="003463F3">
              <w:rPr>
                <w:noProof/>
                <w:webHidden/>
              </w:rPr>
              <w:tab/>
            </w:r>
            <w:r w:rsidR="003463F3">
              <w:rPr>
                <w:noProof/>
                <w:webHidden/>
              </w:rPr>
              <w:fldChar w:fldCharType="begin"/>
            </w:r>
            <w:r w:rsidR="003463F3">
              <w:rPr>
                <w:noProof/>
                <w:webHidden/>
              </w:rPr>
              <w:instrText xml:space="preserve"> PAGEREF _Toc137721365 \h </w:instrText>
            </w:r>
            <w:r w:rsidR="003463F3">
              <w:rPr>
                <w:noProof/>
                <w:webHidden/>
              </w:rPr>
            </w:r>
            <w:r w:rsidR="003463F3">
              <w:rPr>
                <w:noProof/>
                <w:webHidden/>
              </w:rPr>
              <w:fldChar w:fldCharType="separate"/>
            </w:r>
            <w:r w:rsidR="003463F3">
              <w:rPr>
                <w:noProof/>
                <w:webHidden/>
              </w:rPr>
              <w:t>28</w:t>
            </w:r>
            <w:r w:rsidR="003463F3">
              <w:rPr>
                <w:noProof/>
                <w:webHidden/>
              </w:rPr>
              <w:fldChar w:fldCharType="end"/>
            </w:r>
          </w:hyperlink>
        </w:p>
        <w:p w14:paraId="3FB82DDE" w14:textId="617DC7A0"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366" w:history="1">
            <w:r w:rsidR="003463F3" w:rsidRPr="00C557B2">
              <w:rPr>
                <w:rStyle w:val="Hyperlinkki"/>
                <w:noProof/>
                <w14:scene3d>
                  <w14:camera w14:prst="orthographicFront"/>
                  <w14:lightRig w14:rig="threePt" w14:dir="t">
                    <w14:rot w14:lat="0" w14:lon="0" w14:rev="0"/>
                  </w14:lightRig>
                </w14:scene3d>
              </w:rPr>
              <w:t>121</w:t>
            </w:r>
            <w:r w:rsidR="003463F3">
              <w:rPr>
                <w:rFonts w:asciiTheme="minorHAnsi" w:eastAsiaTheme="minorEastAsia" w:hAnsiTheme="minorHAnsi" w:cstheme="minorBidi"/>
                <w:b w:val="0"/>
                <w:iCs w:val="0"/>
                <w:noProof/>
                <w:sz w:val="22"/>
                <w:szCs w:val="22"/>
              </w:rPr>
              <w:tab/>
            </w:r>
            <w:r w:rsidR="003463F3" w:rsidRPr="00C557B2">
              <w:rPr>
                <w:rStyle w:val="Hyperlinkki"/>
                <w:noProof/>
              </w:rPr>
              <w:t>Perustukset</w:t>
            </w:r>
            <w:r w:rsidR="003463F3">
              <w:rPr>
                <w:noProof/>
                <w:webHidden/>
              </w:rPr>
              <w:tab/>
            </w:r>
            <w:r w:rsidR="003463F3">
              <w:rPr>
                <w:noProof/>
                <w:webHidden/>
              </w:rPr>
              <w:fldChar w:fldCharType="begin"/>
            </w:r>
            <w:r w:rsidR="003463F3">
              <w:rPr>
                <w:noProof/>
                <w:webHidden/>
              </w:rPr>
              <w:instrText xml:space="preserve"> PAGEREF _Toc137721366 \h </w:instrText>
            </w:r>
            <w:r w:rsidR="003463F3">
              <w:rPr>
                <w:noProof/>
                <w:webHidden/>
              </w:rPr>
            </w:r>
            <w:r w:rsidR="003463F3">
              <w:rPr>
                <w:noProof/>
                <w:webHidden/>
              </w:rPr>
              <w:fldChar w:fldCharType="separate"/>
            </w:r>
            <w:r w:rsidR="003463F3">
              <w:rPr>
                <w:noProof/>
                <w:webHidden/>
              </w:rPr>
              <w:t>28</w:t>
            </w:r>
            <w:r w:rsidR="003463F3">
              <w:rPr>
                <w:noProof/>
                <w:webHidden/>
              </w:rPr>
              <w:fldChar w:fldCharType="end"/>
            </w:r>
          </w:hyperlink>
        </w:p>
        <w:p w14:paraId="17C461FC" w14:textId="06C45E4A" w:rsidR="003463F3" w:rsidRDefault="0044523A">
          <w:pPr>
            <w:pStyle w:val="Sisluet4"/>
            <w:tabs>
              <w:tab w:val="left" w:pos="1400"/>
            </w:tabs>
            <w:rPr>
              <w:rFonts w:asciiTheme="minorHAnsi" w:eastAsiaTheme="minorEastAsia" w:hAnsiTheme="minorHAnsi" w:cstheme="minorBidi"/>
              <w:noProof/>
              <w:sz w:val="22"/>
              <w:szCs w:val="22"/>
            </w:rPr>
          </w:pPr>
          <w:hyperlink w:anchor="_Toc137721367" w:history="1">
            <w:r w:rsidR="003463F3" w:rsidRPr="00C557B2">
              <w:rPr>
                <w:rStyle w:val="Hyperlinkki"/>
                <w:noProof/>
              </w:rPr>
              <w:t>1211</w:t>
            </w:r>
            <w:r w:rsidR="003463F3">
              <w:rPr>
                <w:rFonts w:asciiTheme="minorHAnsi" w:eastAsiaTheme="minorEastAsia" w:hAnsiTheme="minorHAnsi" w:cstheme="minorBidi"/>
                <w:noProof/>
                <w:sz w:val="22"/>
                <w:szCs w:val="22"/>
              </w:rPr>
              <w:tab/>
            </w:r>
            <w:r w:rsidR="003463F3" w:rsidRPr="00C557B2">
              <w:rPr>
                <w:rStyle w:val="Hyperlinkki"/>
                <w:noProof/>
              </w:rPr>
              <w:t>Anturat</w:t>
            </w:r>
            <w:r w:rsidR="003463F3">
              <w:rPr>
                <w:noProof/>
                <w:webHidden/>
              </w:rPr>
              <w:tab/>
            </w:r>
            <w:r w:rsidR="003463F3">
              <w:rPr>
                <w:noProof/>
                <w:webHidden/>
              </w:rPr>
              <w:fldChar w:fldCharType="begin"/>
            </w:r>
            <w:r w:rsidR="003463F3">
              <w:rPr>
                <w:noProof/>
                <w:webHidden/>
              </w:rPr>
              <w:instrText xml:space="preserve"> PAGEREF _Toc137721367 \h </w:instrText>
            </w:r>
            <w:r w:rsidR="003463F3">
              <w:rPr>
                <w:noProof/>
                <w:webHidden/>
              </w:rPr>
            </w:r>
            <w:r w:rsidR="003463F3">
              <w:rPr>
                <w:noProof/>
                <w:webHidden/>
              </w:rPr>
              <w:fldChar w:fldCharType="separate"/>
            </w:r>
            <w:r w:rsidR="003463F3">
              <w:rPr>
                <w:noProof/>
                <w:webHidden/>
              </w:rPr>
              <w:t>28</w:t>
            </w:r>
            <w:r w:rsidR="003463F3">
              <w:rPr>
                <w:noProof/>
                <w:webHidden/>
              </w:rPr>
              <w:fldChar w:fldCharType="end"/>
            </w:r>
          </w:hyperlink>
        </w:p>
        <w:p w14:paraId="63EFCD32" w14:textId="1F48B632" w:rsidR="003463F3" w:rsidRDefault="0044523A">
          <w:pPr>
            <w:pStyle w:val="Sisluet4"/>
            <w:tabs>
              <w:tab w:val="left" w:pos="1400"/>
            </w:tabs>
            <w:rPr>
              <w:rFonts w:asciiTheme="minorHAnsi" w:eastAsiaTheme="minorEastAsia" w:hAnsiTheme="minorHAnsi" w:cstheme="minorBidi"/>
              <w:noProof/>
              <w:sz w:val="22"/>
              <w:szCs w:val="22"/>
            </w:rPr>
          </w:pPr>
          <w:hyperlink w:anchor="_Toc137721368" w:history="1">
            <w:r w:rsidR="003463F3" w:rsidRPr="00C557B2">
              <w:rPr>
                <w:rStyle w:val="Hyperlinkki"/>
                <w:noProof/>
              </w:rPr>
              <w:t>1212</w:t>
            </w:r>
            <w:r w:rsidR="003463F3">
              <w:rPr>
                <w:rFonts w:asciiTheme="minorHAnsi" w:eastAsiaTheme="minorEastAsia" w:hAnsiTheme="minorHAnsi" w:cstheme="minorBidi"/>
                <w:noProof/>
                <w:sz w:val="22"/>
                <w:szCs w:val="22"/>
              </w:rPr>
              <w:tab/>
            </w:r>
            <w:r w:rsidR="003463F3" w:rsidRPr="00C557B2">
              <w:rPr>
                <w:rStyle w:val="Hyperlinkki"/>
                <w:noProof/>
              </w:rPr>
              <w:t>Perusmuurit, -pilarit ja -palkit</w:t>
            </w:r>
            <w:r w:rsidR="003463F3">
              <w:rPr>
                <w:noProof/>
                <w:webHidden/>
              </w:rPr>
              <w:tab/>
            </w:r>
            <w:r w:rsidR="003463F3">
              <w:rPr>
                <w:noProof/>
                <w:webHidden/>
              </w:rPr>
              <w:fldChar w:fldCharType="begin"/>
            </w:r>
            <w:r w:rsidR="003463F3">
              <w:rPr>
                <w:noProof/>
                <w:webHidden/>
              </w:rPr>
              <w:instrText xml:space="preserve"> PAGEREF _Toc137721368 \h </w:instrText>
            </w:r>
            <w:r w:rsidR="003463F3">
              <w:rPr>
                <w:noProof/>
                <w:webHidden/>
              </w:rPr>
            </w:r>
            <w:r w:rsidR="003463F3">
              <w:rPr>
                <w:noProof/>
                <w:webHidden/>
              </w:rPr>
              <w:fldChar w:fldCharType="separate"/>
            </w:r>
            <w:r w:rsidR="003463F3">
              <w:rPr>
                <w:noProof/>
                <w:webHidden/>
              </w:rPr>
              <w:t>28</w:t>
            </w:r>
            <w:r w:rsidR="003463F3">
              <w:rPr>
                <w:noProof/>
                <w:webHidden/>
              </w:rPr>
              <w:fldChar w:fldCharType="end"/>
            </w:r>
          </w:hyperlink>
        </w:p>
        <w:p w14:paraId="019FF067" w14:textId="752F414A" w:rsidR="003463F3" w:rsidRDefault="0044523A">
          <w:pPr>
            <w:pStyle w:val="Sisluet4"/>
            <w:tabs>
              <w:tab w:val="left" w:pos="1400"/>
            </w:tabs>
            <w:rPr>
              <w:rFonts w:asciiTheme="minorHAnsi" w:eastAsiaTheme="minorEastAsia" w:hAnsiTheme="minorHAnsi" w:cstheme="minorBidi"/>
              <w:noProof/>
              <w:sz w:val="22"/>
              <w:szCs w:val="22"/>
            </w:rPr>
          </w:pPr>
          <w:hyperlink w:anchor="_Toc137721369" w:history="1">
            <w:r w:rsidR="003463F3" w:rsidRPr="00C557B2">
              <w:rPr>
                <w:rStyle w:val="Hyperlinkki"/>
                <w:noProof/>
              </w:rPr>
              <w:t>1213</w:t>
            </w:r>
            <w:r w:rsidR="003463F3">
              <w:rPr>
                <w:rFonts w:asciiTheme="minorHAnsi" w:eastAsiaTheme="minorEastAsia" w:hAnsiTheme="minorHAnsi" w:cstheme="minorBidi"/>
                <w:noProof/>
                <w:sz w:val="22"/>
                <w:szCs w:val="22"/>
              </w:rPr>
              <w:tab/>
            </w:r>
            <w:r w:rsidR="003463F3" w:rsidRPr="00C557B2">
              <w:rPr>
                <w:rStyle w:val="Hyperlinkki"/>
                <w:noProof/>
              </w:rPr>
              <w:t>Erityiset perustukset</w:t>
            </w:r>
            <w:r w:rsidR="003463F3">
              <w:rPr>
                <w:noProof/>
                <w:webHidden/>
              </w:rPr>
              <w:tab/>
            </w:r>
            <w:r w:rsidR="003463F3">
              <w:rPr>
                <w:noProof/>
                <w:webHidden/>
              </w:rPr>
              <w:fldChar w:fldCharType="begin"/>
            </w:r>
            <w:r w:rsidR="003463F3">
              <w:rPr>
                <w:noProof/>
                <w:webHidden/>
              </w:rPr>
              <w:instrText xml:space="preserve"> PAGEREF _Toc137721369 \h </w:instrText>
            </w:r>
            <w:r w:rsidR="003463F3">
              <w:rPr>
                <w:noProof/>
                <w:webHidden/>
              </w:rPr>
            </w:r>
            <w:r w:rsidR="003463F3">
              <w:rPr>
                <w:noProof/>
                <w:webHidden/>
              </w:rPr>
              <w:fldChar w:fldCharType="separate"/>
            </w:r>
            <w:r w:rsidR="003463F3">
              <w:rPr>
                <w:noProof/>
                <w:webHidden/>
              </w:rPr>
              <w:t>28</w:t>
            </w:r>
            <w:r w:rsidR="003463F3">
              <w:rPr>
                <w:noProof/>
                <w:webHidden/>
              </w:rPr>
              <w:fldChar w:fldCharType="end"/>
            </w:r>
          </w:hyperlink>
        </w:p>
        <w:p w14:paraId="6FD64ED8" w14:textId="5FDFD35F"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370" w:history="1">
            <w:r w:rsidR="003463F3" w:rsidRPr="00C557B2">
              <w:rPr>
                <w:rStyle w:val="Hyperlinkki"/>
                <w:noProof/>
                <w14:scene3d>
                  <w14:camera w14:prst="orthographicFront"/>
                  <w14:lightRig w14:rig="threePt" w14:dir="t">
                    <w14:rot w14:lat="0" w14:lon="0" w14:rev="0"/>
                  </w14:lightRig>
                </w14:scene3d>
              </w:rPr>
              <w:t>122</w:t>
            </w:r>
            <w:r w:rsidR="003463F3">
              <w:rPr>
                <w:rFonts w:asciiTheme="minorHAnsi" w:eastAsiaTheme="minorEastAsia" w:hAnsiTheme="minorHAnsi" w:cstheme="minorBidi"/>
                <w:b w:val="0"/>
                <w:iCs w:val="0"/>
                <w:noProof/>
                <w:sz w:val="22"/>
                <w:szCs w:val="22"/>
              </w:rPr>
              <w:tab/>
            </w:r>
            <w:r w:rsidR="003463F3" w:rsidRPr="00C557B2">
              <w:rPr>
                <w:rStyle w:val="Hyperlinkki"/>
                <w:noProof/>
              </w:rPr>
              <w:t>Alapohjat</w:t>
            </w:r>
            <w:r w:rsidR="003463F3">
              <w:rPr>
                <w:noProof/>
                <w:webHidden/>
              </w:rPr>
              <w:tab/>
            </w:r>
            <w:r w:rsidR="003463F3">
              <w:rPr>
                <w:noProof/>
                <w:webHidden/>
              </w:rPr>
              <w:fldChar w:fldCharType="begin"/>
            </w:r>
            <w:r w:rsidR="003463F3">
              <w:rPr>
                <w:noProof/>
                <w:webHidden/>
              </w:rPr>
              <w:instrText xml:space="preserve"> PAGEREF _Toc137721370 \h </w:instrText>
            </w:r>
            <w:r w:rsidR="003463F3">
              <w:rPr>
                <w:noProof/>
                <w:webHidden/>
              </w:rPr>
            </w:r>
            <w:r w:rsidR="003463F3">
              <w:rPr>
                <w:noProof/>
                <w:webHidden/>
              </w:rPr>
              <w:fldChar w:fldCharType="separate"/>
            </w:r>
            <w:r w:rsidR="003463F3">
              <w:rPr>
                <w:noProof/>
                <w:webHidden/>
              </w:rPr>
              <w:t>28</w:t>
            </w:r>
            <w:r w:rsidR="003463F3">
              <w:rPr>
                <w:noProof/>
                <w:webHidden/>
              </w:rPr>
              <w:fldChar w:fldCharType="end"/>
            </w:r>
          </w:hyperlink>
        </w:p>
        <w:p w14:paraId="0B9BB3DA" w14:textId="1C2F5D41" w:rsidR="003463F3" w:rsidRDefault="0044523A">
          <w:pPr>
            <w:pStyle w:val="Sisluet4"/>
            <w:tabs>
              <w:tab w:val="left" w:pos="1400"/>
            </w:tabs>
            <w:rPr>
              <w:rFonts w:asciiTheme="minorHAnsi" w:eastAsiaTheme="minorEastAsia" w:hAnsiTheme="minorHAnsi" w:cstheme="minorBidi"/>
              <w:noProof/>
              <w:sz w:val="22"/>
              <w:szCs w:val="22"/>
            </w:rPr>
          </w:pPr>
          <w:hyperlink w:anchor="_Toc137721371" w:history="1">
            <w:r w:rsidR="003463F3" w:rsidRPr="00C557B2">
              <w:rPr>
                <w:rStyle w:val="Hyperlinkki"/>
                <w:noProof/>
              </w:rPr>
              <w:t>1221</w:t>
            </w:r>
            <w:r w:rsidR="003463F3">
              <w:rPr>
                <w:rFonts w:asciiTheme="minorHAnsi" w:eastAsiaTheme="minorEastAsia" w:hAnsiTheme="minorHAnsi" w:cstheme="minorBidi"/>
                <w:noProof/>
                <w:sz w:val="22"/>
                <w:szCs w:val="22"/>
              </w:rPr>
              <w:tab/>
            </w:r>
            <w:r w:rsidR="003463F3" w:rsidRPr="00C557B2">
              <w:rPr>
                <w:rStyle w:val="Hyperlinkki"/>
                <w:noProof/>
              </w:rPr>
              <w:t>Alapohjalaatat</w:t>
            </w:r>
            <w:r w:rsidR="003463F3">
              <w:rPr>
                <w:noProof/>
                <w:webHidden/>
              </w:rPr>
              <w:tab/>
            </w:r>
            <w:r w:rsidR="003463F3">
              <w:rPr>
                <w:noProof/>
                <w:webHidden/>
              </w:rPr>
              <w:fldChar w:fldCharType="begin"/>
            </w:r>
            <w:r w:rsidR="003463F3">
              <w:rPr>
                <w:noProof/>
                <w:webHidden/>
              </w:rPr>
              <w:instrText xml:space="preserve"> PAGEREF _Toc137721371 \h </w:instrText>
            </w:r>
            <w:r w:rsidR="003463F3">
              <w:rPr>
                <w:noProof/>
                <w:webHidden/>
              </w:rPr>
            </w:r>
            <w:r w:rsidR="003463F3">
              <w:rPr>
                <w:noProof/>
                <w:webHidden/>
              </w:rPr>
              <w:fldChar w:fldCharType="separate"/>
            </w:r>
            <w:r w:rsidR="003463F3">
              <w:rPr>
                <w:noProof/>
                <w:webHidden/>
              </w:rPr>
              <w:t>28</w:t>
            </w:r>
            <w:r w:rsidR="003463F3">
              <w:rPr>
                <w:noProof/>
                <w:webHidden/>
              </w:rPr>
              <w:fldChar w:fldCharType="end"/>
            </w:r>
          </w:hyperlink>
        </w:p>
        <w:p w14:paraId="6F4F691D" w14:textId="2D8BF480" w:rsidR="003463F3" w:rsidRDefault="0044523A">
          <w:pPr>
            <w:pStyle w:val="Sisluet4"/>
            <w:tabs>
              <w:tab w:val="left" w:pos="1400"/>
            </w:tabs>
            <w:rPr>
              <w:rFonts w:asciiTheme="minorHAnsi" w:eastAsiaTheme="minorEastAsia" w:hAnsiTheme="minorHAnsi" w:cstheme="minorBidi"/>
              <w:noProof/>
              <w:sz w:val="22"/>
              <w:szCs w:val="22"/>
            </w:rPr>
          </w:pPr>
          <w:hyperlink w:anchor="_Toc137721372" w:history="1">
            <w:r w:rsidR="003463F3" w:rsidRPr="00C557B2">
              <w:rPr>
                <w:rStyle w:val="Hyperlinkki"/>
                <w:noProof/>
              </w:rPr>
              <w:t>1222</w:t>
            </w:r>
            <w:r w:rsidR="003463F3">
              <w:rPr>
                <w:rFonts w:asciiTheme="minorHAnsi" w:eastAsiaTheme="minorEastAsia" w:hAnsiTheme="minorHAnsi" w:cstheme="minorBidi"/>
                <w:noProof/>
                <w:sz w:val="22"/>
                <w:szCs w:val="22"/>
              </w:rPr>
              <w:tab/>
            </w:r>
            <w:r w:rsidR="003463F3" w:rsidRPr="00C557B2">
              <w:rPr>
                <w:rStyle w:val="Hyperlinkki"/>
                <w:noProof/>
              </w:rPr>
              <w:t>Alapohjakanaalit</w:t>
            </w:r>
            <w:r w:rsidR="003463F3">
              <w:rPr>
                <w:noProof/>
                <w:webHidden/>
              </w:rPr>
              <w:tab/>
            </w:r>
            <w:r w:rsidR="003463F3">
              <w:rPr>
                <w:noProof/>
                <w:webHidden/>
              </w:rPr>
              <w:fldChar w:fldCharType="begin"/>
            </w:r>
            <w:r w:rsidR="003463F3">
              <w:rPr>
                <w:noProof/>
                <w:webHidden/>
              </w:rPr>
              <w:instrText xml:space="preserve"> PAGEREF _Toc137721372 \h </w:instrText>
            </w:r>
            <w:r w:rsidR="003463F3">
              <w:rPr>
                <w:noProof/>
                <w:webHidden/>
              </w:rPr>
            </w:r>
            <w:r w:rsidR="003463F3">
              <w:rPr>
                <w:noProof/>
                <w:webHidden/>
              </w:rPr>
              <w:fldChar w:fldCharType="separate"/>
            </w:r>
            <w:r w:rsidR="003463F3">
              <w:rPr>
                <w:noProof/>
                <w:webHidden/>
              </w:rPr>
              <w:t>29</w:t>
            </w:r>
            <w:r w:rsidR="003463F3">
              <w:rPr>
                <w:noProof/>
                <w:webHidden/>
              </w:rPr>
              <w:fldChar w:fldCharType="end"/>
            </w:r>
          </w:hyperlink>
        </w:p>
        <w:p w14:paraId="54808335" w14:textId="05111DDE" w:rsidR="003463F3" w:rsidRDefault="0044523A">
          <w:pPr>
            <w:pStyle w:val="Sisluet4"/>
            <w:tabs>
              <w:tab w:val="left" w:pos="1400"/>
            </w:tabs>
            <w:rPr>
              <w:rFonts w:asciiTheme="minorHAnsi" w:eastAsiaTheme="minorEastAsia" w:hAnsiTheme="minorHAnsi" w:cstheme="minorBidi"/>
              <w:noProof/>
              <w:sz w:val="22"/>
              <w:szCs w:val="22"/>
            </w:rPr>
          </w:pPr>
          <w:hyperlink w:anchor="_Toc137721373" w:history="1">
            <w:r w:rsidR="003463F3" w:rsidRPr="00C557B2">
              <w:rPr>
                <w:rStyle w:val="Hyperlinkki"/>
                <w:noProof/>
              </w:rPr>
              <w:t>1223</w:t>
            </w:r>
            <w:r w:rsidR="003463F3">
              <w:rPr>
                <w:rFonts w:asciiTheme="minorHAnsi" w:eastAsiaTheme="minorEastAsia" w:hAnsiTheme="minorHAnsi" w:cstheme="minorBidi"/>
                <w:noProof/>
                <w:sz w:val="22"/>
                <w:szCs w:val="22"/>
              </w:rPr>
              <w:tab/>
            </w:r>
            <w:r w:rsidR="003463F3" w:rsidRPr="00C557B2">
              <w:rPr>
                <w:rStyle w:val="Hyperlinkki"/>
                <w:noProof/>
              </w:rPr>
              <w:t>Erityiset alapohjat</w:t>
            </w:r>
            <w:r w:rsidR="003463F3">
              <w:rPr>
                <w:noProof/>
                <w:webHidden/>
              </w:rPr>
              <w:tab/>
            </w:r>
            <w:r w:rsidR="003463F3">
              <w:rPr>
                <w:noProof/>
                <w:webHidden/>
              </w:rPr>
              <w:fldChar w:fldCharType="begin"/>
            </w:r>
            <w:r w:rsidR="003463F3">
              <w:rPr>
                <w:noProof/>
                <w:webHidden/>
              </w:rPr>
              <w:instrText xml:space="preserve"> PAGEREF _Toc137721373 \h </w:instrText>
            </w:r>
            <w:r w:rsidR="003463F3">
              <w:rPr>
                <w:noProof/>
                <w:webHidden/>
              </w:rPr>
            </w:r>
            <w:r w:rsidR="003463F3">
              <w:rPr>
                <w:noProof/>
                <w:webHidden/>
              </w:rPr>
              <w:fldChar w:fldCharType="separate"/>
            </w:r>
            <w:r w:rsidR="003463F3">
              <w:rPr>
                <w:noProof/>
                <w:webHidden/>
              </w:rPr>
              <w:t>29</w:t>
            </w:r>
            <w:r w:rsidR="003463F3">
              <w:rPr>
                <w:noProof/>
                <w:webHidden/>
              </w:rPr>
              <w:fldChar w:fldCharType="end"/>
            </w:r>
          </w:hyperlink>
        </w:p>
        <w:p w14:paraId="613663E4" w14:textId="39E7BA2F"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374" w:history="1">
            <w:r w:rsidR="003463F3" w:rsidRPr="00C557B2">
              <w:rPr>
                <w:rStyle w:val="Hyperlinkki"/>
                <w:noProof/>
                <w14:scene3d>
                  <w14:camera w14:prst="orthographicFront"/>
                  <w14:lightRig w14:rig="threePt" w14:dir="t">
                    <w14:rot w14:lat="0" w14:lon="0" w14:rev="0"/>
                  </w14:lightRig>
                </w14:scene3d>
              </w:rPr>
              <w:t>123</w:t>
            </w:r>
            <w:r w:rsidR="003463F3">
              <w:rPr>
                <w:rFonts w:asciiTheme="minorHAnsi" w:eastAsiaTheme="minorEastAsia" w:hAnsiTheme="minorHAnsi" w:cstheme="minorBidi"/>
                <w:b w:val="0"/>
                <w:iCs w:val="0"/>
                <w:noProof/>
                <w:sz w:val="22"/>
                <w:szCs w:val="22"/>
              </w:rPr>
              <w:tab/>
            </w:r>
            <w:r w:rsidR="003463F3" w:rsidRPr="00C557B2">
              <w:rPr>
                <w:rStyle w:val="Hyperlinkki"/>
                <w:noProof/>
              </w:rPr>
              <w:t>Runko</w:t>
            </w:r>
            <w:r w:rsidR="003463F3">
              <w:rPr>
                <w:noProof/>
                <w:webHidden/>
              </w:rPr>
              <w:tab/>
            </w:r>
            <w:r w:rsidR="003463F3">
              <w:rPr>
                <w:noProof/>
                <w:webHidden/>
              </w:rPr>
              <w:fldChar w:fldCharType="begin"/>
            </w:r>
            <w:r w:rsidR="003463F3">
              <w:rPr>
                <w:noProof/>
                <w:webHidden/>
              </w:rPr>
              <w:instrText xml:space="preserve"> PAGEREF _Toc137721374 \h </w:instrText>
            </w:r>
            <w:r w:rsidR="003463F3">
              <w:rPr>
                <w:noProof/>
                <w:webHidden/>
              </w:rPr>
            </w:r>
            <w:r w:rsidR="003463F3">
              <w:rPr>
                <w:noProof/>
                <w:webHidden/>
              </w:rPr>
              <w:fldChar w:fldCharType="separate"/>
            </w:r>
            <w:r w:rsidR="003463F3">
              <w:rPr>
                <w:noProof/>
                <w:webHidden/>
              </w:rPr>
              <w:t>29</w:t>
            </w:r>
            <w:r w:rsidR="003463F3">
              <w:rPr>
                <w:noProof/>
                <w:webHidden/>
              </w:rPr>
              <w:fldChar w:fldCharType="end"/>
            </w:r>
          </w:hyperlink>
        </w:p>
        <w:p w14:paraId="7EA30149" w14:textId="17DEFB3C" w:rsidR="003463F3" w:rsidRDefault="0044523A">
          <w:pPr>
            <w:pStyle w:val="Sisluet4"/>
            <w:tabs>
              <w:tab w:val="left" w:pos="1400"/>
            </w:tabs>
            <w:rPr>
              <w:rFonts w:asciiTheme="minorHAnsi" w:eastAsiaTheme="minorEastAsia" w:hAnsiTheme="minorHAnsi" w:cstheme="minorBidi"/>
              <w:noProof/>
              <w:sz w:val="22"/>
              <w:szCs w:val="22"/>
            </w:rPr>
          </w:pPr>
          <w:hyperlink w:anchor="_Toc137721375" w:history="1">
            <w:r w:rsidR="003463F3" w:rsidRPr="00C557B2">
              <w:rPr>
                <w:rStyle w:val="Hyperlinkki"/>
                <w:noProof/>
              </w:rPr>
              <w:t>1231</w:t>
            </w:r>
            <w:r w:rsidR="003463F3">
              <w:rPr>
                <w:rFonts w:asciiTheme="minorHAnsi" w:eastAsiaTheme="minorEastAsia" w:hAnsiTheme="minorHAnsi" w:cstheme="minorBidi"/>
                <w:noProof/>
                <w:sz w:val="22"/>
                <w:szCs w:val="22"/>
              </w:rPr>
              <w:tab/>
            </w:r>
            <w:r w:rsidR="003463F3" w:rsidRPr="00C557B2">
              <w:rPr>
                <w:rStyle w:val="Hyperlinkki"/>
                <w:noProof/>
              </w:rPr>
              <w:t>Väestönsuojat</w:t>
            </w:r>
            <w:r w:rsidR="003463F3">
              <w:rPr>
                <w:noProof/>
                <w:webHidden/>
              </w:rPr>
              <w:tab/>
            </w:r>
            <w:r w:rsidR="003463F3">
              <w:rPr>
                <w:noProof/>
                <w:webHidden/>
              </w:rPr>
              <w:fldChar w:fldCharType="begin"/>
            </w:r>
            <w:r w:rsidR="003463F3">
              <w:rPr>
                <w:noProof/>
                <w:webHidden/>
              </w:rPr>
              <w:instrText xml:space="preserve"> PAGEREF _Toc137721375 \h </w:instrText>
            </w:r>
            <w:r w:rsidR="003463F3">
              <w:rPr>
                <w:noProof/>
                <w:webHidden/>
              </w:rPr>
            </w:r>
            <w:r w:rsidR="003463F3">
              <w:rPr>
                <w:noProof/>
                <w:webHidden/>
              </w:rPr>
              <w:fldChar w:fldCharType="separate"/>
            </w:r>
            <w:r w:rsidR="003463F3">
              <w:rPr>
                <w:noProof/>
                <w:webHidden/>
              </w:rPr>
              <w:t>31</w:t>
            </w:r>
            <w:r w:rsidR="003463F3">
              <w:rPr>
                <w:noProof/>
                <w:webHidden/>
              </w:rPr>
              <w:fldChar w:fldCharType="end"/>
            </w:r>
          </w:hyperlink>
        </w:p>
        <w:p w14:paraId="4E753718" w14:textId="052BE895" w:rsidR="003463F3" w:rsidRDefault="0044523A">
          <w:pPr>
            <w:pStyle w:val="Sisluet4"/>
            <w:tabs>
              <w:tab w:val="left" w:pos="1400"/>
            </w:tabs>
            <w:rPr>
              <w:rFonts w:asciiTheme="minorHAnsi" w:eastAsiaTheme="minorEastAsia" w:hAnsiTheme="minorHAnsi" w:cstheme="minorBidi"/>
              <w:noProof/>
              <w:sz w:val="22"/>
              <w:szCs w:val="22"/>
            </w:rPr>
          </w:pPr>
          <w:hyperlink w:anchor="_Toc137721376" w:history="1">
            <w:r w:rsidR="003463F3" w:rsidRPr="00C557B2">
              <w:rPr>
                <w:rStyle w:val="Hyperlinkki"/>
                <w:noProof/>
              </w:rPr>
              <w:t>1232</w:t>
            </w:r>
            <w:r w:rsidR="003463F3">
              <w:rPr>
                <w:rFonts w:asciiTheme="minorHAnsi" w:eastAsiaTheme="minorEastAsia" w:hAnsiTheme="minorHAnsi" w:cstheme="minorBidi"/>
                <w:noProof/>
                <w:sz w:val="22"/>
                <w:szCs w:val="22"/>
              </w:rPr>
              <w:tab/>
            </w:r>
            <w:r w:rsidR="003463F3" w:rsidRPr="00C557B2">
              <w:rPr>
                <w:rStyle w:val="Hyperlinkki"/>
                <w:noProof/>
              </w:rPr>
              <w:t>Kantavat seinät</w:t>
            </w:r>
            <w:r w:rsidR="003463F3">
              <w:rPr>
                <w:noProof/>
                <w:webHidden/>
              </w:rPr>
              <w:tab/>
            </w:r>
            <w:r w:rsidR="003463F3">
              <w:rPr>
                <w:noProof/>
                <w:webHidden/>
              </w:rPr>
              <w:fldChar w:fldCharType="begin"/>
            </w:r>
            <w:r w:rsidR="003463F3">
              <w:rPr>
                <w:noProof/>
                <w:webHidden/>
              </w:rPr>
              <w:instrText xml:space="preserve"> PAGEREF _Toc137721376 \h </w:instrText>
            </w:r>
            <w:r w:rsidR="003463F3">
              <w:rPr>
                <w:noProof/>
                <w:webHidden/>
              </w:rPr>
            </w:r>
            <w:r w:rsidR="003463F3">
              <w:rPr>
                <w:noProof/>
                <w:webHidden/>
              </w:rPr>
              <w:fldChar w:fldCharType="separate"/>
            </w:r>
            <w:r w:rsidR="003463F3">
              <w:rPr>
                <w:noProof/>
                <w:webHidden/>
              </w:rPr>
              <w:t>32</w:t>
            </w:r>
            <w:r w:rsidR="003463F3">
              <w:rPr>
                <w:noProof/>
                <w:webHidden/>
              </w:rPr>
              <w:fldChar w:fldCharType="end"/>
            </w:r>
          </w:hyperlink>
        </w:p>
        <w:p w14:paraId="01CF6B04" w14:textId="6F6B58CA" w:rsidR="003463F3" w:rsidRDefault="0044523A">
          <w:pPr>
            <w:pStyle w:val="Sisluet4"/>
            <w:tabs>
              <w:tab w:val="left" w:pos="1400"/>
            </w:tabs>
            <w:rPr>
              <w:rFonts w:asciiTheme="minorHAnsi" w:eastAsiaTheme="minorEastAsia" w:hAnsiTheme="minorHAnsi" w:cstheme="minorBidi"/>
              <w:noProof/>
              <w:sz w:val="22"/>
              <w:szCs w:val="22"/>
            </w:rPr>
          </w:pPr>
          <w:hyperlink w:anchor="_Toc137721377" w:history="1">
            <w:r w:rsidR="003463F3" w:rsidRPr="00C557B2">
              <w:rPr>
                <w:rStyle w:val="Hyperlinkki"/>
                <w:noProof/>
              </w:rPr>
              <w:t>1233</w:t>
            </w:r>
            <w:r w:rsidR="003463F3">
              <w:rPr>
                <w:rFonts w:asciiTheme="minorHAnsi" w:eastAsiaTheme="minorEastAsia" w:hAnsiTheme="minorHAnsi" w:cstheme="minorBidi"/>
                <w:noProof/>
                <w:sz w:val="22"/>
                <w:szCs w:val="22"/>
              </w:rPr>
              <w:tab/>
            </w:r>
            <w:r w:rsidR="003463F3" w:rsidRPr="00C557B2">
              <w:rPr>
                <w:rStyle w:val="Hyperlinkki"/>
                <w:noProof/>
              </w:rPr>
              <w:t>Pilarit</w:t>
            </w:r>
            <w:r w:rsidR="003463F3">
              <w:rPr>
                <w:noProof/>
                <w:webHidden/>
              </w:rPr>
              <w:tab/>
            </w:r>
            <w:r w:rsidR="003463F3">
              <w:rPr>
                <w:noProof/>
                <w:webHidden/>
              </w:rPr>
              <w:fldChar w:fldCharType="begin"/>
            </w:r>
            <w:r w:rsidR="003463F3">
              <w:rPr>
                <w:noProof/>
                <w:webHidden/>
              </w:rPr>
              <w:instrText xml:space="preserve"> PAGEREF _Toc137721377 \h </w:instrText>
            </w:r>
            <w:r w:rsidR="003463F3">
              <w:rPr>
                <w:noProof/>
                <w:webHidden/>
              </w:rPr>
            </w:r>
            <w:r w:rsidR="003463F3">
              <w:rPr>
                <w:noProof/>
                <w:webHidden/>
              </w:rPr>
              <w:fldChar w:fldCharType="separate"/>
            </w:r>
            <w:r w:rsidR="003463F3">
              <w:rPr>
                <w:noProof/>
                <w:webHidden/>
              </w:rPr>
              <w:t>32</w:t>
            </w:r>
            <w:r w:rsidR="003463F3">
              <w:rPr>
                <w:noProof/>
                <w:webHidden/>
              </w:rPr>
              <w:fldChar w:fldCharType="end"/>
            </w:r>
          </w:hyperlink>
        </w:p>
        <w:p w14:paraId="0D491D06" w14:textId="0C7EA894" w:rsidR="003463F3" w:rsidRDefault="0044523A">
          <w:pPr>
            <w:pStyle w:val="Sisluet4"/>
            <w:tabs>
              <w:tab w:val="left" w:pos="1400"/>
            </w:tabs>
            <w:rPr>
              <w:rFonts w:asciiTheme="minorHAnsi" w:eastAsiaTheme="minorEastAsia" w:hAnsiTheme="minorHAnsi" w:cstheme="minorBidi"/>
              <w:noProof/>
              <w:sz w:val="22"/>
              <w:szCs w:val="22"/>
            </w:rPr>
          </w:pPr>
          <w:hyperlink w:anchor="_Toc137721378" w:history="1">
            <w:r w:rsidR="003463F3" w:rsidRPr="00C557B2">
              <w:rPr>
                <w:rStyle w:val="Hyperlinkki"/>
                <w:noProof/>
              </w:rPr>
              <w:t>1234</w:t>
            </w:r>
            <w:r w:rsidR="003463F3">
              <w:rPr>
                <w:rFonts w:asciiTheme="minorHAnsi" w:eastAsiaTheme="minorEastAsia" w:hAnsiTheme="minorHAnsi" w:cstheme="minorBidi"/>
                <w:noProof/>
                <w:sz w:val="22"/>
                <w:szCs w:val="22"/>
              </w:rPr>
              <w:tab/>
            </w:r>
            <w:r w:rsidR="003463F3" w:rsidRPr="00C557B2">
              <w:rPr>
                <w:rStyle w:val="Hyperlinkki"/>
                <w:noProof/>
              </w:rPr>
              <w:t>Palkit</w:t>
            </w:r>
            <w:r w:rsidR="003463F3">
              <w:rPr>
                <w:noProof/>
                <w:webHidden/>
              </w:rPr>
              <w:tab/>
            </w:r>
            <w:r w:rsidR="003463F3">
              <w:rPr>
                <w:noProof/>
                <w:webHidden/>
              </w:rPr>
              <w:fldChar w:fldCharType="begin"/>
            </w:r>
            <w:r w:rsidR="003463F3">
              <w:rPr>
                <w:noProof/>
                <w:webHidden/>
              </w:rPr>
              <w:instrText xml:space="preserve"> PAGEREF _Toc137721378 \h </w:instrText>
            </w:r>
            <w:r w:rsidR="003463F3">
              <w:rPr>
                <w:noProof/>
                <w:webHidden/>
              </w:rPr>
            </w:r>
            <w:r w:rsidR="003463F3">
              <w:rPr>
                <w:noProof/>
                <w:webHidden/>
              </w:rPr>
              <w:fldChar w:fldCharType="separate"/>
            </w:r>
            <w:r w:rsidR="003463F3">
              <w:rPr>
                <w:noProof/>
                <w:webHidden/>
              </w:rPr>
              <w:t>32</w:t>
            </w:r>
            <w:r w:rsidR="003463F3">
              <w:rPr>
                <w:noProof/>
                <w:webHidden/>
              </w:rPr>
              <w:fldChar w:fldCharType="end"/>
            </w:r>
          </w:hyperlink>
        </w:p>
        <w:p w14:paraId="48EB14DF" w14:textId="7CA11DEF" w:rsidR="003463F3" w:rsidRDefault="0044523A">
          <w:pPr>
            <w:pStyle w:val="Sisluet4"/>
            <w:tabs>
              <w:tab w:val="left" w:pos="1400"/>
            </w:tabs>
            <w:rPr>
              <w:rFonts w:asciiTheme="minorHAnsi" w:eastAsiaTheme="minorEastAsia" w:hAnsiTheme="minorHAnsi" w:cstheme="minorBidi"/>
              <w:noProof/>
              <w:sz w:val="22"/>
              <w:szCs w:val="22"/>
            </w:rPr>
          </w:pPr>
          <w:hyperlink w:anchor="_Toc137721379" w:history="1">
            <w:r w:rsidR="003463F3" w:rsidRPr="00C557B2">
              <w:rPr>
                <w:rStyle w:val="Hyperlinkki"/>
                <w:noProof/>
              </w:rPr>
              <w:t>1235</w:t>
            </w:r>
            <w:r w:rsidR="003463F3">
              <w:rPr>
                <w:rFonts w:asciiTheme="minorHAnsi" w:eastAsiaTheme="minorEastAsia" w:hAnsiTheme="minorHAnsi" w:cstheme="minorBidi"/>
                <w:noProof/>
                <w:sz w:val="22"/>
                <w:szCs w:val="22"/>
              </w:rPr>
              <w:tab/>
            </w:r>
            <w:r w:rsidR="003463F3" w:rsidRPr="00C557B2">
              <w:rPr>
                <w:rStyle w:val="Hyperlinkki"/>
                <w:noProof/>
              </w:rPr>
              <w:t>Välipohjat</w:t>
            </w:r>
            <w:r w:rsidR="003463F3">
              <w:rPr>
                <w:noProof/>
                <w:webHidden/>
              </w:rPr>
              <w:tab/>
            </w:r>
            <w:r w:rsidR="003463F3">
              <w:rPr>
                <w:noProof/>
                <w:webHidden/>
              </w:rPr>
              <w:fldChar w:fldCharType="begin"/>
            </w:r>
            <w:r w:rsidR="003463F3">
              <w:rPr>
                <w:noProof/>
                <w:webHidden/>
              </w:rPr>
              <w:instrText xml:space="preserve"> PAGEREF _Toc137721379 \h </w:instrText>
            </w:r>
            <w:r w:rsidR="003463F3">
              <w:rPr>
                <w:noProof/>
                <w:webHidden/>
              </w:rPr>
            </w:r>
            <w:r w:rsidR="003463F3">
              <w:rPr>
                <w:noProof/>
                <w:webHidden/>
              </w:rPr>
              <w:fldChar w:fldCharType="separate"/>
            </w:r>
            <w:r w:rsidR="003463F3">
              <w:rPr>
                <w:noProof/>
                <w:webHidden/>
              </w:rPr>
              <w:t>32</w:t>
            </w:r>
            <w:r w:rsidR="003463F3">
              <w:rPr>
                <w:noProof/>
                <w:webHidden/>
              </w:rPr>
              <w:fldChar w:fldCharType="end"/>
            </w:r>
          </w:hyperlink>
        </w:p>
        <w:p w14:paraId="7D8C877D" w14:textId="5368A943" w:rsidR="003463F3" w:rsidRDefault="0044523A">
          <w:pPr>
            <w:pStyle w:val="Sisluet4"/>
            <w:tabs>
              <w:tab w:val="left" w:pos="1400"/>
            </w:tabs>
            <w:rPr>
              <w:rFonts w:asciiTheme="minorHAnsi" w:eastAsiaTheme="minorEastAsia" w:hAnsiTheme="minorHAnsi" w:cstheme="minorBidi"/>
              <w:noProof/>
              <w:sz w:val="22"/>
              <w:szCs w:val="22"/>
            </w:rPr>
          </w:pPr>
          <w:hyperlink w:anchor="_Toc137721380" w:history="1">
            <w:r w:rsidR="003463F3" w:rsidRPr="00C557B2">
              <w:rPr>
                <w:rStyle w:val="Hyperlinkki"/>
                <w:noProof/>
              </w:rPr>
              <w:t>1236</w:t>
            </w:r>
            <w:r w:rsidR="003463F3">
              <w:rPr>
                <w:rFonts w:asciiTheme="minorHAnsi" w:eastAsiaTheme="minorEastAsia" w:hAnsiTheme="minorHAnsi" w:cstheme="minorBidi"/>
                <w:noProof/>
                <w:sz w:val="22"/>
                <w:szCs w:val="22"/>
              </w:rPr>
              <w:tab/>
            </w:r>
            <w:r w:rsidR="003463F3" w:rsidRPr="00C557B2">
              <w:rPr>
                <w:rStyle w:val="Hyperlinkki"/>
                <w:noProof/>
              </w:rPr>
              <w:t>Yläpohjat</w:t>
            </w:r>
            <w:r w:rsidR="003463F3">
              <w:rPr>
                <w:noProof/>
                <w:webHidden/>
              </w:rPr>
              <w:tab/>
            </w:r>
            <w:r w:rsidR="003463F3">
              <w:rPr>
                <w:noProof/>
                <w:webHidden/>
              </w:rPr>
              <w:fldChar w:fldCharType="begin"/>
            </w:r>
            <w:r w:rsidR="003463F3">
              <w:rPr>
                <w:noProof/>
                <w:webHidden/>
              </w:rPr>
              <w:instrText xml:space="preserve"> PAGEREF _Toc137721380 \h </w:instrText>
            </w:r>
            <w:r w:rsidR="003463F3">
              <w:rPr>
                <w:noProof/>
                <w:webHidden/>
              </w:rPr>
            </w:r>
            <w:r w:rsidR="003463F3">
              <w:rPr>
                <w:noProof/>
                <w:webHidden/>
              </w:rPr>
              <w:fldChar w:fldCharType="separate"/>
            </w:r>
            <w:r w:rsidR="003463F3">
              <w:rPr>
                <w:noProof/>
                <w:webHidden/>
              </w:rPr>
              <w:t>32</w:t>
            </w:r>
            <w:r w:rsidR="003463F3">
              <w:rPr>
                <w:noProof/>
                <w:webHidden/>
              </w:rPr>
              <w:fldChar w:fldCharType="end"/>
            </w:r>
          </w:hyperlink>
        </w:p>
        <w:p w14:paraId="1336CB30" w14:textId="25FEBC47" w:rsidR="003463F3" w:rsidRDefault="0044523A">
          <w:pPr>
            <w:pStyle w:val="Sisluet4"/>
            <w:tabs>
              <w:tab w:val="left" w:pos="1400"/>
            </w:tabs>
            <w:rPr>
              <w:rFonts w:asciiTheme="minorHAnsi" w:eastAsiaTheme="minorEastAsia" w:hAnsiTheme="minorHAnsi" w:cstheme="minorBidi"/>
              <w:noProof/>
              <w:sz w:val="22"/>
              <w:szCs w:val="22"/>
            </w:rPr>
          </w:pPr>
          <w:hyperlink w:anchor="_Toc137721381" w:history="1">
            <w:r w:rsidR="003463F3" w:rsidRPr="00C557B2">
              <w:rPr>
                <w:rStyle w:val="Hyperlinkki"/>
                <w:noProof/>
              </w:rPr>
              <w:t>1237</w:t>
            </w:r>
            <w:r w:rsidR="003463F3">
              <w:rPr>
                <w:rFonts w:asciiTheme="minorHAnsi" w:eastAsiaTheme="minorEastAsia" w:hAnsiTheme="minorHAnsi" w:cstheme="minorBidi"/>
                <w:noProof/>
                <w:sz w:val="22"/>
                <w:szCs w:val="22"/>
              </w:rPr>
              <w:tab/>
            </w:r>
            <w:r w:rsidR="003463F3" w:rsidRPr="00C557B2">
              <w:rPr>
                <w:rStyle w:val="Hyperlinkki"/>
                <w:noProof/>
              </w:rPr>
              <w:t>Runkoportaat</w:t>
            </w:r>
            <w:r w:rsidR="003463F3">
              <w:rPr>
                <w:noProof/>
                <w:webHidden/>
              </w:rPr>
              <w:tab/>
            </w:r>
            <w:r w:rsidR="003463F3">
              <w:rPr>
                <w:noProof/>
                <w:webHidden/>
              </w:rPr>
              <w:fldChar w:fldCharType="begin"/>
            </w:r>
            <w:r w:rsidR="003463F3">
              <w:rPr>
                <w:noProof/>
                <w:webHidden/>
              </w:rPr>
              <w:instrText xml:space="preserve"> PAGEREF _Toc137721381 \h </w:instrText>
            </w:r>
            <w:r w:rsidR="003463F3">
              <w:rPr>
                <w:noProof/>
                <w:webHidden/>
              </w:rPr>
            </w:r>
            <w:r w:rsidR="003463F3">
              <w:rPr>
                <w:noProof/>
                <w:webHidden/>
              </w:rPr>
              <w:fldChar w:fldCharType="separate"/>
            </w:r>
            <w:r w:rsidR="003463F3">
              <w:rPr>
                <w:noProof/>
                <w:webHidden/>
              </w:rPr>
              <w:t>33</w:t>
            </w:r>
            <w:r w:rsidR="003463F3">
              <w:rPr>
                <w:noProof/>
                <w:webHidden/>
              </w:rPr>
              <w:fldChar w:fldCharType="end"/>
            </w:r>
          </w:hyperlink>
        </w:p>
        <w:p w14:paraId="381D9ED2" w14:textId="1060C70B" w:rsidR="003463F3" w:rsidRDefault="0044523A">
          <w:pPr>
            <w:pStyle w:val="Sisluet4"/>
            <w:tabs>
              <w:tab w:val="left" w:pos="1400"/>
            </w:tabs>
            <w:rPr>
              <w:rFonts w:asciiTheme="minorHAnsi" w:eastAsiaTheme="minorEastAsia" w:hAnsiTheme="minorHAnsi" w:cstheme="minorBidi"/>
              <w:noProof/>
              <w:sz w:val="22"/>
              <w:szCs w:val="22"/>
            </w:rPr>
          </w:pPr>
          <w:hyperlink w:anchor="_Toc137721382" w:history="1">
            <w:r w:rsidR="003463F3" w:rsidRPr="00C557B2">
              <w:rPr>
                <w:rStyle w:val="Hyperlinkki"/>
                <w:noProof/>
              </w:rPr>
              <w:t>1238</w:t>
            </w:r>
            <w:r w:rsidR="003463F3">
              <w:rPr>
                <w:rFonts w:asciiTheme="minorHAnsi" w:eastAsiaTheme="minorEastAsia" w:hAnsiTheme="minorHAnsi" w:cstheme="minorBidi"/>
                <w:noProof/>
                <w:sz w:val="22"/>
                <w:szCs w:val="22"/>
              </w:rPr>
              <w:tab/>
            </w:r>
            <w:r w:rsidR="003463F3" w:rsidRPr="00C557B2">
              <w:rPr>
                <w:rStyle w:val="Hyperlinkki"/>
                <w:noProof/>
              </w:rPr>
              <w:t>Erityiset runkorakenteet</w:t>
            </w:r>
            <w:r w:rsidR="003463F3">
              <w:rPr>
                <w:noProof/>
                <w:webHidden/>
              </w:rPr>
              <w:tab/>
            </w:r>
            <w:r w:rsidR="003463F3">
              <w:rPr>
                <w:noProof/>
                <w:webHidden/>
              </w:rPr>
              <w:fldChar w:fldCharType="begin"/>
            </w:r>
            <w:r w:rsidR="003463F3">
              <w:rPr>
                <w:noProof/>
                <w:webHidden/>
              </w:rPr>
              <w:instrText xml:space="preserve"> PAGEREF _Toc137721382 \h </w:instrText>
            </w:r>
            <w:r w:rsidR="003463F3">
              <w:rPr>
                <w:noProof/>
                <w:webHidden/>
              </w:rPr>
            </w:r>
            <w:r w:rsidR="003463F3">
              <w:rPr>
                <w:noProof/>
                <w:webHidden/>
              </w:rPr>
              <w:fldChar w:fldCharType="separate"/>
            </w:r>
            <w:r w:rsidR="003463F3">
              <w:rPr>
                <w:noProof/>
                <w:webHidden/>
              </w:rPr>
              <w:t>33</w:t>
            </w:r>
            <w:r w:rsidR="003463F3">
              <w:rPr>
                <w:noProof/>
                <w:webHidden/>
              </w:rPr>
              <w:fldChar w:fldCharType="end"/>
            </w:r>
          </w:hyperlink>
        </w:p>
        <w:p w14:paraId="6362A279" w14:textId="475500DF"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383" w:history="1">
            <w:r w:rsidR="003463F3" w:rsidRPr="00C557B2">
              <w:rPr>
                <w:rStyle w:val="Hyperlinkki"/>
                <w:noProof/>
                <w14:scene3d>
                  <w14:camera w14:prst="orthographicFront"/>
                  <w14:lightRig w14:rig="threePt" w14:dir="t">
                    <w14:rot w14:lat="0" w14:lon="0" w14:rev="0"/>
                  </w14:lightRig>
                </w14:scene3d>
              </w:rPr>
              <w:t>124</w:t>
            </w:r>
            <w:r w:rsidR="003463F3">
              <w:rPr>
                <w:rFonts w:asciiTheme="minorHAnsi" w:eastAsiaTheme="minorEastAsia" w:hAnsiTheme="minorHAnsi" w:cstheme="minorBidi"/>
                <w:b w:val="0"/>
                <w:iCs w:val="0"/>
                <w:noProof/>
                <w:sz w:val="22"/>
                <w:szCs w:val="22"/>
              </w:rPr>
              <w:tab/>
            </w:r>
            <w:r w:rsidR="003463F3" w:rsidRPr="00C557B2">
              <w:rPr>
                <w:rStyle w:val="Hyperlinkki"/>
                <w:noProof/>
              </w:rPr>
              <w:t>Julkisivut</w:t>
            </w:r>
            <w:r w:rsidR="003463F3">
              <w:rPr>
                <w:noProof/>
                <w:webHidden/>
              </w:rPr>
              <w:tab/>
            </w:r>
            <w:r w:rsidR="003463F3">
              <w:rPr>
                <w:noProof/>
                <w:webHidden/>
              </w:rPr>
              <w:fldChar w:fldCharType="begin"/>
            </w:r>
            <w:r w:rsidR="003463F3">
              <w:rPr>
                <w:noProof/>
                <w:webHidden/>
              </w:rPr>
              <w:instrText xml:space="preserve"> PAGEREF _Toc137721383 \h </w:instrText>
            </w:r>
            <w:r w:rsidR="003463F3">
              <w:rPr>
                <w:noProof/>
                <w:webHidden/>
              </w:rPr>
            </w:r>
            <w:r w:rsidR="003463F3">
              <w:rPr>
                <w:noProof/>
                <w:webHidden/>
              </w:rPr>
              <w:fldChar w:fldCharType="separate"/>
            </w:r>
            <w:r w:rsidR="003463F3">
              <w:rPr>
                <w:noProof/>
                <w:webHidden/>
              </w:rPr>
              <w:t>33</w:t>
            </w:r>
            <w:r w:rsidR="003463F3">
              <w:rPr>
                <w:noProof/>
                <w:webHidden/>
              </w:rPr>
              <w:fldChar w:fldCharType="end"/>
            </w:r>
          </w:hyperlink>
        </w:p>
        <w:p w14:paraId="59FFE109" w14:textId="2C96297C" w:rsidR="003463F3" w:rsidRDefault="0044523A">
          <w:pPr>
            <w:pStyle w:val="Sisluet4"/>
            <w:tabs>
              <w:tab w:val="left" w:pos="1400"/>
            </w:tabs>
            <w:rPr>
              <w:rFonts w:asciiTheme="minorHAnsi" w:eastAsiaTheme="minorEastAsia" w:hAnsiTheme="minorHAnsi" w:cstheme="minorBidi"/>
              <w:noProof/>
              <w:sz w:val="22"/>
              <w:szCs w:val="22"/>
            </w:rPr>
          </w:pPr>
          <w:hyperlink w:anchor="_Toc137721384" w:history="1">
            <w:r w:rsidR="003463F3" w:rsidRPr="00C557B2">
              <w:rPr>
                <w:rStyle w:val="Hyperlinkki"/>
                <w:noProof/>
              </w:rPr>
              <w:t>1241</w:t>
            </w:r>
            <w:r w:rsidR="003463F3">
              <w:rPr>
                <w:rFonts w:asciiTheme="minorHAnsi" w:eastAsiaTheme="minorEastAsia" w:hAnsiTheme="minorHAnsi" w:cstheme="minorBidi"/>
                <w:noProof/>
                <w:sz w:val="22"/>
                <w:szCs w:val="22"/>
              </w:rPr>
              <w:tab/>
            </w:r>
            <w:r w:rsidR="003463F3" w:rsidRPr="00C557B2">
              <w:rPr>
                <w:rStyle w:val="Hyperlinkki"/>
                <w:noProof/>
              </w:rPr>
              <w:t>Ulkoseinät</w:t>
            </w:r>
            <w:r w:rsidR="003463F3">
              <w:rPr>
                <w:noProof/>
                <w:webHidden/>
              </w:rPr>
              <w:tab/>
            </w:r>
            <w:r w:rsidR="003463F3">
              <w:rPr>
                <w:noProof/>
                <w:webHidden/>
              </w:rPr>
              <w:fldChar w:fldCharType="begin"/>
            </w:r>
            <w:r w:rsidR="003463F3">
              <w:rPr>
                <w:noProof/>
                <w:webHidden/>
              </w:rPr>
              <w:instrText xml:space="preserve"> PAGEREF _Toc137721384 \h </w:instrText>
            </w:r>
            <w:r w:rsidR="003463F3">
              <w:rPr>
                <w:noProof/>
                <w:webHidden/>
              </w:rPr>
            </w:r>
            <w:r w:rsidR="003463F3">
              <w:rPr>
                <w:noProof/>
                <w:webHidden/>
              </w:rPr>
              <w:fldChar w:fldCharType="separate"/>
            </w:r>
            <w:r w:rsidR="003463F3">
              <w:rPr>
                <w:noProof/>
                <w:webHidden/>
              </w:rPr>
              <w:t>33</w:t>
            </w:r>
            <w:r w:rsidR="003463F3">
              <w:rPr>
                <w:noProof/>
                <w:webHidden/>
              </w:rPr>
              <w:fldChar w:fldCharType="end"/>
            </w:r>
          </w:hyperlink>
        </w:p>
        <w:p w14:paraId="4868F162" w14:textId="061E7D80" w:rsidR="003463F3" w:rsidRDefault="0044523A">
          <w:pPr>
            <w:pStyle w:val="Sisluet4"/>
            <w:tabs>
              <w:tab w:val="left" w:pos="1400"/>
            </w:tabs>
            <w:rPr>
              <w:rFonts w:asciiTheme="minorHAnsi" w:eastAsiaTheme="minorEastAsia" w:hAnsiTheme="minorHAnsi" w:cstheme="minorBidi"/>
              <w:noProof/>
              <w:sz w:val="22"/>
              <w:szCs w:val="22"/>
            </w:rPr>
          </w:pPr>
          <w:hyperlink w:anchor="_Toc137721385" w:history="1">
            <w:r w:rsidR="003463F3" w:rsidRPr="00C557B2">
              <w:rPr>
                <w:rStyle w:val="Hyperlinkki"/>
                <w:noProof/>
              </w:rPr>
              <w:t>1242</w:t>
            </w:r>
            <w:r w:rsidR="003463F3">
              <w:rPr>
                <w:rFonts w:asciiTheme="minorHAnsi" w:eastAsiaTheme="minorEastAsia" w:hAnsiTheme="minorHAnsi" w:cstheme="minorBidi"/>
                <w:noProof/>
                <w:sz w:val="22"/>
                <w:szCs w:val="22"/>
              </w:rPr>
              <w:tab/>
            </w:r>
            <w:r w:rsidR="003463F3" w:rsidRPr="00C557B2">
              <w:rPr>
                <w:rStyle w:val="Hyperlinkki"/>
                <w:noProof/>
              </w:rPr>
              <w:t>Ikkunat ja ikkunaovet</w:t>
            </w:r>
            <w:r w:rsidR="003463F3">
              <w:rPr>
                <w:noProof/>
                <w:webHidden/>
              </w:rPr>
              <w:tab/>
            </w:r>
            <w:r w:rsidR="003463F3">
              <w:rPr>
                <w:noProof/>
                <w:webHidden/>
              </w:rPr>
              <w:fldChar w:fldCharType="begin"/>
            </w:r>
            <w:r w:rsidR="003463F3">
              <w:rPr>
                <w:noProof/>
                <w:webHidden/>
              </w:rPr>
              <w:instrText xml:space="preserve"> PAGEREF _Toc137721385 \h </w:instrText>
            </w:r>
            <w:r w:rsidR="003463F3">
              <w:rPr>
                <w:noProof/>
                <w:webHidden/>
              </w:rPr>
            </w:r>
            <w:r w:rsidR="003463F3">
              <w:rPr>
                <w:noProof/>
                <w:webHidden/>
              </w:rPr>
              <w:fldChar w:fldCharType="separate"/>
            </w:r>
            <w:r w:rsidR="003463F3">
              <w:rPr>
                <w:noProof/>
                <w:webHidden/>
              </w:rPr>
              <w:t>38</w:t>
            </w:r>
            <w:r w:rsidR="003463F3">
              <w:rPr>
                <w:noProof/>
                <w:webHidden/>
              </w:rPr>
              <w:fldChar w:fldCharType="end"/>
            </w:r>
          </w:hyperlink>
        </w:p>
        <w:p w14:paraId="7D0111A4" w14:textId="4FE11BC9" w:rsidR="003463F3" w:rsidRDefault="0044523A">
          <w:pPr>
            <w:pStyle w:val="Sisluet4"/>
            <w:tabs>
              <w:tab w:val="left" w:pos="1400"/>
            </w:tabs>
            <w:rPr>
              <w:rFonts w:asciiTheme="minorHAnsi" w:eastAsiaTheme="minorEastAsia" w:hAnsiTheme="minorHAnsi" w:cstheme="minorBidi"/>
              <w:noProof/>
              <w:sz w:val="22"/>
              <w:szCs w:val="22"/>
            </w:rPr>
          </w:pPr>
          <w:hyperlink w:anchor="_Toc137721386" w:history="1">
            <w:r w:rsidR="003463F3" w:rsidRPr="00C557B2">
              <w:rPr>
                <w:rStyle w:val="Hyperlinkki"/>
                <w:noProof/>
              </w:rPr>
              <w:t>1243</w:t>
            </w:r>
            <w:r w:rsidR="003463F3">
              <w:rPr>
                <w:rFonts w:asciiTheme="minorHAnsi" w:eastAsiaTheme="minorEastAsia" w:hAnsiTheme="minorHAnsi" w:cstheme="minorBidi"/>
                <w:noProof/>
                <w:sz w:val="22"/>
                <w:szCs w:val="22"/>
              </w:rPr>
              <w:tab/>
            </w:r>
            <w:r w:rsidR="003463F3" w:rsidRPr="00C557B2">
              <w:rPr>
                <w:rStyle w:val="Hyperlinkki"/>
                <w:noProof/>
              </w:rPr>
              <w:t>Ulko-ovet</w:t>
            </w:r>
            <w:r w:rsidR="003463F3">
              <w:rPr>
                <w:noProof/>
                <w:webHidden/>
              </w:rPr>
              <w:tab/>
            </w:r>
            <w:r w:rsidR="003463F3">
              <w:rPr>
                <w:noProof/>
                <w:webHidden/>
              </w:rPr>
              <w:fldChar w:fldCharType="begin"/>
            </w:r>
            <w:r w:rsidR="003463F3">
              <w:rPr>
                <w:noProof/>
                <w:webHidden/>
              </w:rPr>
              <w:instrText xml:space="preserve"> PAGEREF _Toc137721386 \h </w:instrText>
            </w:r>
            <w:r w:rsidR="003463F3">
              <w:rPr>
                <w:noProof/>
                <w:webHidden/>
              </w:rPr>
            </w:r>
            <w:r w:rsidR="003463F3">
              <w:rPr>
                <w:noProof/>
                <w:webHidden/>
              </w:rPr>
              <w:fldChar w:fldCharType="separate"/>
            </w:r>
            <w:r w:rsidR="003463F3">
              <w:rPr>
                <w:noProof/>
                <w:webHidden/>
              </w:rPr>
              <w:t>43</w:t>
            </w:r>
            <w:r w:rsidR="003463F3">
              <w:rPr>
                <w:noProof/>
                <w:webHidden/>
              </w:rPr>
              <w:fldChar w:fldCharType="end"/>
            </w:r>
          </w:hyperlink>
        </w:p>
        <w:p w14:paraId="2D0EC700" w14:textId="2D9FA88D" w:rsidR="003463F3" w:rsidRDefault="0044523A">
          <w:pPr>
            <w:pStyle w:val="Sisluet4"/>
            <w:tabs>
              <w:tab w:val="left" w:pos="1400"/>
            </w:tabs>
            <w:rPr>
              <w:rFonts w:asciiTheme="minorHAnsi" w:eastAsiaTheme="minorEastAsia" w:hAnsiTheme="minorHAnsi" w:cstheme="minorBidi"/>
              <w:noProof/>
              <w:sz w:val="22"/>
              <w:szCs w:val="22"/>
            </w:rPr>
          </w:pPr>
          <w:hyperlink w:anchor="_Toc137721387" w:history="1">
            <w:r w:rsidR="003463F3" w:rsidRPr="00C557B2">
              <w:rPr>
                <w:rStyle w:val="Hyperlinkki"/>
                <w:noProof/>
              </w:rPr>
              <w:t>1244</w:t>
            </w:r>
            <w:r w:rsidR="003463F3">
              <w:rPr>
                <w:rFonts w:asciiTheme="minorHAnsi" w:eastAsiaTheme="minorEastAsia" w:hAnsiTheme="minorHAnsi" w:cstheme="minorBidi"/>
                <w:noProof/>
                <w:sz w:val="22"/>
                <w:szCs w:val="22"/>
              </w:rPr>
              <w:tab/>
            </w:r>
            <w:r w:rsidR="003463F3" w:rsidRPr="00C557B2">
              <w:rPr>
                <w:rStyle w:val="Hyperlinkki"/>
                <w:noProof/>
              </w:rPr>
              <w:t>Julkisivuvarusteet</w:t>
            </w:r>
            <w:r w:rsidR="003463F3">
              <w:rPr>
                <w:noProof/>
                <w:webHidden/>
              </w:rPr>
              <w:tab/>
            </w:r>
            <w:r w:rsidR="003463F3">
              <w:rPr>
                <w:noProof/>
                <w:webHidden/>
              </w:rPr>
              <w:fldChar w:fldCharType="begin"/>
            </w:r>
            <w:r w:rsidR="003463F3">
              <w:rPr>
                <w:noProof/>
                <w:webHidden/>
              </w:rPr>
              <w:instrText xml:space="preserve"> PAGEREF _Toc137721387 \h </w:instrText>
            </w:r>
            <w:r w:rsidR="003463F3">
              <w:rPr>
                <w:noProof/>
                <w:webHidden/>
              </w:rPr>
            </w:r>
            <w:r w:rsidR="003463F3">
              <w:rPr>
                <w:noProof/>
                <w:webHidden/>
              </w:rPr>
              <w:fldChar w:fldCharType="separate"/>
            </w:r>
            <w:r w:rsidR="003463F3">
              <w:rPr>
                <w:noProof/>
                <w:webHidden/>
              </w:rPr>
              <w:t>47</w:t>
            </w:r>
            <w:r w:rsidR="003463F3">
              <w:rPr>
                <w:noProof/>
                <w:webHidden/>
              </w:rPr>
              <w:fldChar w:fldCharType="end"/>
            </w:r>
          </w:hyperlink>
        </w:p>
        <w:p w14:paraId="2AF51FBF" w14:textId="64BDA3B8" w:rsidR="003463F3" w:rsidRDefault="0044523A">
          <w:pPr>
            <w:pStyle w:val="Sisluet4"/>
            <w:tabs>
              <w:tab w:val="left" w:pos="1400"/>
            </w:tabs>
            <w:rPr>
              <w:rFonts w:asciiTheme="minorHAnsi" w:eastAsiaTheme="minorEastAsia" w:hAnsiTheme="minorHAnsi" w:cstheme="minorBidi"/>
              <w:noProof/>
              <w:sz w:val="22"/>
              <w:szCs w:val="22"/>
            </w:rPr>
          </w:pPr>
          <w:hyperlink w:anchor="_Toc137721388" w:history="1">
            <w:r w:rsidR="003463F3" w:rsidRPr="00C557B2">
              <w:rPr>
                <w:rStyle w:val="Hyperlinkki"/>
                <w:noProof/>
              </w:rPr>
              <w:t>1245</w:t>
            </w:r>
            <w:r w:rsidR="003463F3">
              <w:rPr>
                <w:rFonts w:asciiTheme="minorHAnsi" w:eastAsiaTheme="minorEastAsia" w:hAnsiTheme="minorHAnsi" w:cstheme="minorBidi"/>
                <w:noProof/>
                <w:sz w:val="22"/>
                <w:szCs w:val="22"/>
              </w:rPr>
              <w:tab/>
            </w:r>
            <w:r w:rsidR="003463F3" w:rsidRPr="00C557B2">
              <w:rPr>
                <w:rStyle w:val="Hyperlinkki"/>
                <w:noProof/>
              </w:rPr>
              <w:t>Erityiset julkisivurakenteet</w:t>
            </w:r>
            <w:r w:rsidR="003463F3">
              <w:rPr>
                <w:noProof/>
                <w:webHidden/>
              </w:rPr>
              <w:tab/>
            </w:r>
            <w:r w:rsidR="003463F3">
              <w:rPr>
                <w:noProof/>
                <w:webHidden/>
              </w:rPr>
              <w:fldChar w:fldCharType="begin"/>
            </w:r>
            <w:r w:rsidR="003463F3">
              <w:rPr>
                <w:noProof/>
                <w:webHidden/>
              </w:rPr>
              <w:instrText xml:space="preserve"> PAGEREF _Toc137721388 \h </w:instrText>
            </w:r>
            <w:r w:rsidR="003463F3">
              <w:rPr>
                <w:noProof/>
                <w:webHidden/>
              </w:rPr>
            </w:r>
            <w:r w:rsidR="003463F3">
              <w:rPr>
                <w:noProof/>
                <w:webHidden/>
              </w:rPr>
              <w:fldChar w:fldCharType="separate"/>
            </w:r>
            <w:r w:rsidR="003463F3">
              <w:rPr>
                <w:noProof/>
                <w:webHidden/>
              </w:rPr>
              <w:t>47</w:t>
            </w:r>
            <w:r w:rsidR="003463F3">
              <w:rPr>
                <w:noProof/>
                <w:webHidden/>
              </w:rPr>
              <w:fldChar w:fldCharType="end"/>
            </w:r>
          </w:hyperlink>
        </w:p>
        <w:p w14:paraId="18CFA693" w14:textId="5A0B876C"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389" w:history="1">
            <w:r w:rsidR="003463F3" w:rsidRPr="00C557B2">
              <w:rPr>
                <w:rStyle w:val="Hyperlinkki"/>
                <w:noProof/>
                <w14:scene3d>
                  <w14:camera w14:prst="orthographicFront"/>
                  <w14:lightRig w14:rig="threePt" w14:dir="t">
                    <w14:rot w14:lat="0" w14:lon="0" w14:rev="0"/>
                  </w14:lightRig>
                </w14:scene3d>
              </w:rPr>
              <w:t>125</w:t>
            </w:r>
            <w:r w:rsidR="003463F3">
              <w:rPr>
                <w:rFonts w:asciiTheme="minorHAnsi" w:eastAsiaTheme="minorEastAsia" w:hAnsiTheme="minorHAnsi" w:cstheme="minorBidi"/>
                <w:b w:val="0"/>
                <w:iCs w:val="0"/>
                <w:noProof/>
                <w:sz w:val="22"/>
                <w:szCs w:val="22"/>
              </w:rPr>
              <w:tab/>
            </w:r>
            <w:r w:rsidR="003463F3" w:rsidRPr="00C557B2">
              <w:rPr>
                <w:rStyle w:val="Hyperlinkki"/>
                <w:noProof/>
              </w:rPr>
              <w:t>Ulkotasot</w:t>
            </w:r>
            <w:r w:rsidR="003463F3">
              <w:rPr>
                <w:noProof/>
                <w:webHidden/>
              </w:rPr>
              <w:tab/>
            </w:r>
            <w:r w:rsidR="003463F3">
              <w:rPr>
                <w:noProof/>
                <w:webHidden/>
              </w:rPr>
              <w:fldChar w:fldCharType="begin"/>
            </w:r>
            <w:r w:rsidR="003463F3">
              <w:rPr>
                <w:noProof/>
                <w:webHidden/>
              </w:rPr>
              <w:instrText xml:space="preserve"> PAGEREF _Toc137721389 \h </w:instrText>
            </w:r>
            <w:r w:rsidR="003463F3">
              <w:rPr>
                <w:noProof/>
                <w:webHidden/>
              </w:rPr>
            </w:r>
            <w:r w:rsidR="003463F3">
              <w:rPr>
                <w:noProof/>
                <w:webHidden/>
              </w:rPr>
              <w:fldChar w:fldCharType="separate"/>
            </w:r>
            <w:r w:rsidR="003463F3">
              <w:rPr>
                <w:noProof/>
                <w:webHidden/>
              </w:rPr>
              <w:t>47</w:t>
            </w:r>
            <w:r w:rsidR="003463F3">
              <w:rPr>
                <w:noProof/>
                <w:webHidden/>
              </w:rPr>
              <w:fldChar w:fldCharType="end"/>
            </w:r>
          </w:hyperlink>
        </w:p>
        <w:p w14:paraId="7136141D" w14:textId="1233781D" w:rsidR="003463F3" w:rsidRDefault="0044523A">
          <w:pPr>
            <w:pStyle w:val="Sisluet4"/>
            <w:tabs>
              <w:tab w:val="left" w:pos="1400"/>
            </w:tabs>
            <w:rPr>
              <w:rFonts w:asciiTheme="minorHAnsi" w:eastAsiaTheme="minorEastAsia" w:hAnsiTheme="minorHAnsi" w:cstheme="minorBidi"/>
              <w:noProof/>
              <w:sz w:val="22"/>
              <w:szCs w:val="22"/>
            </w:rPr>
          </w:pPr>
          <w:hyperlink w:anchor="_Toc137721390" w:history="1">
            <w:r w:rsidR="003463F3" w:rsidRPr="00C557B2">
              <w:rPr>
                <w:rStyle w:val="Hyperlinkki"/>
                <w:noProof/>
              </w:rPr>
              <w:t>1251</w:t>
            </w:r>
            <w:r w:rsidR="003463F3">
              <w:rPr>
                <w:rFonts w:asciiTheme="minorHAnsi" w:eastAsiaTheme="minorEastAsia" w:hAnsiTheme="minorHAnsi" w:cstheme="minorBidi"/>
                <w:noProof/>
                <w:sz w:val="22"/>
                <w:szCs w:val="22"/>
              </w:rPr>
              <w:tab/>
            </w:r>
            <w:r w:rsidR="003463F3" w:rsidRPr="00C557B2">
              <w:rPr>
                <w:rStyle w:val="Hyperlinkki"/>
                <w:noProof/>
              </w:rPr>
              <w:t>Parvekkeet</w:t>
            </w:r>
            <w:r w:rsidR="003463F3">
              <w:rPr>
                <w:noProof/>
                <w:webHidden/>
              </w:rPr>
              <w:tab/>
            </w:r>
            <w:r w:rsidR="003463F3">
              <w:rPr>
                <w:noProof/>
                <w:webHidden/>
              </w:rPr>
              <w:fldChar w:fldCharType="begin"/>
            </w:r>
            <w:r w:rsidR="003463F3">
              <w:rPr>
                <w:noProof/>
                <w:webHidden/>
              </w:rPr>
              <w:instrText xml:space="preserve"> PAGEREF _Toc137721390 \h </w:instrText>
            </w:r>
            <w:r w:rsidR="003463F3">
              <w:rPr>
                <w:noProof/>
                <w:webHidden/>
              </w:rPr>
            </w:r>
            <w:r w:rsidR="003463F3">
              <w:rPr>
                <w:noProof/>
                <w:webHidden/>
              </w:rPr>
              <w:fldChar w:fldCharType="separate"/>
            </w:r>
            <w:r w:rsidR="003463F3">
              <w:rPr>
                <w:noProof/>
                <w:webHidden/>
              </w:rPr>
              <w:t>47</w:t>
            </w:r>
            <w:r w:rsidR="003463F3">
              <w:rPr>
                <w:noProof/>
                <w:webHidden/>
              </w:rPr>
              <w:fldChar w:fldCharType="end"/>
            </w:r>
          </w:hyperlink>
        </w:p>
        <w:p w14:paraId="42AE9E03" w14:textId="1F7B497F" w:rsidR="003463F3" w:rsidRDefault="0044523A">
          <w:pPr>
            <w:pStyle w:val="Sisluet4"/>
            <w:tabs>
              <w:tab w:val="left" w:pos="1400"/>
            </w:tabs>
            <w:rPr>
              <w:rFonts w:asciiTheme="minorHAnsi" w:eastAsiaTheme="minorEastAsia" w:hAnsiTheme="minorHAnsi" w:cstheme="minorBidi"/>
              <w:noProof/>
              <w:sz w:val="22"/>
              <w:szCs w:val="22"/>
            </w:rPr>
          </w:pPr>
          <w:hyperlink w:anchor="_Toc137721391" w:history="1">
            <w:r w:rsidR="003463F3" w:rsidRPr="00C557B2">
              <w:rPr>
                <w:rStyle w:val="Hyperlinkki"/>
                <w:noProof/>
              </w:rPr>
              <w:t>1252</w:t>
            </w:r>
            <w:r w:rsidR="003463F3">
              <w:rPr>
                <w:rFonts w:asciiTheme="minorHAnsi" w:eastAsiaTheme="minorEastAsia" w:hAnsiTheme="minorHAnsi" w:cstheme="minorBidi"/>
                <w:noProof/>
                <w:sz w:val="22"/>
                <w:szCs w:val="22"/>
              </w:rPr>
              <w:tab/>
            </w:r>
            <w:r w:rsidR="003463F3" w:rsidRPr="00C557B2">
              <w:rPr>
                <w:rStyle w:val="Hyperlinkki"/>
                <w:noProof/>
              </w:rPr>
              <w:t>Katokset</w:t>
            </w:r>
            <w:r w:rsidR="003463F3">
              <w:rPr>
                <w:noProof/>
                <w:webHidden/>
              </w:rPr>
              <w:tab/>
            </w:r>
            <w:r w:rsidR="003463F3">
              <w:rPr>
                <w:noProof/>
                <w:webHidden/>
              </w:rPr>
              <w:fldChar w:fldCharType="begin"/>
            </w:r>
            <w:r w:rsidR="003463F3">
              <w:rPr>
                <w:noProof/>
                <w:webHidden/>
              </w:rPr>
              <w:instrText xml:space="preserve"> PAGEREF _Toc137721391 \h </w:instrText>
            </w:r>
            <w:r w:rsidR="003463F3">
              <w:rPr>
                <w:noProof/>
                <w:webHidden/>
              </w:rPr>
            </w:r>
            <w:r w:rsidR="003463F3">
              <w:rPr>
                <w:noProof/>
                <w:webHidden/>
              </w:rPr>
              <w:fldChar w:fldCharType="separate"/>
            </w:r>
            <w:r w:rsidR="003463F3">
              <w:rPr>
                <w:noProof/>
                <w:webHidden/>
              </w:rPr>
              <w:t>49</w:t>
            </w:r>
            <w:r w:rsidR="003463F3">
              <w:rPr>
                <w:noProof/>
                <w:webHidden/>
              </w:rPr>
              <w:fldChar w:fldCharType="end"/>
            </w:r>
          </w:hyperlink>
        </w:p>
        <w:p w14:paraId="3FF0AE22" w14:textId="1933A48E" w:rsidR="003463F3" w:rsidRDefault="0044523A">
          <w:pPr>
            <w:pStyle w:val="Sisluet4"/>
            <w:tabs>
              <w:tab w:val="left" w:pos="1400"/>
            </w:tabs>
            <w:rPr>
              <w:rFonts w:asciiTheme="minorHAnsi" w:eastAsiaTheme="minorEastAsia" w:hAnsiTheme="minorHAnsi" w:cstheme="minorBidi"/>
              <w:noProof/>
              <w:sz w:val="22"/>
              <w:szCs w:val="22"/>
            </w:rPr>
          </w:pPr>
          <w:hyperlink w:anchor="_Toc137721392" w:history="1">
            <w:r w:rsidR="003463F3" w:rsidRPr="00C557B2">
              <w:rPr>
                <w:rStyle w:val="Hyperlinkki"/>
                <w:noProof/>
              </w:rPr>
              <w:t>1253</w:t>
            </w:r>
            <w:r w:rsidR="003463F3">
              <w:rPr>
                <w:rFonts w:asciiTheme="minorHAnsi" w:eastAsiaTheme="minorEastAsia" w:hAnsiTheme="minorHAnsi" w:cstheme="minorBidi"/>
                <w:noProof/>
                <w:sz w:val="22"/>
                <w:szCs w:val="22"/>
              </w:rPr>
              <w:tab/>
            </w:r>
            <w:r w:rsidR="003463F3" w:rsidRPr="00C557B2">
              <w:rPr>
                <w:rStyle w:val="Hyperlinkki"/>
                <w:noProof/>
              </w:rPr>
              <w:t>Erityiset ulkotasot</w:t>
            </w:r>
            <w:r w:rsidR="003463F3">
              <w:rPr>
                <w:noProof/>
                <w:webHidden/>
              </w:rPr>
              <w:tab/>
            </w:r>
            <w:r w:rsidR="003463F3">
              <w:rPr>
                <w:noProof/>
                <w:webHidden/>
              </w:rPr>
              <w:fldChar w:fldCharType="begin"/>
            </w:r>
            <w:r w:rsidR="003463F3">
              <w:rPr>
                <w:noProof/>
                <w:webHidden/>
              </w:rPr>
              <w:instrText xml:space="preserve"> PAGEREF _Toc137721392 \h </w:instrText>
            </w:r>
            <w:r w:rsidR="003463F3">
              <w:rPr>
                <w:noProof/>
                <w:webHidden/>
              </w:rPr>
            </w:r>
            <w:r w:rsidR="003463F3">
              <w:rPr>
                <w:noProof/>
                <w:webHidden/>
              </w:rPr>
              <w:fldChar w:fldCharType="separate"/>
            </w:r>
            <w:r w:rsidR="003463F3">
              <w:rPr>
                <w:noProof/>
                <w:webHidden/>
              </w:rPr>
              <w:t>49</w:t>
            </w:r>
            <w:r w:rsidR="003463F3">
              <w:rPr>
                <w:noProof/>
                <w:webHidden/>
              </w:rPr>
              <w:fldChar w:fldCharType="end"/>
            </w:r>
          </w:hyperlink>
        </w:p>
        <w:p w14:paraId="0F552E6A" w14:textId="7FF13542"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393" w:history="1">
            <w:r w:rsidR="003463F3" w:rsidRPr="00C557B2">
              <w:rPr>
                <w:rStyle w:val="Hyperlinkki"/>
                <w:noProof/>
                <w14:scene3d>
                  <w14:camera w14:prst="orthographicFront"/>
                  <w14:lightRig w14:rig="threePt" w14:dir="t">
                    <w14:rot w14:lat="0" w14:lon="0" w14:rev="0"/>
                  </w14:lightRig>
                </w14:scene3d>
              </w:rPr>
              <w:t>126</w:t>
            </w:r>
            <w:r w:rsidR="003463F3">
              <w:rPr>
                <w:rFonts w:asciiTheme="minorHAnsi" w:eastAsiaTheme="minorEastAsia" w:hAnsiTheme="minorHAnsi" w:cstheme="minorBidi"/>
                <w:b w:val="0"/>
                <w:iCs w:val="0"/>
                <w:noProof/>
                <w:sz w:val="22"/>
                <w:szCs w:val="22"/>
              </w:rPr>
              <w:tab/>
            </w:r>
            <w:r w:rsidR="003463F3" w:rsidRPr="00C557B2">
              <w:rPr>
                <w:rStyle w:val="Hyperlinkki"/>
                <w:noProof/>
              </w:rPr>
              <w:t>Vesikatot</w:t>
            </w:r>
            <w:r w:rsidR="003463F3">
              <w:rPr>
                <w:noProof/>
                <w:webHidden/>
              </w:rPr>
              <w:tab/>
            </w:r>
            <w:r w:rsidR="003463F3">
              <w:rPr>
                <w:noProof/>
                <w:webHidden/>
              </w:rPr>
              <w:fldChar w:fldCharType="begin"/>
            </w:r>
            <w:r w:rsidR="003463F3">
              <w:rPr>
                <w:noProof/>
                <w:webHidden/>
              </w:rPr>
              <w:instrText xml:space="preserve"> PAGEREF _Toc137721393 \h </w:instrText>
            </w:r>
            <w:r w:rsidR="003463F3">
              <w:rPr>
                <w:noProof/>
                <w:webHidden/>
              </w:rPr>
            </w:r>
            <w:r w:rsidR="003463F3">
              <w:rPr>
                <w:noProof/>
                <w:webHidden/>
              </w:rPr>
              <w:fldChar w:fldCharType="separate"/>
            </w:r>
            <w:r w:rsidR="003463F3">
              <w:rPr>
                <w:noProof/>
                <w:webHidden/>
              </w:rPr>
              <w:t>50</w:t>
            </w:r>
            <w:r w:rsidR="003463F3">
              <w:rPr>
                <w:noProof/>
                <w:webHidden/>
              </w:rPr>
              <w:fldChar w:fldCharType="end"/>
            </w:r>
          </w:hyperlink>
        </w:p>
        <w:p w14:paraId="51E246BD" w14:textId="1947E344" w:rsidR="003463F3" w:rsidRDefault="0044523A">
          <w:pPr>
            <w:pStyle w:val="Sisluet4"/>
            <w:tabs>
              <w:tab w:val="left" w:pos="1400"/>
            </w:tabs>
            <w:rPr>
              <w:rFonts w:asciiTheme="minorHAnsi" w:eastAsiaTheme="minorEastAsia" w:hAnsiTheme="minorHAnsi" w:cstheme="minorBidi"/>
              <w:noProof/>
              <w:sz w:val="22"/>
              <w:szCs w:val="22"/>
            </w:rPr>
          </w:pPr>
          <w:hyperlink w:anchor="_Toc137721394" w:history="1">
            <w:r w:rsidR="003463F3" w:rsidRPr="00C557B2">
              <w:rPr>
                <w:rStyle w:val="Hyperlinkki"/>
                <w:noProof/>
              </w:rPr>
              <w:t>1261</w:t>
            </w:r>
            <w:r w:rsidR="003463F3">
              <w:rPr>
                <w:rFonts w:asciiTheme="minorHAnsi" w:eastAsiaTheme="minorEastAsia" w:hAnsiTheme="minorHAnsi" w:cstheme="minorBidi"/>
                <w:noProof/>
                <w:sz w:val="22"/>
                <w:szCs w:val="22"/>
              </w:rPr>
              <w:tab/>
            </w:r>
            <w:r w:rsidR="003463F3" w:rsidRPr="00C557B2">
              <w:rPr>
                <w:rStyle w:val="Hyperlinkki"/>
                <w:noProof/>
              </w:rPr>
              <w:t>Vesikattorakenteet</w:t>
            </w:r>
            <w:r w:rsidR="003463F3">
              <w:rPr>
                <w:noProof/>
                <w:webHidden/>
              </w:rPr>
              <w:tab/>
            </w:r>
            <w:r w:rsidR="003463F3">
              <w:rPr>
                <w:noProof/>
                <w:webHidden/>
              </w:rPr>
              <w:fldChar w:fldCharType="begin"/>
            </w:r>
            <w:r w:rsidR="003463F3">
              <w:rPr>
                <w:noProof/>
                <w:webHidden/>
              </w:rPr>
              <w:instrText xml:space="preserve"> PAGEREF _Toc137721394 \h </w:instrText>
            </w:r>
            <w:r w:rsidR="003463F3">
              <w:rPr>
                <w:noProof/>
                <w:webHidden/>
              </w:rPr>
            </w:r>
            <w:r w:rsidR="003463F3">
              <w:rPr>
                <w:noProof/>
                <w:webHidden/>
              </w:rPr>
              <w:fldChar w:fldCharType="separate"/>
            </w:r>
            <w:r w:rsidR="003463F3">
              <w:rPr>
                <w:noProof/>
                <w:webHidden/>
              </w:rPr>
              <w:t>50</w:t>
            </w:r>
            <w:r w:rsidR="003463F3">
              <w:rPr>
                <w:noProof/>
                <w:webHidden/>
              </w:rPr>
              <w:fldChar w:fldCharType="end"/>
            </w:r>
          </w:hyperlink>
        </w:p>
        <w:p w14:paraId="70C09D45" w14:textId="315FF877" w:rsidR="003463F3" w:rsidRDefault="0044523A">
          <w:pPr>
            <w:pStyle w:val="Sisluet4"/>
            <w:tabs>
              <w:tab w:val="left" w:pos="1400"/>
            </w:tabs>
            <w:rPr>
              <w:rFonts w:asciiTheme="minorHAnsi" w:eastAsiaTheme="minorEastAsia" w:hAnsiTheme="minorHAnsi" w:cstheme="minorBidi"/>
              <w:noProof/>
              <w:sz w:val="22"/>
              <w:szCs w:val="22"/>
            </w:rPr>
          </w:pPr>
          <w:hyperlink w:anchor="_Toc137721395" w:history="1">
            <w:r w:rsidR="003463F3" w:rsidRPr="00C557B2">
              <w:rPr>
                <w:rStyle w:val="Hyperlinkki"/>
                <w:noProof/>
              </w:rPr>
              <w:t>1262</w:t>
            </w:r>
            <w:r w:rsidR="003463F3">
              <w:rPr>
                <w:rFonts w:asciiTheme="minorHAnsi" w:eastAsiaTheme="minorEastAsia" w:hAnsiTheme="minorHAnsi" w:cstheme="minorBidi"/>
                <w:noProof/>
                <w:sz w:val="22"/>
                <w:szCs w:val="22"/>
              </w:rPr>
              <w:tab/>
            </w:r>
            <w:r w:rsidR="003463F3" w:rsidRPr="00C557B2">
              <w:rPr>
                <w:rStyle w:val="Hyperlinkki"/>
                <w:noProof/>
              </w:rPr>
              <w:t>Räystäsrakenteet</w:t>
            </w:r>
            <w:r w:rsidR="003463F3">
              <w:rPr>
                <w:noProof/>
                <w:webHidden/>
              </w:rPr>
              <w:tab/>
            </w:r>
            <w:r w:rsidR="003463F3">
              <w:rPr>
                <w:noProof/>
                <w:webHidden/>
              </w:rPr>
              <w:fldChar w:fldCharType="begin"/>
            </w:r>
            <w:r w:rsidR="003463F3">
              <w:rPr>
                <w:noProof/>
                <w:webHidden/>
              </w:rPr>
              <w:instrText xml:space="preserve"> PAGEREF _Toc137721395 \h </w:instrText>
            </w:r>
            <w:r w:rsidR="003463F3">
              <w:rPr>
                <w:noProof/>
                <w:webHidden/>
              </w:rPr>
            </w:r>
            <w:r w:rsidR="003463F3">
              <w:rPr>
                <w:noProof/>
                <w:webHidden/>
              </w:rPr>
              <w:fldChar w:fldCharType="separate"/>
            </w:r>
            <w:r w:rsidR="003463F3">
              <w:rPr>
                <w:noProof/>
                <w:webHidden/>
              </w:rPr>
              <w:t>50</w:t>
            </w:r>
            <w:r w:rsidR="003463F3">
              <w:rPr>
                <w:noProof/>
                <w:webHidden/>
              </w:rPr>
              <w:fldChar w:fldCharType="end"/>
            </w:r>
          </w:hyperlink>
        </w:p>
        <w:p w14:paraId="285E4D63" w14:textId="2C7C0D00" w:rsidR="003463F3" w:rsidRDefault="0044523A">
          <w:pPr>
            <w:pStyle w:val="Sisluet4"/>
            <w:tabs>
              <w:tab w:val="left" w:pos="1400"/>
            </w:tabs>
            <w:rPr>
              <w:rFonts w:asciiTheme="minorHAnsi" w:eastAsiaTheme="minorEastAsia" w:hAnsiTheme="minorHAnsi" w:cstheme="minorBidi"/>
              <w:noProof/>
              <w:sz w:val="22"/>
              <w:szCs w:val="22"/>
            </w:rPr>
          </w:pPr>
          <w:hyperlink w:anchor="_Toc137721396" w:history="1">
            <w:r w:rsidR="003463F3" w:rsidRPr="00C557B2">
              <w:rPr>
                <w:rStyle w:val="Hyperlinkki"/>
                <w:noProof/>
              </w:rPr>
              <w:t>1263</w:t>
            </w:r>
            <w:r w:rsidR="003463F3">
              <w:rPr>
                <w:rFonts w:asciiTheme="minorHAnsi" w:eastAsiaTheme="minorEastAsia" w:hAnsiTheme="minorHAnsi" w:cstheme="minorBidi"/>
                <w:noProof/>
                <w:sz w:val="22"/>
                <w:szCs w:val="22"/>
              </w:rPr>
              <w:tab/>
            </w:r>
            <w:r w:rsidR="003463F3" w:rsidRPr="00C557B2">
              <w:rPr>
                <w:rStyle w:val="Hyperlinkki"/>
                <w:noProof/>
              </w:rPr>
              <w:t>Vesikatteet</w:t>
            </w:r>
            <w:r w:rsidR="003463F3">
              <w:rPr>
                <w:noProof/>
                <w:webHidden/>
              </w:rPr>
              <w:tab/>
            </w:r>
            <w:r w:rsidR="003463F3">
              <w:rPr>
                <w:noProof/>
                <w:webHidden/>
              </w:rPr>
              <w:fldChar w:fldCharType="begin"/>
            </w:r>
            <w:r w:rsidR="003463F3">
              <w:rPr>
                <w:noProof/>
                <w:webHidden/>
              </w:rPr>
              <w:instrText xml:space="preserve"> PAGEREF _Toc137721396 \h </w:instrText>
            </w:r>
            <w:r w:rsidR="003463F3">
              <w:rPr>
                <w:noProof/>
                <w:webHidden/>
              </w:rPr>
            </w:r>
            <w:r w:rsidR="003463F3">
              <w:rPr>
                <w:noProof/>
                <w:webHidden/>
              </w:rPr>
              <w:fldChar w:fldCharType="separate"/>
            </w:r>
            <w:r w:rsidR="003463F3">
              <w:rPr>
                <w:noProof/>
                <w:webHidden/>
              </w:rPr>
              <w:t>50</w:t>
            </w:r>
            <w:r w:rsidR="003463F3">
              <w:rPr>
                <w:noProof/>
                <w:webHidden/>
              </w:rPr>
              <w:fldChar w:fldCharType="end"/>
            </w:r>
          </w:hyperlink>
        </w:p>
        <w:p w14:paraId="44CBA967" w14:textId="1141BCC7" w:rsidR="003463F3" w:rsidRDefault="0044523A">
          <w:pPr>
            <w:pStyle w:val="Sisluet4"/>
            <w:tabs>
              <w:tab w:val="left" w:pos="1400"/>
            </w:tabs>
            <w:rPr>
              <w:rFonts w:asciiTheme="minorHAnsi" w:eastAsiaTheme="minorEastAsia" w:hAnsiTheme="minorHAnsi" w:cstheme="minorBidi"/>
              <w:noProof/>
              <w:sz w:val="22"/>
              <w:szCs w:val="22"/>
            </w:rPr>
          </w:pPr>
          <w:hyperlink w:anchor="_Toc137721397" w:history="1">
            <w:r w:rsidR="003463F3" w:rsidRPr="00C557B2">
              <w:rPr>
                <w:rStyle w:val="Hyperlinkki"/>
                <w:noProof/>
              </w:rPr>
              <w:t>1264</w:t>
            </w:r>
            <w:r w:rsidR="003463F3">
              <w:rPr>
                <w:rFonts w:asciiTheme="minorHAnsi" w:eastAsiaTheme="minorEastAsia" w:hAnsiTheme="minorHAnsi" w:cstheme="minorBidi"/>
                <w:noProof/>
                <w:sz w:val="22"/>
                <w:szCs w:val="22"/>
              </w:rPr>
              <w:tab/>
            </w:r>
            <w:r w:rsidR="003463F3" w:rsidRPr="00C557B2">
              <w:rPr>
                <w:rStyle w:val="Hyperlinkki"/>
                <w:noProof/>
              </w:rPr>
              <w:t>Vesikattovarusteet</w:t>
            </w:r>
            <w:r w:rsidR="003463F3">
              <w:rPr>
                <w:noProof/>
                <w:webHidden/>
              </w:rPr>
              <w:tab/>
            </w:r>
            <w:r w:rsidR="003463F3">
              <w:rPr>
                <w:noProof/>
                <w:webHidden/>
              </w:rPr>
              <w:fldChar w:fldCharType="begin"/>
            </w:r>
            <w:r w:rsidR="003463F3">
              <w:rPr>
                <w:noProof/>
                <w:webHidden/>
              </w:rPr>
              <w:instrText xml:space="preserve"> PAGEREF _Toc137721397 \h </w:instrText>
            </w:r>
            <w:r w:rsidR="003463F3">
              <w:rPr>
                <w:noProof/>
                <w:webHidden/>
              </w:rPr>
            </w:r>
            <w:r w:rsidR="003463F3">
              <w:rPr>
                <w:noProof/>
                <w:webHidden/>
              </w:rPr>
              <w:fldChar w:fldCharType="separate"/>
            </w:r>
            <w:r w:rsidR="003463F3">
              <w:rPr>
                <w:noProof/>
                <w:webHidden/>
              </w:rPr>
              <w:t>51</w:t>
            </w:r>
            <w:r w:rsidR="003463F3">
              <w:rPr>
                <w:noProof/>
                <w:webHidden/>
              </w:rPr>
              <w:fldChar w:fldCharType="end"/>
            </w:r>
          </w:hyperlink>
        </w:p>
        <w:p w14:paraId="542EB779" w14:textId="7EB8C78F" w:rsidR="003463F3" w:rsidRDefault="0044523A">
          <w:pPr>
            <w:pStyle w:val="Sisluet4"/>
            <w:tabs>
              <w:tab w:val="left" w:pos="1400"/>
            </w:tabs>
            <w:rPr>
              <w:rFonts w:asciiTheme="minorHAnsi" w:eastAsiaTheme="minorEastAsia" w:hAnsiTheme="minorHAnsi" w:cstheme="minorBidi"/>
              <w:noProof/>
              <w:sz w:val="22"/>
              <w:szCs w:val="22"/>
            </w:rPr>
          </w:pPr>
          <w:hyperlink w:anchor="_Toc137721398" w:history="1">
            <w:r w:rsidR="003463F3" w:rsidRPr="00C557B2">
              <w:rPr>
                <w:rStyle w:val="Hyperlinkki"/>
                <w:noProof/>
              </w:rPr>
              <w:t>1265</w:t>
            </w:r>
            <w:r w:rsidR="003463F3">
              <w:rPr>
                <w:rFonts w:asciiTheme="minorHAnsi" w:eastAsiaTheme="minorEastAsia" w:hAnsiTheme="minorHAnsi" w:cstheme="minorBidi"/>
                <w:noProof/>
                <w:sz w:val="22"/>
                <w:szCs w:val="22"/>
              </w:rPr>
              <w:tab/>
            </w:r>
            <w:r w:rsidR="003463F3" w:rsidRPr="00C557B2">
              <w:rPr>
                <w:rStyle w:val="Hyperlinkki"/>
                <w:noProof/>
              </w:rPr>
              <w:t>Lasikattorakenteet</w:t>
            </w:r>
            <w:r w:rsidR="003463F3">
              <w:rPr>
                <w:noProof/>
                <w:webHidden/>
              </w:rPr>
              <w:tab/>
            </w:r>
            <w:r w:rsidR="003463F3">
              <w:rPr>
                <w:noProof/>
                <w:webHidden/>
              </w:rPr>
              <w:fldChar w:fldCharType="begin"/>
            </w:r>
            <w:r w:rsidR="003463F3">
              <w:rPr>
                <w:noProof/>
                <w:webHidden/>
              </w:rPr>
              <w:instrText xml:space="preserve"> PAGEREF _Toc137721398 \h </w:instrText>
            </w:r>
            <w:r w:rsidR="003463F3">
              <w:rPr>
                <w:noProof/>
                <w:webHidden/>
              </w:rPr>
            </w:r>
            <w:r w:rsidR="003463F3">
              <w:rPr>
                <w:noProof/>
                <w:webHidden/>
              </w:rPr>
              <w:fldChar w:fldCharType="separate"/>
            </w:r>
            <w:r w:rsidR="003463F3">
              <w:rPr>
                <w:noProof/>
                <w:webHidden/>
              </w:rPr>
              <w:t>51</w:t>
            </w:r>
            <w:r w:rsidR="003463F3">
              <w:rPr>
                <w:noProof/>
                <w:webHidden/>
              </w:rPr>
              <w:fldChar w:fldCharType="end"/>
            </w:r>
          </w:hyperlink>
        </w:p>
        <w:p w14:paraId="1F417BBE" w14:textId="3A3250E9" w:rsidR="003463F3" w:rsidRDefault="0044523A">
          <w:pPr>
            <w:pStyle w:val="Sisluet4"/>
            <w:tabs>
              <w:tab w:val="left" w:pos="1400"/>
            </w:tabs>
            <w:rPr>
              <w:rFonts w:asciiTheme="minorHAnsi" w:eastAsiaTheme="minorEastAsia" w:hAnsiTheme="minorHAnsi" w:cstheme="minorBidi"/>
              <w:noProof/>
              <w:sz w:val="22"/>
              <w:szCs w:val="22"/>
            </w:rPr>
          </w:pPr>
          <w:hyperlink w:anchor="_Toc137721399" w:history="1">
            <w:r w:rsidR="003463F3" w:rsidRPr="00C557B2">
              <w:rPr>
                <w:rStyle w:val="Hyperlinkki"/>
                <w:noProof/>
              </w:rPr>
              <w:t>1266</w:t>
            </w:r>
            <w:r w:rsidR="003463F3">
              <w:rPr>
                <w:rFonts w:asciiTheme="minorHAnsi" w:eastAsiaTheme="minorEastAsia" w:hAnsiTheme="minorHAnsi" w:cstheme="minorBidi"/>
                <w:noProof/>
                <w:sz w:val="22"/>
                <w:szCs w:val="22"/>
              </w:rPr>
              <w:tab/>
            </w:r>
            <w:r w:rsidR="003463F3" w:rsidRPr="00C557B2">
              <w:rPr>
                <w:rStyle w:val="Hyperlinkki"/>
                <w:noProof/>
              </w:rPr>
              <w:t>Kattoikkunat ja -luukut</w:t>
            </w:r>
            <w:r w:rsidR="003463F3">
              <w:rPr>
                <w:noProof/>
                <w:webHidden/>
              </w:rPr>
              <w:tab/>
            </w:r>
            <w:r w:rsidR="003463F3">
              <w:rPr>
                <w:noProof/>
                <w:webHidden/>
              </w:rPr>
              <w:fldChar w:fldCharType="begin"/>
            </w:r>
            <w:r w:rsidR="003463F3">
              <w:rPr>
                <w:noProof/>
                <w:webHidden/>
              </w:rPr>
              <w:instrText xml:space="preserve"> PAGEREF _Toc137721399 \h </w:instrText>
            </w:r>
            <w:r w:rsidR="003463F3">
              <w:rPr>
                <w:noProof/>
                <w:webHidden/>
              </w:rPr>
            </w:r>
            <w:r w:rsidR="003463F3">
              <w:rPr>
                <w:noProof/>
                <w:webHidden/>
              </w:rPr>
              <w:fldChar w:fldCharType="separate"/>
            </w:r>
            <w:r w:rsidR="003463F3">
              <w:rPr>
                <w:noProof/>
                <w:webHidden/>
              </w:rPr>
              <w:t>52</w:t>
            </w:r>
            <w:r w:rsidR="003463F3">
              <w:rPr>
                <w:noProof/>
                <w:webHidden/>
              </w:rPr>
              <w:fldChar w:fldCharType="end"/>
            </w:r>
          </w:hyperlink>
        </w:p>
        <w:p w14:paraId="2E34F93F" w14:textId="2AC4E088" w:rsidR="003463F3" w:rsidRDefault="0044523A">
          <w:pPr>
            <w:pStyle w:val="Sisluet4"/>
            <w:tabs>
              <w:tab w:val="left" w:pos="1400"/>
            </w:tabs>
            <w:rPr>
              <w:rFonts w:asciiTheme="minorHAnsi" w:eastAsiaTheme="minorEastAsia" w:hAnsiTheme="minorHAnsi" w:cstheme="minorBidi"/>
              <w:noProof/>
              <w:sz w:val="22"/>
              <w:szCs w:val="22"/>
            </w:rPr>
          </w:pPr>
          <w:hyperlink w:anchor="_Toc137721400" w:history="1">
            <w:r w:rsidR="003463F3" w:rsidRPr="00C557B2">
              <w:rPr>
                <w:rStyle w:val="Hyperlinkki"/>
                <w:noProof/>
              </w:rPr>
              <w:t>1267</w:t>
            </w:r>
            <w:r w:rsidR="003463F3">
              <w:rPr>
                <w:rFonts w:asciiTheme="minorHAnsi" w:eastAsiaTheme="minorEastAsia" w:hAnsiTheme="minorHAnsi" w:cstheme="minorBidi"/>
                <w:noProof/>
                <w:sz w:val="22"/>
                <w:szCs w:val="22"/>
              </w:rPr>
              <w:tab/>
            </w:r>
            <w:r w:rsidR="003463F3" w:rsidRPr="00C557B2">
              <w:rPr>
                <w:rStyle w:val="Hyperlinkki"/>
                <w:noProof/>
              </w:rPr>
              <w:t>Erityiset vesikattorakenteet</w:t>
            </w:r>
            <w:r w:rsidR="003463F3">
              <w:rPr>
                <w:noProof/>
                <w:webHidden/>
              </w:rPr>
              <w:tab/>
            </w:r>
            <w:r w:rsidR="003463F3">
              <w:rPr>
                <w:noProof/>
                <w:webHidden/>
              </w:rPr>
              <w:fldChar w:fldCharType="begin"/>
            </w:r>
            <w:r w:rsidR="003463F3">
              <w:rPr>
                <w:noProof/>
                <w:webHidden/>
              </w:rPr>
              <w:instrText xml:space="preserve"> PAGEREF _Toc137721400 \h </w:instrText>
            </w:r>
            <w:r w:rsidR="003463F3">
              <w:rPr>
                <w:noProof/>
                <w:webHidden/>
              </w:rPr>
            </w:r>
            <w:r w:rsidR="003463F3">
              <w:rPr>
                <w:noProof/>
                <w:webHidden/>
              </w:rPr>
              <w:fldChar w:fldCharType="separate"/>
            </w:r>
            <w:r w:rsidR="003463F3">
              <w:rPr>
                <w:noProof/>
                <w:webHidden/>
              </w:rPr>
              <w:t>52</w:t>
            </w:r>
            <w:r w:rsidR="003463F3">
              <w:rPr>
                <w:noProof/>
                <w:webHidden/>
              </w:rPr>
              <w:fldChar w:fldCharType="end"/>
            </w:r>
          </w:hyperlink>
        </w:p>
        <w:p w14:paraId="414ABBD4" w14:textId="42D918E4" w:rsidR="003463F3" w:rsidRDefault="0044523A">
          <w:pPr>
            <w:pStyle w:val="Sisluet2"/>
            <w:tabs>
              <w:tab w:val="left" w:pos="800"/>
            </w:tabs>
            <w:rPr>
              <w:rFonts w:asciiTheme="minorHAnsi" w:eastAsiaTheme="minorEastAsia" w:hAnsiTheme="minorHAnsi" w:cstheme="minorBidi"/>
              <w:b w:val="0"/>
              <w:noProof/>
              <w:sz w:val="22"/>
              <w:szCs w:val="22"/>
            </w:rPr>
          </w:pPr>
          <w:hyperlink w:anchor="_Toc137721401" w:history="1">
            <w:r w:rsidR="003463F3" w:rsidRPr="00C557B2">
              <w:rPr>
                <w:rStyle w:val="Hyperlinkki"/>
                <w:noProof/>
              </w:rPr>
              <w:t>13</w:t>
            </w:r>
            <w:r w:rsidR="003463F3">
              <w:rPr>
                <w:rFonts w:asciiTheme="minorHAnsi" w:eastAsiaTheme="minorEastAsia" w:hAnsiTheme="minorHAnsi" w:cstheme="minorBidi"/>
                <w:b w:val="0"/>
                <w:noProof/>
                <w:sz w:val="22"/>
                <w:szCs w:val="22"/>
              </w:rPr>
              <w:tab/>
            </w:r>
            <w:r w:rsidR="003463F3" w:rsidRPr="00C557B2">
              <w:rPr>
                <w:rStyle w:val="Hyperlinkki"/>
                <w:noProof/>
              </w:rPr>
              <w:t>Tilaosat</w:t>
            </w:r>
            <w:r w:rsidR="003463F3">
              <w:rPr>
                <w:noProof/>
                <w:webHidden/>
              </w:rPr>
              <w:tab/>
            </w:r>
            <w:r w:rsidR="003463F3">
              <w:rPr>
                <w:noProof/>
                <w:webHidden/>
              </w:rPr>
              <w:fldChar w:fldCharType="begin"/>
            </w:r>
            <w:r w:rsidR="003463F3">
              <w:rPr>
                <w:noProof/>
                <w:webHidden/>
              </w:rPr>
              <w:instrText xml:space="preserve"> PAGEREF _Toc137721401 \h </w:instrText>
            </w:r>
            <w:r w:rsidR="003463F3">
              <w:rPr>
                <w:noProof/>
                <w:webHidden/>
              </w:rPr>
            </w:r>
            <w:r w:rsidR="003463F3">
              <w:rPr>
                <w:noProof/>
                <w:webHidden/>
              </w:rPr>
              <w:fldChar w:fldCharType="separate"/>
            </w:r>
            <w:r w:rsidR="003463F3">
              <w:rPr>
                <w:noProof/>
                <w:webHidden/>
              </w:rPr>
              <w:t>52</w:t>
            </w:r>
            <w:r w:rsidR="003463F3">
              <w:rPr>
                <w:noProof/>
                <w:webHidden/>
              </w:rPr>
              <w:fldChar w:fldCharType="end"/>
            </w:r>
          </w:hyperlink>
        </w:p>
        <w:p w14:paraId="6B149AF7" w14:textId="37ECA033"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402" w:history="1">
            <w:r w:rsidR="003463F3" w:rsidRPr="00C557B2">
              <w:rPr>
                <w:rStyle w:val="Hyperlinkki"/>
                <w:noProof/>
                <w14:scene3d>
                  <w14:camera w14:prst="orthographicFront"/>
                  <w14:lightRig w14:rig="threePt" w14:dir="t">
                    <w14:rot w14:lat="0" w14:lon="0" w14:rev="0"/>
                  </w14:lightRig>
                </w14:scene3d>
              </w:rPr>
              <w:t>131</w:t>
            </w:r>
            <w:r w:rsidR="003463F3">
              <w:rPr>
                <w:rFonts w:asciiTheme="minorHAnsi" w:eastAsiaTheme="minorEastAsia" w:hAnsiTheme="minorHAnsi" w:cstheme="minorBidi"/>
                <w:b w:val="0"/>
                <w:iCs w:val="0"/>
                <w:noProof/>
                <w:sz w:val="22"/>
                <w:szCs w:val="22"/>
              </w:rPr>
              <w:tab/>
            </w:r>
            <w:r w:rsidR="003463F3" w:rsidRPr="00C557B2">
              <w:rPr>
                <w:rStyle w:val="Hyperlinkki"/>
                <w:noProof/>
              </w:rPr>
              <w:t>Tilan jako-osat</w:t>
            </w:r>
            <w:r w:rsidR="003463F3">
              <w:rPr>
                <w:noProof/>
                <w:webHidden/>
              </w:rPr>
              <w:tab/>
            </w:r>
            <w:r w:rsidR="003463F3">
              <w:rPr>
                <w:noProof/>
                <w:webHidden/>
              </w:rPr>
              <w:fldChar w:fldCharType="begin"/>
            </w:r>
            <w:r w:rsidR="003463F3">
              <w:rPr>
                <w:noProof/>
                <w:webHidden/>
              </w:rPr>
              <w:instrText xml:space="preserve"> PAGEREF _Toc137721402 \h </w:instrText>
            </w:r>
            <w:r w:rsidR="003463F3">
              <w:rPr>
                <w:noProof/>
                <w:webHidden/>
              </w:rPr>
            </w:r>
            <w:r w:rsidR="003463F3">
              <w:rPr>
                <w:noProof/>
                <w:webHidden/>
              </w:rPr>
              <w:fldChar w:fldCharType="separate"/>
            </w:r>
            <w:r w:rsidR="003463F3">
              <w:rPr>
                <w:noProof/>
                <w:webHidden/>
              </w:rPr>
              <w:t>52</w:t>
            </w:r>
            <w:r w:rsidR="003463F3">
              <w:rPr>
                <w:noProof/>
                <w:webHidden/>
              </w:rPr>
              <w:fldChar w:fldCharType="end"/>
            </w:r>
          </w:hyperlink>
        </w:p>
        <w:p w14:paraId="1089E59A" w14:textId="0109E1A8" w:rsidR="003463F3" w:rsidRDefault="0044523A">
          <w:pPr>
            <w:pStyle w:val="Sisluet4"/>
            <w:tabs>
              <w:tab w:val="left" w:pos="1400"/>
            </w:tabs>
            <w:rPr>
              <w:rFonts w:asciiTheme="minorHAnsi" w:eastAsiaTheme="minorEastAsia" w:hAnsiTheme="minorHAnsi" w:cstheme="minorBidi"/>
              <w:noProof/>
              <w:sz w:val="22"/>
              <w:szCs w:val="22"/>
            </w:rPr>
          </w:pPr>
          <w:hyperlink w:anchor="_Toc137721403" w:history="1">
            <w:r w:rsidR="003463F3" w:rsidRPr="00C557B2">
              <w:rPr>
                <w:rStyle w:val="Hyperlinkki"/>
                <w:noProof/>
              </w:rPr>
              <w:t>1311</w:t>
            </w:r>
            <w:r w:rsidR="003463F3">
              <w:rPr>
                <w:rFonts w:asciiTheme="minorHAnsi" w:eastAsiaTheme="minorEastAsia" w:hAnsiTheme="minorHAnsi" w:cstheme="minorBidi"/>
                <w:noProof/>
                <w:sz w:val="22"/>
                <w:szCs w:val="22"/>
              </w:rPr>
              <w:tab/>
            </w:r>
            <w:r w:rsidR="003463F3" w:rsidRPr="00C557B2">
              <w:rPr>
                <w:rStyle w:val="Hyperlinkki"/>
                <w:noProof/>
              </w:rPr>
              <w:t>Väliseinät</w:t>
            </w:r>
            <w:r w:rsidR="003463F3">
              <w:rPr>
                <w:noProof/>
                <w:webHidden/>
              </w:rPr>
              <w:tab/>
            </w:r>
            <w:r w:rsidR="003463F3">
              <w:rPr>
                <w:noProof/>
                <w:webHidden/>
              </w:rPr>
              <w:fldChar w:fldCharType="begin"/>
            </w:r>
            <w:r w:rsidR="003463F3">
              <w:rPr>
                <w:noProof/>
                <w:webHidden/>
              </w:rPr>
              <w:instrText xml:space="preserve"> PAGEREF _Toc137721403 \h </w:instrText>
            </w:r>
            <w:r w:rsidR="003463F3">
              <w:rPr>
                <w:noProof/>
                <w:webHidden/>
              </w:rPr>
            </w:r>
            <w:r w:rsidR="003463F3">
              <w:rPr>
                <w:noProof/>
                <w:webHidden/>
              </w:rPr>
              <w:fldChar w:fldCharType="separate"/>
            </w:r>
            <w:r w:rsidR="003463F3">
              <w:rPr>
                <w:noProof/>
                <w:webHidden/>
              </w:rPr>
              <w:t>52</w:t>
            </w:r>
            <w:r w:rsidR="003463F3">
              <w:rPr>
                <w:noProof/>
                <w:webHidden/>
              </w:rPr>
              <w:fldChar w:fldCharType="end"/>
            </w:r>
          </w:hyperlink>
        </w:p>
        <w:p w14:paraId="1539FFC4" w14:textId="2F2498FB" w:rsidR="003463F3" w:rsidRDefault="0044523A">
          <w:pPr>
            <w:pStyle w:val="Sisluet4"/>
            <w:tabs>
              <w:tab w:val="left" w:pos="1400"/>
            </w:tabs>
            <w:rPr>
              <w:rFonts w:asciiTheme="minorHAnsi" w:eastAsiaTheme="minorEastAsia" w:hAnsiTheme="minorHAnsi" w:cstheme="minorBidi"/>
              <w:noProof/>
              <w:sz w:val="22"/>
              <w:szCs w:val="22"/>
            </w:rPr>
          </w:pPr>
          <w:hyperlink w:anchor="_Toc137721404" w:history="1">
            <w:r w:rsidR="003463F3" w:rsidRPr="00C557B2">
              <w:rPr>
                <w:rStyle w:val="Hyperlinkki"/>
                <w:noProof/>
              </w:rPr>
              <w:t>1312</w:t>
            </w:r>
            <w:r w:rsidR="003463F3">
              <w:rPr>
                <w:rFonts w:asciiTheme="minorHAnsi" w:eastAsiaTheme="minorEastAsia" w:hAnsiTheme="minorHAnsi" w:cstheme="minorBidi"/>
                <w:noProof/>
                <w:sz w:val="22"/>
                <w:szCs w:val="22"/>
              </w:rPr>
              <w:tab/>
            </w:r>
            <w:r w:rsidR="003463F3" w:rsidRPr="00C557B2">
              <w:rPr>
                <w:rStyle w:val="Hyperlinkki"/>
                <w:noProof/>
              </w:rPr>
              <w:t>Lasiväliseinät</w:t>
            </w:r>
            <w:r w:rsidR="003463F3">
              <w:rPr>
                <w:noProof/>
                <w:webHidden/>
              </w:rPr>
              <w:tab/>
            </w:r>
            <w:r w:rsidR="003463F3">
              <w:rPr>
                <w:noProof/>
                <w:webHidden/>
              </w:rPr>
              <w:fldChar w:fldCharType="begin"/>
            </w:r>
            <w:r w:rsidR="003463F3">
              <w:rPr>
                <w:noProof/>
                <w:webHidden/>
              </w:rPr>
              <w:instrText xml:space="preserve"> PAGEREF _Toc137721404 \h </w:instrText>
            </w:r>
            <w:r w:rsidR="003463F3">
              <w:rPr>
                <w:noProof/>
                <w:webHidden/>
              </w:rPr>
            </w:r>
            <w:r w:rsidR="003463F3">
              <w:rPr>
                <w:noProof/>
                <w:webHidden/>
              </w:rPr>
              <w:fldChar w:fldCharType="separate"/>
            </w:r>
            <w:r w:rsidR="003463F3">
              <w:rPr>
                <w:noProof/>
                <w:webHidden/>
              </w:rPr>
              <w:t>54</w:t>
            </w:r>
            <w:r w:rsidR="003463F3">
              <w:rPr>
                <w:noProof/>
                <w:webHidden/>
              </w:rPr>
              <w:fldChar w:fldCharType="end"/>
            </w:r>
          </w:hyperlink>
        </w:p>
        <w:p w14:paraId="6D15CC3B" w14:textId="182FE961" w:rsidR="003463F3" w:rsidRDefault="0044523A">
          <w:pPr>
            <w:pStyle w:val="Sisluet4"/>
            <w:tabs>
              <w:tab w:val="left" w:pos="1400"/>
            </w:tabs>
            <w:rPr>
              <w:rFonts w:asciiTheme="minorHAnsi" w:eastAsiaTheme="minorEastAsia" w:hAnsiTheme="minorHAnsi" w:cstheme="minorBidi"/>
              <w:noProof/>
              <w:sz w:val="22"/>
              <w:szCs w:val="22"/>
            </w:rPr>
          </w:pPr>
          <w:hyperlink w:anchor="_Toc137721405" w:history="1">
            <w:r w:rsidR="003463F3" w:rsidRPr="00C557B2">
              <w:rPr>
                <w:rStyle w:val="Hyperlinkki"/>
                <w:noProof/>
              </w:rPr>
              <w:t>1313</w:t>
            </w:r>
            <w:r w:rsidR="003463F3">
              <w:rPr>
                <w:rFonts w:asciiTheme="minorHAnsi" w:eastAsiaTheme="minorEastAsia" w:hAnsiTheme="minorHAnsi" w:cstheme="minorBidi"/>
                <w:noProof/>
                <w:sz w:val="22"/>
                <w:szCs w:val="22"/>
              </w:rPr>
              <w:tab/>
            </w:r>
            <w:r w:rsidR="003463F3" w:rsidRPr="00C557B2">
              <w:rPr>
                <w:rStyle w:val="Hyperlinkki"/>
                <w:noProof/>
              </w:rPr>
              <w:t>Erityisseinät</w:t>
            </w:r>
            <w:r w:rsidR="003463F3">
              <w:rPr>
                <w:noProof/>
                <w:webHidden/>
              </w:rPr>
              <w:tab/>
            </w:r>
            <w:r w:rsidR="003463F3">
              <w:rPr>
                <w:noProof/>
                <w:webHidden/>
              </w:rPr>
              <w:fldChar w:fldCharType="begin"/>
            </w:r>
            <w:r w:rsidR="003463F3">
              <w:rPr>
                <w:noProof/>
                <w:webHidden/>
              </w:rPr>
              <w:instrText xml:space="preserve"> PAGEREF _Toc137721405 \h </w:instrText>
            </w:r>
            <w:r w:rsidR="003463F3">
              <w:rPr>
                <w:noProof/>
                <w:webHidden/>
              </w:rPr>
            </w:r>
            <w:r w:rsidR="003463F3">
              <w:rPr>
                <w:noProof/>
                <w:webHidden/>
              </w:rPr>
              <w:fldChar w:fldCharType="separate"/>
            </w:r>
            <w:r w:rsidR="003463F3">
              <w:rPr>
                <w:noProof/>
                <w:webHidden/>
              </w:rPr>
              <w:t>54</w:t>
            </w:r>
            <w:r w:rsidR="003463F3">
              <w:rPr>
                <w:noProof/>
                <w:webHidden/>
              </w:rPr>
              <w:fldChar w:fldCharType="end"/>
            </w:r>
          </w:hyperlink>
        </w:p>
        <w:p w14:paraId="7848DEF4" w14:textId="40DF35A3" w:rsidR="003463F3" w:rsidRDefault="0044523A">
          <w:pPr>
            <w:pStyle w:val="Sisluet4"/>
            <w:tabs>
              <w:tab w:val="left" w:pos="1400"/>
            </w:tabs>
            <w:rPr>
              <w:rFonts w:asciiTheme="minorHAnsi" w:eastAsiaTheme="minorEastAsia" w:hAnsiTheme="minorHAnsi" w:cstheme="minorBidi"/>
              <w:noProof/>
              <w:sz w:val="22"/>
              <w:szCs w:val="22"/>
            </w:rPr>
          </w:pPr>
          <w:hyperlink w:anchor="_Toc137721406" w:history="1">
            <w:r w:rsidR="003463F3" w:rsidRPr="00C557B2">
              <w:rPr>
                <w:rStyle w:val="Hyperlinkki"/>
                <w:noProof/>
              </w:rPr>
              <w:t>1314</w:t>
            </w:r>
            <w:r w:rsidR="003463F3">
              <w:rPr>
                <w:rFonts w:asciiTheme="minorHAnsi" w:eastAsiaTheme="minorEastAsia" w:hAnsiTheme="minorHAnsi" w:cstheme="minorBidi"/>
                <w:noProof/>
                <w:sz w:val="22"/>
                <w:szCs w:val="22"/>
              </w:rPr>
              <w:tab/>
            </w:r>
            <w:r w:rsidR="003463F3" w:rsidRPr="00C557B2">
              <w:rPr>
                <w:rStyle w:val="Hyperlinkki"/>
                <w:noProof/>
              </w:rPr>
              <w:t>Kaiteet</w:t>
            </w:r>
            <w:r w:rsidR="003463F3">
              <w:rPr>
                <w:noProof/>
                <w:webHidden/>
              </w:rPr>
              <w:tab/>
            </w:r>
            <w:r w:rsidR="003463F3">
              <w:rPr>
                <w:noProof/>
                <w:webHidden/>
              </w:rPr>
              <w:fldChar w:fldCharType="begin"/>
            </w:r>
            <w:r w:rsidR="003463F3">
              <w:rPr>
                <w:noProof/>
                <w:webHidden/>
              </w:rPr>
              <w:instrText xml:space="preserve"> PAGEREF _Toc137721406 \h </w:instrText>
            </w:r>
            <w:r w:rsidR="003463F3">
              <w:rPr>
                <w:noProof/>
                <w:webHidden/>
              </w:rPr>
            </w:r>
            <w:r w:rsidR="003463F3">
              <w:rPr>
                <w:noProof/>
                <w:webHidden/>
              </w:rPr>
              <w:fldChar w:fldCharType="separate"/>
            </w:r>
            <w:r w:rsidR="003463F3">
              <w:rPr>
                <w:noProof/>
                <w:webHidden/>
              </w:rPr>
              <w:t>55</w:t>
            </w:r>
            <w:r w:rsidR="003463F3">
              <w:rPr>
                <w:noProof/>
                <w:webHidden/>
              </w:rPr>
              <w:fldChar w:fldCharType="end"/>
            </w:r>
          </w:hyperlink>
        </w:p>
        <w:p w14:paraId="1E9E29A8" w14:textId="5390F6ED" w:rsidR="003463F3" w:rsidRDefault="0044523A">
          <w:pPr>
            <w:pStyle w:val="Sisluet4"/>
            <w:tabs>
              <w:tab w:val="left" w:pos="1400"/>
            </w:tabs>
            <w:rPr>
              <w:rFonts w:asciiTheme="minorHAnsi" w:eastAsiaTheme="minorEastAsia" w:hAnsiTheme="minorHAnsi" w:cstheme="minorBidi"/>
              <w:noProof/>
              <w:sz w:val="22"/>
              <w:szCs w:val="22"/>
            </w:rPr>
          </w:pPr>
          <w:hyperlink w:anchor="_Toc137721407" w:history="1">
            <w:r w:rsidR="003463F3" w:rsidRPr="00C557B2">
              <w:rPr>
                <w:rStyle w:val="Hyperlinkki"/>
                <w:noProof/>
              </w:rPr>
              <w:t>1315</w:t>
            </w:r>
            <w:r w:rsidR="003463F3">
              <w:rPr>
                <w:rFonts w:asciiTheme="minorHAnsi" w:eastAsiaTheme="minorEastAsia" w:hAnsiTheme="minorHAnsi" w:cstheme="minorBidi"/>
                <w:noProof/>
                <w:sz w:val="22"/>
                <w:szCs w:val="22"/>
              </w:rPr>
              <w:tab/>
            </w:r>
            <w:r w:rsidR="003463F3" w:rsidRPr="00C557B2">
              <w:rPr>
                <w:rStyle w:val="Hyperlinkki"/>
                <w:noProof/>
              </w:rPr>
              <w:t>Väliovet</w:t>
            </w:r>
            <w:r w:rsidR="003463F3">
              <w:rPr>
                <w:noProof/>
                <w:webHidden/>
              </w:rPr>
              <w:tab/>
            </w:r>
            <w:r w:rsidR="003463F3">
              <w:rPr>
                <w:noProof/>
                <w:webHidden/>
              </w:rPr>
              <w:fldChar w:fldCharType="begin"/>
            </w:r>
            <w:r w:rsidR="003463F3">
              <w:rPr>
                <w:noProof/>
                <w:webHidden/>
              </w:rPr>
              <w:instrText xml:space="preserve"> PAGEREF _Toc137721407 \h </w:instrText>
            </w:r>
            <w:r w:rsidR="003463F3">
              <w:rPr>
                <w:noProof/>
                <w:webHidden/>
              </w:rPr>
            </w:r>
            <w:r w:rsidR="003463F3">
              <w:rPr>
                <w:noProof/>
                <w:webHidden/>
              </w:rPr>
              <w:fldChar w:fldCharType="separate"/>
            </w:r>
            <w:r w:rsidR="003463F3">
              <w:rPr>
                <w:noProof/>
                <w:webHidden/>
              </w:rPr>
              <w:t>55</w:t>
            </w:r>
            <w:r w:rsidR="003463F3">
              <w:rPr>
                <w:noProof/>
                <w:webHidden/>
              </w:rPr>
              <w:fldChar w:fldCharType="end"/>
            </w:r>
          </w:hyperlink>
        </w:p>
        <w:p w14:paraId="34B0E4FA" w14:textId="453A6ABF" w:rsidR="003463F3" w:rsidRDefault="0044523A">
          <w:pPr>
            <w:pStyle w:val="Sisluet4"/>
            <w:tabs>
              <w:tab w:val="left" w:pos="1400"/>
            </w:tabs>
            <w:rPr>
              <w:rFonts w:asciiTheme="minorHAnsi" w:eastAsiaTheme="minorEastAsia" w:hAnsiTheme="minorHAnsi" w:cstheme="minorBidi"/>
              <w:noProof/>
              <w:sz w:val="22"/>
              <w:szCs w:val="22"/>
            </w:rPr>
          </w:pPr>
          <w:hyperlink w:anchor="_Toc137721408" w:history="1">
            <w:r w:rsidR="003463F3" w:rsidRPr="00C557B2">
              <w:rPr>
                <w:rStyle w:val="Hyperlinkki"/>
                <w:noProof/>
              </w:rPr>
              <w:t>1316</w:t>
            </w:r>
            <w:r w:rsidR="003463F3">
              <w:rPr>
                <w:rFonts w:asciiTheme="minorHAnsi" w:eastAsiaTheme="minorEastAsia" w:hAnsiTheme="minorHAnsi" w:cstheme="minorBidi"/>
                <w:noProof/>
                <w:sz w:val="22"/>
                <w:szCs w:val="22"/>
              </w:rPr>
              <w:tab/>
            </w:r>
            <w:r w:rsidR="003463F3" w:rsidRPr="00C557B2">
              <w:rPr>
                <w:rStyle w:val="Hyperlinkki"/>
                <w:noProof/>
              </w:rPr>
              <w:t>Erityisovet</w:t>
            </w:r>
            <w:r w:rsidR="003463F3">
              <w:rPr>
                <w:noProof/>
                <w:webHidden/>
              </w:rPr>
              <w:tab/>
            </w:r>
            <w:r w:rsidR="003463F3">
              <w:rPr>
                <w:noProof/>
                <w:webHidden/>
              </w:rPr>
              <w:fldChar w:fldCharType="begin"/>
            </w:r>
            <w:r w:rsidR="003463F3">
              <w:rPr>
                <w:noProof/>
                <w:webHidden/>
              </w:rPr>
              <w:instrText xml:space="preserve"> PAGEREF _Toc137721408 \h </w:instrText>
            </w:r>
            <w:r w:rsidR="003463F3">
              <w:rPr>
                <w:noProof/>
                <w:webHidden/>
              </w:rPr>
            </w:r>
            <w:r w:rsidR="003463F3">
              <w:rPr>
                <w:noProof/>
                <w:webHidden/>
              </w:rPr>
              <w:fldChar w:fldCharType="separate"/>
            </w:r>
            <w:r w:rsidR="003463F3">
              <w:rPr>
                <w:noProof/>
                <w:webHidden/>
              </w:rPr>
              <w:t>58</w:t>
            </w:r>
            <w:r w:rsidR="003463F3">
              <w:rPr>
                <w:noProof/>
                <w:webHidden/>
              </w:rPr>
              <w:fldChar w:fldCharType="end"/>
            </w:r>
          </w:hyperlink>
        </w:p>
        <w:p w14:paraId="014D2796" w14:textId="07B5BF80" w:rsidR="003463F3" w:rsidRDefault="0044523A">
          <w:pPr>
            <w:pStyle w:val="Sisluet4"/>
            <w:tabs>
              <w:tab w:val="left" w:pos="1400"/>
            </w:tabs>
            <w:rPr>
              <w:rFonts w:asciiTheme="minorHAnsi" w:eastAsiaTheme="minorEastAsia" w:hAnsiTheme="minorHAnsi" w:cstheme="minorBidi"/>
              <w:noProof/>
              <w:sz w:val="22"/>
              <w:szCs w:val="22"/>
            </w:rPr>
          </w:pPr>
          <w:hyperlink w:anchor="_Toc137721409" w:history="1">
            <w:r w:rsidR="003463F3" w:rsidRPr="00C557B2">
              <w:rPr>
                <w:rStyle w:val="Hyperlinkki"/>
                <w:noProof/>
              </w:rPr>
              <w:t>1317</w:t>
            </w:r>
            <w:r w:rsidR="003463F3">
              <w:rPr>
                <w:rFonts w:asciiTheme="minorHAnsi" w:eastAsiaTheme="minorEastAsia" w:hAnsiTheme="minorHAnsi" w:cstheme="minorBidi"/>
                <w:noProof/>
                <w:sz w:val="22"/>
                <w:szCs w:val="22"/>
              </w:rPr>
              <w:tab/>
            </w:r>
            <w:r w:rsidR="003463F3" w:rsidRPr="00C557B2">
              <w:rPr>
                <w:rStyle w:val="Hyperlinkki"/>
                <w:noProof/>
              </w:rPr>
              <w:t>Tilaportaat</w:t>
            </w:r>
            <w:r w:rsidR="003463F3">
              <w:rPr>
                <w:noProof/>
                <w:webHidden/>
              </w:rPr>
              <w:tab/>
            </w:r>
            <w:r w:rsidR="003463F3">
              <w:rPr>
                <w:noProof/>
                <w:webHidden/>
              </w:rPr>
              <w:fldChar w:fldCharType="begin"/>
            </w:r>
            <w:r w:rsidR="003463F3">
              <w:rPr>
                <w:noProof/>
                <w:webHidden/>
              </w:rPr>
              <w:instrText xml:space="preserve"> PAGEREF _Toc137721409 \h </w:instrText>
            </w:r>
            <w:r w:rsidR="003463F3">
              <w:rPr>
                <w:noProof/>
                <w:webHidden/>
              </w:rPr>
            </w:r>
            <w:r w:rsidR="003463F3">
              <w:rPr>
                <w:noProof/>
                <w:webHidden/>
              </w:rPr>
              <w:fldChar w:fldCharType="separate"/>
            </w:r>
            <w:r w:rsidR="003463F3">
              <w:rPr>
                <w:noProof/>
                <w:webHidden/>
              </w:rPr>
              <w:t>58</w:t>
            </w:r>
            <w:r w:rsidR="003463F3">
              <w:rPr>
                <w:noProof/>
                <w:webHidden/>
              </w:rPr>
              <w:fldChar w:fldCharType="end"/>
            </w:r>
          </w:hyperlink>
        </w:p>
        <w:p w14:paraId="07F45407" w14:textId="1B8131DC" w:rsidR="003463F3" w:rsidRDefault="0044523A">
          <w:pPr>
            <w:pStyle w:val="Sisluet4"/>
            <w:tabs>
              <w:tab w:val="left" w:pos="1400"/>
            </w:tabs>
            <w:rPr>
              <w:rFonts w:asciiTheme="minorHAnsi" w:eastAsiaTheme="minorEastAsia" w:hAnsiTheme="minorHAnsi" w:cstheme="minorBidi"/>
              <w:noProof/>
              <w:sz w:val="22"/>
              <w:szCs w:val="22"/>
            </w:rPr>
          </w:pPr>
          <w:hyperlink w:anchor="_Toc137721410" w:history="1">
            <w:r w:rsidR="003463F3" w:rsidRPr="00C557B2">
              <w:rPr>
                <w:rStyle w:val="Hyperlinkki"/>
                <w:noProof/>
              </w:rPr>
              <w:t>1318</w:t>
            </w:r>
            <w:r w:rsidR="003463F3">
              <w:rPr>
                <w:rFonts w:asciiTheme="minorHAnsi" w:eastAsiaTheme="minorEastAsia" w:hAnsiTheme="minorHAnsi" w:cstheme="minorBidi"/>
                <w:noProof/>
                <w:sz w:val="22"/>
                <w:szCs w:val="22"/>
              </w:rPr>
              <w:tab/>
            </w:r>
            <w:r w:rsidR="003463F3" w:rsidRPr="00C557B2">
              <w:rPr>
                <w:rStyle w:val="Hyperlinkki"/>
                <w:noProof/>
              </w:rPr>
              <w:t>Erityiset tilajako-osat</w:t>
            </w:r>
            <w:r w:rsidR="003463F3">
              <w:rPr>
                <w:noProof/>
                <w:webHidden/>
              </w:rPr>
              <w:tab/>
            </w:r>
            <w:r w:rsidR="003463F3">
              <w:rPr>
                <w:noProof/>
                <w:webHidden/>
              </w:rPr>
              <w:fldChar w:fldCharType="begin"/>
            </w:r>
            <w:r w:rsidR="003463F3">
              <w:rPr>
                <w:noProof/>
                <w:webHidden/>
              </w:rPr>
              <w:instrText xml:space="preserve"> PAGEREF _Toc137721410 \h </w:instrText>
            </w:r>
            <w:r w:rsidR="003463F3">
              <w:rPr>
                <w:noProof/>
                <w:webHidden/>
              </w:rPr>
            </w:r>
            <w:r w:rsidR="003463F3">
              <w:rPr>
                <w:noProof/>
                <w:webHidden/>
              </w:rPr>
              <w:fldChar w:fldCharType="separate"/>
            </w:r>
            <w:r w:rsidR="003463F3">
              <w:rPr>
                <w:noProof/>
                <w:webHidden/>
              </w:rPr>
              <w:t>58</w:t>
            </w:r>
            <w:r w:rsidR="003463F3">
              <w:rPr>
                <w:noProof/>
                <w:webHidden/>
              </w:rPr>
              <w:fldChar w:fldCharType="end"/>
            </w:r>
          </w:hyperlink>
        </w:p>
        <w:p w14:paraId="43483C4D" w14:textId="48F53B45"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411" w:history="1">
            <w:r w:rsidR="003463F3" w:rsidRPr="00C557B2">
              <w:rPr>
                <w:rStyle w:val="Hyperlinkki"/>
                <w:noProof/>
                <w14:scene3d>
                  <w14:camera w14:prst="orthographicFront"/>
                  <w14:lightRig w14:rig="threePt" w14:dir="t">
                    <w14:rot w14:lat="0" w14:lon="0" w14:rev="0"/>
                  </w14:lightRig>
                </w14:scene3d>
              </w:rPr>
              <w:t>132</w:t>
            </w:r>
            <w:r w:rsidR="003463F3">
              <w:rPr>
                <w:rFonts w:asciiTheme="minorHAnsi" w:eastAsiaTheme="minorEastAsia" w:hAnsiTheme="minorHAnsi" w:cstheme="minorBidi"/>
                <w:b w:val="0"/>
                <w:iCs w:val="0"/>
                <w:noProof/>
                <w:sz w:val="22"/>
                <w:szCs w:val="22"/>
              </w:rPr>
              <w:tab/>
            </w:r>
            <w:r w:rsidR="003463F3" w:rsidRPr="00C557B2">
              <w:rPr>
                <w:rStyle w:val="Hyperlinkki"/>
                <w:noProof/>
              </w:rPr>
              <w:t>Tilapinnat</w:t>
            </w:r>
            <w:r w:rsidR="003463F3">
              <w:rPr>
                <w:noProof/>
                <w:webHidden/>
              </w:rPr>
              <w:tab/>
            </w:r>
            <w:r w:rsidR="003463F3">
              <w:rPr>
                <w:noProof/>
                <w:webHidden/>
              </w:rPr>
              <w:fldChar w:fldCharType="begin"/>
            </w:r>
            <w:r w:rsidR="003463F3">
              <w:rPr>
                <w:noProof/>
                <w:webHidden/>
              </w:rPr>
              <w:instrText xml:space="preserve"> PAGEREF _Toc137721411 \h </w:instrText>
            </w:r>
            <w:r w:rsidR="003463F3">
              <w:rPr>
                <w:noProof/>
                <w:webHidden/>
              </w:rPr>
            </w:r>
            <w:r w:rsidR="003463F3">
              <w:rPr>
                <w:noProof/>
                <w:webHidden/>
              </w:rPr>
              <w:fldChar w:fldCharType="separate"/>
            </w:r>
            <w:r w:rsidR="003463F3">
              <w:rPr>
                <w:noProof/>
                <w:webHidden/>
              </w:rPr>
              <w:t>58</w:t>
            </w:r>
            <w:r w:rsidR="003463F3">
              <w:rPr>
                <w:noProof/>
                <w:webHidden/>
              </w:rPr>
              <w:fldChar w:fldCharType="end"/>
            </w:r>
          </w:hyperlink>
        </w:p>
        <w:p w14:paraId="453E3E4F" w14:textId="1BCB71D5" w:rsidR="003463F3" w:rsidRDefault="0044523A">
          <w:pPr>
            <w:pStyle w:val="Sisluet4"/>
            <w:tabs>
              <w:tab w:val="left" w:pos="1400"/>
            </w:tabs>
            <w:rPr>
              <w:rFonts w:asciiTheme="minorHAnsi" w:eastAsiaTheme="minorEastAsia" w:hAnsiTheme="minorHAnsi" w:cstheme="minorBidi"/>
              <w:noProof/>
              <w:sz w:val="22"/>
              <w:szCs w:val="22"/>
            </w:rPr>
          </w:pPr>
          <w:hyperlink w:anchor="_Toc137721412" w:history="1">
            <w:r w:rsidR="003463F3" w:rsidRPr="00C557B2">
              <w:rPr>
                <w:rStyle w:val="Hyperlinkki"/>
                <w:noProof/>
              </w:rPr>
              <w:t>1321</w:t>
            </w:r>
            <w:r w:rsidR="003463F3">
              <w:rPr>
                <w:rFonts w:asciiTheme="minorHAnsi" w:eastAsiaTheme="minorEastAsia" w:hAnsiTheme="minorHAnsi" w:cstheme="minorBidi"/>
                <w:noProof/>
                <w:sz w:val="22"/>
                <w:szCs w:val="22"/>
              </w:rPr>
              <w:tab/>
            </w:r>
            <w:r w:rsidR="003463F3" w:rsidRPr="00C557B2">
              <w:rPr>
                <w:rStyle w:val="Hyperlinkki"/>
                <w:noProof/>
              </w:rPr>
              <w:t>Lattioiden pintarakenteet</w:t>
            </w:r>
            <w:r w:rsidR="003463F3">
              <w:rPr>
                <w:noProof/>
                <w:webHidden/>
              </w:rPr>
              <w:tab/>
            </w:r>
            <w:r w:rsidR="003463F3">
              <w:rPr>
                <w:noProof/>
                <w:webHidden/>
              </w:rPr>
              <w:fldChar w:fldCharType="begin"/>
            </w:r>
            <w:r w:rsidR="003463F3">
              <w:rPr>
                <w:noProof/>
                <w:webHidden/>
              </w:rPr>
              <w:instrText xml:space="preserve"> PAGEREF _Toc137721412 \h </w:instrText>
            </w:r>
            <w:r w:rsidR="003463F3">
              <w:rPr>
                <w:noProof/>
                <w:webHidden/>
              </w:rPr>
            </w:r>
            <w:r w:rsidR="003463F3">
              <w:rPr>
                <w:noProof/>
                <w:webHidden/>
              </w:rPr>
              <w:fldChar w:fldCharType="separate"/>
            </w:r>
            <w:r w:rsidR="003463F3">
              <w:rPr>
                <w:noProof/>
                <w:webHidden/>
              </w:rPr>
              <w:t>61</w:t>
            </w:r>
            <w:r w:rsidR="003463F3">
              <w:rPr>
                <w:noProof/>
                <w:webHidden/>
              </w:rPr>
              <w:fldChar w:fldCharType="end"/>
            </w:r>
          </w:hyperlink>
        </w:p>
        <w:p w14:paraId="7FE9473E" w14:textId="3736CCC4" w:rsidR="003463F3" w:rsidRDefault="0044523A">
          <w:pPr>
            <w:pStyle w:val="Sisluet4"/>
            <w:tabs>
              <w:tab w:val="left" w:pos="1400"/>
            </w:tabs>
            <w:rPr>
              <w:rFonts w:asciiTheme="minorHAnsi" w:eastAsiaTheme="minorEastAsia" w:hAnsiTheme="minorHAnsi" w:cstheme="minorBidi"/>
              <w:noProof/>
              <w:sz w:val="22"/>
              <w:szCs w:val="22"/>
            </w:rPr>
          </w:pPr>
          <w:hyperlink w:anchor="_Toc137721413" w:history="1">
            <w:r w:rsidR="003463F3" w:rsidRPr="00C557B2">
              <w:rPr>
                <w:rStyle w:val="Hyperlinkki"/>
                <w:noProof/>
              </w:rPr>
              <w:t>1322</w:t>
            </w:r>
            <w:r w:rsidR="003463F3">
              <w:rPr>
                <w:rFonts w:asciiTheme="minorHAnsi" w:eastAsiaTheme="minorEastAsia" w:hAnsiTheme="minorHAnsi" w:cstheme="minorBidi"/>
                <w:noProof/>
                <w:sz w:val="22"/>
                <w:szCs w:val="22"/>
              </w:rPr>
              <w:tab/>
            </w:r>
            <w:r w:rsidR="003463F3" w:rsidRPr="00C557B2">
              <w:rPr>
                <w:rStyle w:val="Hyperlinkki"/>
                <w:noProof/>
              </w:rPr>
              <w:t>Lattiapinnat</w:t>
            </w:r>
            <w:r w:rsidR="003463F3">
              <w:rPr>
                <w:noProof/>
                <w:webHidden/>
              </w:rPr>
              <w:tab/>
            </w:r>
            <w:r w:rsidR="003463F3">
              <w:rPr>
                <w:noProof/>
                <w:webHidden/>
              </w:rPr>
              <w:fldChar w:fldCharType="begin"/>
            </w:r>
            <w:r w:rsidR="003463F3">
              <w:rPr>
                <w:noProof/>
                <w:webHidden/>
              </w:rPr>
              <w:instrText xml:space="preserve"> PAGEREF _Toc137721413 \h </w:instrText>
            </w:r>
            <w:r w:rsidR="003463F3">
              <w:rPr>
                <w:noProof/>
                <w:webHidden/>
              </w:rPr>
            </w:r>
            <w:r w:rsidR="003463F3">
              <w:rPr>
                <w:noProof/>
                <w:webHidden/>
              </w:rPr>
              <w:fldChar w:fldCharType="separate"/>
            </w:r>
            <w:r w:rsidR="003463F3">
              <w:rPr>
                <w:noProof/>
                <w:webHidden/>
              </w:rPr>
              <w:t>62</w:t>
            </w:r>
            <w:r w:rsidR="003463F3">
              <w:rPr>
                <w:noProof/>
                <w:webHidden/>
              </w:rPr>
              <w:fldChar w:fldCharType="end"/>
            </w:r>
          </w:hyperlink>
        </w:p>
        <w:p w14:paraId="335F20F7" w14:textId="32A2B008" w:rsidR="003463F3" w:rsidRDefault="0044523A">
          <w:pPr>
            <w:pStyle w:val="Sisluet4"/>
            <w:tabs>
              <w:tab w:val="left" w:pos="1400"/>
            </w:tabs>
            <w:rPr>
              <w:rFonts w:asciiTheme="minorHAnsi" w:eastAsiaTheme="minorEastAsia" w:hAnsiTheme="minorHAnsi" w:cstheme="minorBidi"/>
              <w:noProof/>
              <w:sz w:val="22"/>
              <w:szCs w:val="22"/>
            </w:rPr>
          </w:pPr>
          <w:hyperlink w:anchor="_Toc137721414" w:history="1">
            <w:r w:rsidR="003463F3" w:rsidRPr="00C557B2">
              <w:rPr>
                <w:rStyle w:val="Hyperlinkki"/>
                <w:noProof/>
              </w:rPr>
              <w:t>1323</w:t>
            </w:r>
            <w:r w:rsidR="003463F3">
              <w:rPr>
                <w:rFonts w:asciiTheme="minorHAnsi" w:eastAsiaTheme="minorEastAsia" w:hAnsiTheme="minorHAnsi" w:cstheme="minorBidi"/>
                <w:noProof/>
                <w:sz w:val="22"/>
                <w:szCs w:val="22"/>
              </w:rPr>
              <w:tab/>
            </w:r>
            <w:r w:rsidR="003463F3" w:rsidRPr="00C557B2">
              <w:rPr>
                <w:rStyle w:val="Hyperlinkki"/>
                <w:noProof/>
              </w:rPr>
              <w:t>Sisäkattorakenteet</w:t>
            </w:r>
            <w:r w:rsidR="003463F3">
              <w:rPr>
                <w:noProof/>
                <w:webHidden/>
              </w:rPr>
              <w:tab/>
            </w:r>
            <w:r w:rsidR="003463F3">
              <w:rPr>
                <w:noProof/>
                <w:webHidden/>
              </w:rPr>
              <w:fldChar w:fldCharType="begin"/>
            </w:r>
            <w:r w:rsidR="003463F3">
              <w:rPr>
                <w:noProof/>
                <w:webHidden/>
              </w:rPr>
              <w:instrText xml:space="preserve"> PAGEREF _Toc137721414 \h </w:instrText>
            </w:r>
            <w:r w:rsidR="003463F3">
              <w:rPr>
                <w:noProof/>
                <w:webHidden/>
              </w:rPr>
            </w:r>
            <w:r w:rsidR="003463F3">
              <w:rPr>
                <w:noProof/>
                <w:webHidden/>
              </w:rPr>
              <w:fldChar w:fldCharType="separate"/>
            </w:r>
            <w:r w:rsidR="003463F3">
              <w:rPr>
                <w:noProof/>
                <w:webHidden/>
              </w:rPr>
              <w:t>66</w:t>
            </w:r>
            <w:r w:rsidR="003463F3">
              <w:rPr>
                <w:noProof/>
                <w:webHidden/>
              </w:rPr>
              <w:fldChar w:fldCharType="end"/>
            </w:r>
          </w:hyperlink>
        </w:p>
        <w:p w14:paraId="63807EEB" w14:textId="3A1C1A6D" w:rsidR="003463F3" w:rsidRDefault="0044523A">
          <w:pPr>
            <w:pStyle w:val="Sisluet4"/>
            <w:tabs>
              <w:tab w:val="left" w:pos="1400"/>
            </w:tabs>
            <w:rPr>
              <w:rFonts w:asciiTheme="minorHAnsi" w:eastAsiaTheme="minorEastAsia" w:hAnsiTheme="minorHAnsi" w:cstheme="minorBidi"/>
              <w:noProof/>
              <w:sz w:val="22"/>
              <w:szCs w:val="22"/>
            </w:rPr>
          </w:pPr>
          <w:hyperlink w:anchor="_Toc137721415" w:history="1">
            <w:r w:rsidR="003463F3" w:rsidRPr="00C557B2">
              <w:rPr>
                <w:rStyle w:val="Hyperlinkki"/>
                <w:noProof/>
              </w:rPr>
              <w:t>1324</w:t>
            </w:r>
            <w:r w:rsidR="003463F3">
              <w:rPr>
                <w:rFonts w:asciiTheme="minorHAnsi" w:eastAsiaTheme="minorEastAsia" w:hAnsiTheme="minorHAnsi" w:cstheme="minorBidi"/>
                <w:noProof/>
                <w:sz w:val="22"/>
                <w:szCs w:val="22"/>
              </w:rPr>
              <w:tab/>
            </w:r>
            <w:r w:rsidR="003463F3" w:rsidRPr="00C557B2">
              <w:rPr>
                <w:rStyle w:val="Hyperlinkki"/>
                <w:noProof/>
              </w:rPr>
              <w:t>Sisäkattopinnat</w:t>
            </w:r>
            <w:r w:rsidR="003463F3">
              <w:rPr>
                <w:noProof/>
                <w:webHidden/>
              </w:rPr>
              <w:tab/>
            </w:r>
            <w:r w:rsidR="003463F3">
              <w:rPr>
                <w:noProof/>
                <w:webHidden/>
              </w:rPr>
              <w:fldChar w:fldCharType="begin"/>
            </w:r>
            <w:r w:rsidR="003463F3">
              <w:rPr>
                <w:noProof/>
                <w:webHidden/>
              </w:rPr>
              <w:instrText xml:space="preserve"> PAGEREF _Toc137721415 \h </w:instrText>
            </w:r>
            <w:r w:rsidR="003463F3">
              <w:rPr>
                <w:noProof/>
                <w:webHidden/>
              </w:rPr>
            </w:r>
            <w:r w:rsidR="003463F3">
              <w:rPr>
                <w:noProof/>
                <w:webHidden/>
              </w:rPr>
              <w:fldChar w:fldCharType="separate"/>
            </w:r>
            <w:r w:rsidR="003463F3">
              <w:rPr>
                <w:noProof/>
                <w:webHidden/>
              </w:rPr>
              <w:t>67</w:t>
            </w:r>
            <w:r w:rsidR="003463F3">
              <w:rPr>
                <w:noProof/>
                <w:webHidden/>
              </w:rPr>
              <w:fldChar w:fldCharType="end"/>
            </w:r>
          </w:hyperlink>
        </w:p>
        <w:p w14:paraId="5391D962" w14:textId="2613A00E" w:rsidR="003463F3" w:rsidRDefault="0044523A">
          <w:pPr>
            <w:pStyle w:val="Sisluet4"/>
            <w:tabs>
              <w:tab w:val="left" w:pos="1400"/>
            </w:tabs>
            <w:rPr>
              <w:rFonts w:asciiTheme="minorHAnsi" w:eastAsiaTheme="minorEastAsia" w:hAnsiTheme="minorHAnsi" w:cstheme="minorBidi"/>
              <w:noProof/>
              <w:sz w:val="22"/>
              <w:szCs w:val="22"/>
            </w:rPr>
          </w:pPr>
          <w:hyperlink w:anchor="_Toc137721416" w:history="1">
            <w:r w:rsidR="003463F3" w:rsidRPr="00C557B2">
              <w:rPr>
                <w:rStyle w:val="Hyperlinkki"/>
                <w:noProof/>
              </w:rPr>
              <w:t>1325</w:t>
            </w:r>
            <w:r w:rsidR="003463F3">
              <w:rPr>
                <w:rFonts w:asciiTheme="minorHAnsi" w:eastAsiaTheme="minorEastAsia" w:hAnsiTheme="minorHAnsi" w:cstheme="minorBidi"/>
                <w:noProof/>
                <w:sz w:val="22"/>
                <w:szCs w:val="22"/>
              </w:rPr>
              <w:tab/>
            </w:r>
            <w:r w:rsidR="003463F3" w:rsidRPr="00C557B2">
              <w:rPr>
                <w:rStyle w:val="Hyperlinkki"/>
                <w:noProof/>
              </w:rPr>
              <w:t>Seinän pintarakenteet</w:t>
            </w:r>
            <w:r w:rsidR="003463F3">
              <w:rPr>
                <w:noProof/>
                <w:webHidden/>
              </w:rPr>
              <w:tab/>
            </w:r>
            <w:r w:rsidR="003463F3">
              <w:rPr>
                <w:noProof/>
                <w:webHidden/>
              </w:rPr>
              <w:fldChar w:fldCharType="begin"/>
            </w:r>
            <w:r w:rsidR="003463F3">
              <w:rPr>
                <w:noProof/>
                <w:webHidden/>
              </w:rPr>
              <w:instrText xml:space="preserve"> PAGEREF _Toc137721416 \h </w:instrText>
            </w:r>
            <w:r w:rsidR="003463F3">
              <w:rPr>
                <w:noProof/>
                <w:webHidden/>
              </w:rPr>
            </w:r>
            <w:r w:rsidR="003463F3">
              <w:rPr>
                <w:noProof/>
                <w:webHidden/>
              </w:rPr>
              <w:fldChar w:fldCharType="separate"/>
            </w:r>
            <w:r w:rsidR="003463F3">
              <w:rPr>
                <w:noProof/>
                <w:webHidden/>
              </w:rPr>
              <w:t>69</w:t>
            </w:r>
            <w:r w:rsidR="003463F3">
              <w:rPr>
                <w:noProof/>
                <w:webHidden/>
              </w:rPr>
              <w:fldChar w:fldCharType="end"/>
            </w:r>
          </w:hyperlink>
        </w:p>
        <w:p w14:paraId="1D4D608B" w14:textId="378DFF89" w:rsidR="003463F3" w:rsidRDefault="0044523A">
          <w:pPr>
            <w:pStyle w:val="Sisluet4"/>
            <w:tabs>
              <w:tab w:val="left" w:pos="1400"/>
            </w:tabs>
            <w:rPr>
              <w:rFonts w:asciiTheme="minorHAnsi" w:eastAsiaTheme="minorEastAsia" w:hAnsiTheme="minorHAnsi" w:cstheme="minorBidi"/>
              <w:noProof/>
              <w:sz w:val="22"/>
              <w:szCs w:val="22"/>
            </w:rPr>
          </w:pPr>
          <w:hyperlink w:anchor="_Toc137721417" w:history="1">
            <w:r w:rsidR="003463F3" w:rsidRPr="00C557B2">
              <w:rPr>
                <w:rStyle w:val="Hyperlinkki"/>
                <w:noProof/>
              </w:rPr>
              <w:t>1326</w:t>
            </w:r>
            <w:r w:rsidR="003463F3">
              <w:rPr>
                <w:rFonts w:asciiTheme="minorHAnsi" w:eastAsiaTheme="minorEastAsia" w:hAnsiTheme="minorHAnsi" w:cstheme="minorBidi"/>
                <w:noProof/>
                <w:sz w:val="22"/>
                <w:szCs w:val="22"/>
              </w:rPr>
              <w:tab/>
            </w:r>
            <w:r w:rsidR="003463F3" w:rsidRPr="00C557B2">
              <w:rPr>
                <w:rStyle w:val="Hyperlinkki"/>
                <w:noProof/>
              </w:rPr>
              <w:t>Seinäpinnat</w:t>
            </w:r>
            <w:r w:rsidR="003463F3">
              <w:rPr>
                <w:noProof/>
                <w:webHidden/>
              </w:rPr>
              <w:tab/>
            </w:r>
            <w:r w:rsidR="003463F3">
              <w:rPr>
                <w:noProof/>
                <w:webHidden/>
              </w:rPr>
              <w:fldChar w:fldCharType="begin"/>
            </w:r>
            <w:r w:rsidR="003463F3">
              <w:rPr>
                <w:noProof/>
                <w:webHidden/>
              </w:rPr>
              <w:instrText xml:space="preserve"> PAGEREF _Toc137721417 \h </w:instrText>
            </w:r>
            <w:r w:rsidR="003463F3">
              <w:rPr>
                <w:noProof/>
                <w:webHidden/>
              </w:rPr>
            </w:r>
            <w:r w:rsidR="003463F3">
              <w:rPr>
                <w:noProof/>
                <w:webHidden/>
              </w:rPr>
              <w:fldChar w:fldCharType="separate"/>
            </w:r>
            <w:r w:rsidR="003463F3">
              <w:rPr>
                <w:noProof/>
                <w:webHidden/>
              </w:rPr>
              <w:t>69</w:t>
            </w:r>
            <w:r w:rsidR="003463F3">
              <w:rPr>
                <w:noProof/>
                <w:webHidden/>
              </w:rPr>
              <w:fldChar w:fldCharType="end"/>
            </w:r>
          </w:hyperlink>
        </w:p>
        <w:p w14:paraId="3C7D631A" w14:textId="4611480C" w:rsidR="003463F3" w:rsidRDefault="0044523A">
          <w:pPr>
            <w:pStyle w:val="Sisluet4"/>
            <w:tabs>
              <w:tab w:val="left" w:pos="1400"/>
            </w:tabs>
            <w:rPr>
              <w:rFonts w:asciiTheme="minorHAnsi" w:eastAsiaTheme="minorEastAsia" w:hAnsiTheme="minorHAnsi" w:cstheme="minorBidi"/>
              <w:noProof/>
              <w:sz w:val="22"/>
              <w:szCs w:val="22"/>
            </w:rPr>
          </w:pPr>
          <w:hyperlink w:anchor="_Toc137721418" w:history="1">
            <w:r w:rsidR="003463F3" w:rsidRPr="00C557B2">
              <w:rPr>
                <w:rStyle w:val="Hyperlinkki"/>
                <w:noProof/>
              </w:rPr>
              <w:t>1327</w:t>
            </w:r>
            <w:r w:rsidR="003463F3">
              <w:rPr>
                <w:rFonts w:asciiTheme="minorHAnsi" w:eastAsiaTheme="minorEastAsia" w:hAnsiTheme="minorHAnsi" w:cstheme="minorBidi"/>
                <w:noProof/>
                <w:sz w:val="22"/>
                <w:szCs w:val="22"/>
              </w:rPr>
              <w:tab/>
            </w:r>
            <w:r w:rsidR="003463F3" w:rsidRPr="00C557B2">
              <w:rPr>
                <w:rStyle w:val="Hyperlinkki"/>
                <w:noProof/>
              </w:rPr>
              <w:t>Erityiset tilapinnat</w:t>
            </w:r>
            <w:r w:rsidR="003463F3">
              <w:rPr>
                <w:noProof/>
                <w:webHidden/>
              </w:rPr>
              <w:tab/>
            </w:r>
            <w:r w:rsidR="003463F3">
              <w:rPr>
                <w:noProof/>
                <w:webHidden/>
              </w:rPr>
              <w:fldChar w:fldCharType="begin"/>
            </w:r>
            <w:r w:rsidR="003463F3">
              <w:rPr>
                <w:noProof/>
                <w:webHidden/>
              </w:rPr>
              <w:instrText xml:space="preserve"> PAGEREF _Toc137721418 \h </w:instrText>
            </w:r>
            <w:r w:rsidR="003463F3">
              <w:rPr>
                <w:noProof/>
                <w:webHidden/>
              </w:rPr>
            </w:r>
            <w:r w:rsidR="003463F3">
              <w:rPr>
                <w:noProof/>
                <w:webHidden/>
              </w:rPr>
              <w:fldChar w:fldCharType="separate"/>
            </w:r>
            <w:r w:rsidR="003463F3">
              <w:rPr>
                <w:noProof/>
                <w:webHidden/>
              </w:rPr>
              <w:t>70</w:t>
            </w:r>
            <w:r w:rsidR="003463F3">
              <w:rPr>
                <w:noProof/>
                <w:webHidden/>
              </w:rPr>
              <w:fldChar w:fldCharType="end"/>
            </w:r>
          </w:hyperlink>
        </w:p>
        <w:p w14:paraId="314FB589" w14:textId="0BD16C66"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419" w:history="1">
            <w:r w:rsidR="003463F3" w:rsidRPr="00C557B2">
              <w:rPr>
                <w:rStyle w:val="Hyperlinkki"/>
                <w:noProof/>
                <w14:scene3d>
                  <w14:camera w14:prst="orthographicFront"/>
                  <w14:lightRig w14:rig="threePt" w14:dir="t">
                    <w14:rot w14:lat="0" w14:lon="0" w14:rev="0"/>
                  </w14:lightRig>
                </w14:scene3d>
              </w:rPr>
              <w:t>133</w:t>
            </w:r>
            <w:r w:rsidR="003463F3">
              <w:rPr>
                <w:rFonts w:asciiTheme="minorHAnsi" w:eastAsiaTheme="minorEastAsia" w:hAnsiTheme="minorHAnsi" w:cstheme="minorBidi"/>
                <w:b w:val="0"/>
                <w:iCs w:val="0"/>
                <w:noProof/>
                <w:sz w:val="22"/>
                <w:szCs w:val="22"/>
              </w:rPr>
              <w:tab/>
            </w:r>
            <w:r w:rsidR="003463F3" w:rsidRPr="00C557B2">
              <w:rPr>
                <w:rStyle w:val="Hyperlinkki"/>
                <w:noProof/>
              </w:rPr>
              <w:t>Tilavarusteet</w:t>
            </w:r>
            <w:r w:rsidR="003463F3">
              <w:rPr>
                <w:noProof/>
                <w:webHidden/>
              </w:rPr>
              <w:tab/>
            </w:r>
            <w:r w:rsidR="003463F3">
              <w:rPr>
                <w:noProof/>
                <w:webHidden/>
              </w:rPr>
              <w:fldChar w:fldCharType="begin"/>
            </w:r>
            <w:r w:rsidR="003463F3">
              <w:rPr>
                <w:noProof/>
                <w:webHidden/>
              </w:rPr>
              <w:instrText xml:space="preserve"> PAGEREF _Toc137721419 \h </w:instrText>
            </w:r>
            <w:r w:rsidR="003463F3">
              <w:rPr>
                <w:noProof/>
                <w:webHidden/>
              </w:rPr>
            </w:r>
            <w:r w:rsidR="003463F3">
              <w:rPr>
                <w:noProof/>
                <w:webHidden/>
              </w:rPr>
              <w:fldChar w:fldCharType="separate"/>
            </w:r>
            <w:r w:rsidR="003463F3">
              <w:rPr>
                <w:noProof/>
                <w:webHidden/>
              </w:rPr>
              <w:t>70</w:t>
            </w:r>
            <w:r w:rsidR="003463F3">
              <w:rPr>
                <w:noProof/>
                <w:webHidden/>
              </w:rPr>
              <w:fldChar w:fldCharType="end"/>
            </w:r>
          </w:hyperlink>
        </w:p>
        <w:p w14:paraId="59F4217C" w14:textId="15139754" w:rsidR="003463F3" w:rsidRDefault="0044523A">
          <w:pPr>
            <w:pStyle w:val="Sisluet4"/>
            <w:tabs>
              <w:tab w:val="left" w:pos="1400"/>
            </w:tabs>
            <w:rPr>
              <w:rFonts w:asciiTheme="minorHAnsi" w:eastAsiaTheme="minorEastAsia" w:hAnsiTheme="minorHAnsi" w:cstheme="minorBidi"/>
              <w:noProof/>
              <w:sz w:val="22"/>
              <w:szCs w:val="22"/>
            </w:rPr>
          </w:pPr>
          <w:hyperlink w:anchor="_Toc137721420" w:history="1">
            <w:r w:rsidR="003463F3" w:rsidRPr="00C557B2">
              <w:rPr>
                <w:rStyle w:val="Hyperlinkki"/>
                <w:noProof/>
              </w:rPr>
              <w:t>1331</w:t>
            </w:r>
            <w:r w:rsidR="003463F3">
              <w:rPr>
                <w:rFonts w:asciiTheme="minorHAnsi" w:eastAsiaTheme="minorEastAsia" w:hAnsiTheme="minorHAnsi" w:cstheme="minorBidi"/>
                <w:noProof/>
                <w:sz w:val="22"/>
                <w:szCs w:val="22"/>
              </w:rPr>
              <w:tab/>
            </w:r>
            <w:r w:rsidR="003463F3" w:rsidRPr="00C557B2">
              <w:rPr>
                <w:rStyle w:val="Hyperlinkki"/>
                <w:noProof/>
              </w:rPr>
              <w:t>Vakiokiintokalusteet</w:t>
            </w:r>
            <w:r w:rsidR="003463F3">
              <w:rPr>
                <w:noProof/>
                <w:webHidden/>
              </w:rPr>
              <w:tab/>
            </w:r>
            <w:r w:rsidR="003463F3">
              <w:rPr>
                <w:noProof/>
                <w:webHidden/>
              </w:rPr>
              <w:fldChar w:fldCharType="begin"/>
            </w:r>
            <w:r w:rsidR="003463F3">
              <w:rPr>
                <w:noProof/>
                <w:webHidden/>
              </w:rPr>
              <w:instrText xml:space="preserve"> PAGEREF _Toc137721420 \h </w:instrText>
            </w:r>
            <w:r w:rsidR="003463F3">
              <w:rPr>
                <w:noProof/>
                <w:webHidden/>
              </w:rPr>
            </w:r>
            <w:r w:rsidR="003463F3">
              <w:rPr>
                <w:noProof/>
                <w:webHidden/>
              </w:rPr>
              <w:fldChar w:fldCharType="separate"/>
            </w:r>
            <w:r w:rsidR="003463F3">
              <w:rPr>
                <w:noProof/>
                <w:webHidden/>
              </w:rPr>
              <w:t>70</w:t>
            </w:r>
            <w:r w:rsidR="003463F3">
              <w:rPr>
                <w:noProof/>
                <w:webHidden/>
              </w:rPr>
              <w:fldChar w:fldCharType="end"/>
            </w:r>
          </w:hyperlink>
        </w:p>
        <w:p w14:paraId="05B56E4A" w14:textId="5C556845" w:rsidR="003463F3" w:rsidRDefault="0044523A">
          <w:pPr>
            <w:pStyle w:val="Sisluet4"/>
            <w:tabs>
              <w:tab w:val="left" w:pos="1400"/>
            </w:tabs>
            <w:rPr>
              <w:rFonts w:asciiTheme="minorHAnsi" w:eastAsiaTheme="minorEastAsia" w:hAnsiTheme="minorHAnsi" w:cstheme="minorBidi"/>
              <w:noProof/>
              <w:sz w:val="22"/>
              <w:szCs w:val="22"/>
            </w:rPr>
          </w:pPr>
          <w:hyperlink w:anchor="_Toc137721421" w:history="1">
            <w:r w:rsidR="003463F3" w:rsidRPr="00C557B2">
              <w:rPr>
                <w:rStyle w:val="Hyperlinkki"/>
                <w:noProof/>
              </w:rPr>
              <w:t>1332</w:t>
            </w:r>
            <w:r w:rsidR="003463F3">
              <w:rPr>
                <w:rFonts w:asciiTheme="minorHAnsi" w:eastAsiaTheme="minorEastAsia" w:hAnsiTheme="minorHAnsi" w:cstheme="minorBidi"/>
                <w:noProof/>
                <w:sz w:val="22"/>
                <w:szCs w:val="22"/>
              </w:rPr>
              <w:tab/>
            </w:r>
            <w:r w:rsidR="003463F3" w:rsidRPr="00C557B2">
              <w:rPr>
                <w:rStyle w:val="Hyperlinkki"/>
                <w:noProof/>
              </w:rPr>
              <w:t>Erityiskiintokalusteet</w:t>
            </w:r>
            <w:r w:rsidR="003463F3">
              <w:rPr>
                <w:noProof/>
                <w:webHidden/>
              </w:rPr>
              <w:tab/>
            </w:r>
            <w:r w:rsidR="003463F3">
              <w:rPr>
                <w:noProof/>
                <w:webHidden/>
              </w:rPr>
              <w:fldChar w:fldCharType="begin"/>
            </w:r>
            <w:r w:rsidR="003463F3">
              <w:rPr>
                <w:noProof/>
                <w:webHidden/>
              </w:rPr>
              <w:instrText xml:space="preserve"> PAGEREF _Toc137721421 \h </w:instrText>
            </w:r>
            <w:r w:rsidR="003463F3">
              <w:rPr>
                <w:noProof/>
                <w:webHidden/>
              </w:rPr>
            </w:r>
            <w:r w:rsidR="003463F3">
              <w:rPr>
                <w:noProof/>
                <w:webHidden/>
              </w:rPr>
              <w:fldChar w:fldCharType="separate"/>
            </w:r>
            <w:r w:rsidR="003463F3">
              <w:rPr>
                <w:noProof/>
                <w:webHidden/>
              </w:rPr>
              <w:t>74</w:t>
            </w:r>
            <w:r w:rsidR="003463F3">
              <w:rPr>
                <w:noProof/>
                <w:webHidden/>
              </w:rPr>
              <w:fldChar w:fldCharType="end"/>
            </w:r>
          </w:hyperlink>
        </w:p>
        <w:p w14:paraId="1C54B100" w14:textId="1E218C53" w:rsidR="003463F3" w:rsidRDefault="0044523A">
          <w:pPr>
            <w:pStyle w:val="Sisluet4"/>
            <w:tabs>
              <w:tab w:val="left" w:pos="1400"/>
            </w:tabs>
            <w:rPr>
              <w:rFonts w:asciiTheme="minorHAnsi" w:eastAsiaTheme="minorEastAsia" w:hAnsiTheme="minorHAnsi" w:cstheme="minorBidi"/>
              <w:noProof/>
              <w:sz w:val="22"/>
              <w:szCs w:val="22"/>
            </w:rPr>
          </w:pPr>
          <w:hyperlink w:anchor="_Toc137721422" w:history="1">
            <w:r w:rsidR="003463F3" w:rsidRPr="00C557B2">
              <w:rPr>
                <w:rStyle w:val="Hyperlinkki"/>
                <w:noProof/>
              </w:rPr>
              <w:t>1333</w:t>
            </w:r>
            <w:r w:rsidR="003463F3">
              <w:rPr>
                <w:rFonts w:asciiTheme="minorHAnsi" w:eastAsiaTheme="minorEastAsia" w:hAnsiTheme="minorHAnsi" w:cstheme="minorBidi"/>
                <w:noProof/>
                <w:sz w:val="22"/>
                <w:szCs w:val="22"/>
              </w:rPr>
              <w:tab/>
            </w:r>
            <w:r w:rsidR="003463F3" w:rsidRPr="00C557B2">
              <w:rPr>
                <w:rStyle w:val="Hyperlinkki"/>
                <w:noProof/>
              </w:rPr>
              <w:t>Varusteet</w:t>
            </w:r>
            <w:r w:rsidR="003463F3">
              <w:rPr>
                <w:noProof/>
                <w:webHidden/>
              </w:rPr>
              <w:tab/>
            </w:r>
            <w:r w:rsidR="003463F3">
              <w:rPr>
                <w:noProof/>
                <w:webHidden/>
              </w:rPr>
              <w:fldChar w:fldCharType="begin"/>
            </w:r>
            <w:r w:rsidR="003463F3">
              <w:rPr>
                <w:noProof/>
                <w:webHidden/>
              </w:rPr>
              <w:instrText xml:space="preserve"> PAGEREF _Toc137721422 \h </w:instrText>
            </w:r>
            <w:r w:rsidR="003463F3">
              <w:rPr>
                <w:noProof/>
                <w:webHidden/>
              </w:rPr>
            </w:r>
            <w:r w:rsidR="003463F3">
              <w:rPr>
                <w:noProof/>
                <w:webHidden/>
              </w:rPr>
              <w:fldChar w:fldCharType="separate"/>
            </w:r>
            <w:r w:rsidR="003463F3">
              <w:rPr>
                <w:noProof/>
                <w:webHidden/>
              </w:rPr>
              <w:t>74</w:t>
            </w:r>
            <w:r w:rsidR="003463F3">
              <w:rPr>
                <w:noProof/>
                <w:webHidden/>
              </w:rPr>
              <w:fldChar w:fldCharType="end"/>
            </w:r>
          </w:hyperlink>
        </w:p>
        <w:p w14:paraId="7817159A" w14:textId="0876229E" w:rsidR="003463F3" w:rsidRDefault="0044523A">
          <w:pPr>
            <w:pStyle w:val="Sisluet4"/>
            <w:tabs>
              <w:tab w:val="left" w:pos="1400"/>
            </w:tabs>
            <w:rPr>
              <w:rFonts w:asciiTheme="minorHAnsi" w:eastAsiaTheme="minorEastAsia" w:hAnsiTheme="minorHAnsi" w:cstheme="minorBidi"/>
              <w:noProof/>
              <w:sz w:val="22"/>
              <w:szCs w:val="22"/>
            </w:rPr>
          </w:pPr>
          <w:hyperlink w:anchor="_Toc137721423" w:history="1">
            <w:r w:rsidR="003463F3" w:rsidRPr="00C557B2">
              <w:rPr>
                <w:rStyle w:val="Hyperlinkki"/>
                <w:noProof/>
              </w:rPr>
              <w:t>1334</w:t>
            </w:r>
            <w:r w:rsidR="003463F3">
              <w:rPr>
                <w:rFonts w:asciiTheme="minorHAnsi" w:eastAsiaTheme="minorEastAsia" w:hAnsiTheme="minorHAnsi" w:cstheme="minorBidi"/>
                <w:noProof/>
                <w:sz w:val="22"/>
                <w:szCs w:val="22"/>
              </w:rPr>
              <w:tab/>
            </w:r>
            <w:r w:rsidR="003463F3" w:rsidRPr="00C557B2">
              <w:rPr>
                <w:rStyle w:val="Hyperlinkki"/>
                <w:noProof/>
              </w:rPr>
              <w:t>Vakiolaitteet</w:t>
            </w:r>
            <w:r w:rsidR="003463F3">
              <w:rPr>
                <w:noProof/>
                <w:webHidden/>
              </w:rPr>
              <w:tab/>
            </w:r>
            <w:r w:rsidR="003463F3">
              <w:rPr>
                <w:noProof/>
                <w:webHidden/>
              </w:rPr>
              <w:fldChar w:fldCharType="begin"/>
            </w:r>
            <w:r w:rsidR="003463F3">
              <w:rPr>
                <w:noProof/>
                <w:webHidden/>
              </w:rPr>
              <w:instrText xml:space="preserve"> PAGEREF _Toc137721423 \h </w:instrText>
            </w:r>
            <w:r w:rsidR="003463F3">
              <w:rPr>
                <w:noProof/>
                <w:webHidden/>
              </w:rPr>
            </w:r>
            <w:r w:rsidR="003463F3">
              <w:rPr>
                <w:noProof/>
                <w:webHidden/>
              </w:rPr>
              <w:fldChar w:fldCharType="separate"/>
            </w:r>
            <w:r w:rsidR="003463F3">
              <w:rPr>
                <w:noProof/>
                <w:webHidden/>
              </w:rPr>
              <w:t>78</w:t>
            </w:r>
            <w:r w:rsidR="003463F3">
              <w:rPr>
                <w:noProof/>
                <w:webHidden/>
              </w:rPr>
              <w:fldChar w:fldCharType="end"/>
            </w:r>
          </w:hyperlink>
        </w:p>
        <w:p w14:paraId="28A4B586" w14:textId="48FA652D" w:rsidR="003463F3" w:rsidRDefault="0044523A">
          <w:pPr>
            <w:pStyle w:val="Sisluet4"/>
            <w:tabs>
              <w:tab w:val="left" w:pos="1400"/>
            </w:tabs>
            <w:rPr>
              <w:rFonts w:asciiTheme="minorHAnsi" w:eastAsiaTheme="minorEastAsia" w:hAnsiTheme="minorHAnsi" w:cstheme="minorBidi"/>
              <w:noProof/>
              <w:sz w:val="22"/>
              <w:szCs w:val="22"/>
            </w:rPr>
          </w:pPr>
          <w:hyperlink w:anchor="_Toc137721424" w:history="1">
            <w:r w:rsidR="003463F3" w:rsidRPr="00C557B2">
              <w:rPr>
                <w:rStyle w:val="Hyperlinkki"/>
                <w:noProof/>
              </w:rPr>
              <w:t>1335</w:t>
            </w:r>
            <w:r w:rsidR="003463F3">
              <w:rPr>
                <w:rFonts w:asciiTheme="minorHAnsi" w:eastAsiaTheme="minorEastAsia" w:hAnsiTheme="minorHAnsi" w:cstheme="minorBidi"/>
                <w:noProof/>
                <w:sz w:val="22"/>
                <w:szCs w:val="22"/>
              </w:rPr>
              <w:tab/>
            </w:r>
            <w:r w:rsidR="003463F3" w:rsidRPr="00C557B2">
              <w:rPr>
                <w:rStyle w:val="Hyperlinkki"/>
                <w:noProof/>
              </w:rPr>
              <w:t>Tilaopasteet</w:t>
            </w:r>
            <w:r w:rsidR="003463F3">
              <w:rPr>
                <w:noProof/>
                <w:webHidden/>
              </w:rPr>
              <w:tab/>
            </w:r>
            <w:r w:rsidR="003463F3">
              <w:rPr>
                <w:noProof/>
                <w:webHidden/>
              </w:rPr>
              <w:fldChar w:fldCharType="begin"/>
            </w:r>
            <w:r w:rsidR="003463F3">
              <w:rPr>
                <w:noProof/>
                <w:webHidden/>
              </w:rPr>
              <w:instrText xml:space="preserve"> PAGEREF _Toc137721424 \h </w:instrText>
            </w:r>
            <w:r w:rsidR="003463F3">
              <w:rPr>
                <w:noProof/>
                <w:webHidden/>
              </w:rPr>
            </w:r>
            <w:r w:rsidR="003463F3">
              <w:rPr>
                <w:noProof/>
                <w:webHidden/>
              </w:rPr>
              <w:fldChar w:fldCharType="separate"/>
            </w:r>
            <w:r w:rsidR="003463F3">
              <w:rPr>
                <w:noProof/>
                <w:webHidden/>
              </w:rPr>
              <w:t>80</w:t>
            </w:r>
            <w:r w:rsidR="003463F3">
              <w:rPr>
                <w:noProof/>
                <w:webHidden/>
              </w:rPr>
              <w:fldChar w:fldCharType="end"/>
            </w:r>
          </w:hyperlink>
        </w:p>
        <w:p w14:paraId="51D4A3D4" w14:textId="525BF1C6" w:rsidR="003463F3" w:rsidRDefault="0044523A">
          <w:pPr>
            <w:pStyle w:val="Sisluet4"/>
            <w:tabs>
              <w:tab w:val="left" w:pos="1400"/>
            </w:tabs>
            <w:rPr>
              <w:rFonts w:asciiTheme="minorHAnsi" w:eastAsiaTheme="minorEastAsia" w:hAnsiTheme="minorHAnsi" w:cstheme="minorBidi"/>
              <w:noProof/>
              <w:sz w:val="22"/>
              <w:szCs w:val="22"/>
            </w:rPr>
          </w:pPr>
          <w:hyperlink w:anchor="_Toc137721425" w:history="1">
            <w:r w:rsidR="003463F3" w:rsidRPr="00C557B2">
              <w:rPr>
                <w:rStyle w:val="Hyperlinkki"/>
                <w:noProof/>
              </w:rPr>
              <w:t>1336</w:t>
            </w:r>
            <w:r w:rsidR="003463F3">
              <w:rPr>
                <w:rFonts w:asciiTheme="minorHAnsi" w:eastAsiaTheme="minorEastAsia" w:hAnsiTheme="minorHAnsi" w:cstheme="minorBidi"/>
                <w:noProof/>
                <w:sz w:val="22"/>
                <w:szCs w:val="22"/>
              </w:rPr>
              <w:tab/>
            </w:r>
            <w:r w:rsidR="003463F3" w:rsidRPr="00C557B2">
              <w:rPr>
                <w:rStyle w:val="Hyperlinkki"/>
                <w:noProof/>
              </w:rPr>
              <w:t>Erityiset tilavarusteet</w:t>
            </w:r>
            <w:r w:rsidR="003463F3">
              <w:rPr>
                <w:noProof/>
                <w:webHidden/>
              </w:rPr>
              <w:tab/>
            </w:r>
            <w:r w:rsidR="003463F3">
              <w:rPr>
                <w:noProof/>
                <w:webHidden/>
              </w:rPr>
              <w:fldChar w:fldCharType="begin"/>
            </w:r>
            <w:r w:rsidR="003463F3">
              <w:rPr>
                <w:noProof/>
                <w:webHidden/>
              </w:rPr>
              <w:instrText xml:space="preserve"> PAGEREF _Toc137721425 \h </w:instrText>
            </w:r>
            <w:r w:rsidR="003463F3">
              <w:rPr>
                <w:noProof/>
                <w:webHidden/>
              </w:rPr>
            </w:r>
            <w:r w:rsidR="003463F3">
              <w:rPr>
                <w:noProof/>
                <w:webHidden/>
              </w:rPr>
              <w:fldChar w:fldCharType="separate"/>
            </w:r>
            <w:r w:rsidR="003463F3">
              <w:rPr>
                <w:noProof/>
                <w:webHidden/>
              </w:rPr>
              <w:t>80</w:t>
            </w:r>
            <w:r w:rsidR="003463F3">
              <w:rPr>
                <w:noProof/>
                <w:webHidden/>
              </w:rPr>
              <w:fldChar w:fldCharType="end"/>
            </w:r>
          </w:hyperlink>
        </w:p>
        <w:p w14:paraId="659DE729" w14:textId="2CFDA834"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426" w:history="1">
            <w:r w:rsidR="003463F3" w:rsidRPr="00C557B2">
              <w:rPr>
                <w:rStyle w:val="Hyperlinkki"/>
                <w:noProof/>
                <w14:scene3d>
                  <w14:camera w14:prst="orthographicFront"/>
                  <w14:lightRig w14:rig="threePt" w14:dir="t">
                    <w14:rot w14:lat="0" w14:lon="0" w14:rev="0"/>
                  </w14:lightRig>
                </w14:scene3d>
              </w:rPr>
              <w:t>134</w:t>
            </w:r>
            <w:r w:rsidR="003463F3">
              <w:rPr>
                <w:rFonts w:asciiTheme="minorHAnsi" w:eastAsiaTheme="minorEastAsia" w:hAnsiTheme="minorHAnsi" w:cstheme="minorBidi"/>
                <w:b w:val="0"/>
                <w:iCs w:val="0"/>
                <w:noProof/>
                <w:sz w:val="22"/>
                <w:szCs w:val="22"/>
              </w:rPr>
              <w:tab/>
            </w:r>
            <w:r w:rsidR="003463F3" w:rsidRPr="00C557B2">
              <w:rPr>
                <w:rStyle w:val="Hyperlinkki"/>
                <w:noProof/>
              </w:rPr>
              <w:t>Muut tilaosat</w:t>
            </w:r>
            <w:r w:rsidR="003463F3">
              <w:rPr>
                <w:noProof/>
                <w:webHidden/>
              </w:rPr>
              <w:tab/>
            </w:r>
            <w:r w:rsidR="003463F3">
              <w:rPr>
                <w:noProof/>
                <w:webHidden/>
              </w:rPr>
              <w:fldChar w:fldCharType="begin"/>
            </w:r>
            <w:r w:rsidR="003463F3">
              <w:rPr>
                <w:noProof/>
                <w:webHidden/>
              </w:rPr>
              <w:instrText xml:space="preserve"> PAGEREF _Toc137721426 \h </w:instrText>
            </w:r>
            <w:r w:rsidR="003463F3">
              <w:rPr>
                <w:noProof/>
                <w:webHidden/>
              </w:rPr>
            </w:r>
            <w:r w:rsidR="003463F3">
              <w:rPr>
                <w:noProof/>
                <w:webHidden/>
              </w:rPr>
              <w:fldChar w:fldCharType="separate"/>
            </w:r>
            <w:r w:rsidR="003463F3">
              <w:rPr>
                <w:noProof/>
                <w:webHidden/>
              </w:rPr>
              <w:t>80</w:t>
            </w:r>
            <w:r w:rsidR="003463F3">
              <w:rPr>
                <w:noProof/>
                <w:webHidden/>
              </w:rPr>
              <w:fldChar w:fldCharType="end"/>
            </w:r>
          </w:hyperlink>
        </w:p>
        <w:p w14:paraId="75BA065A" w14:textId="19C70512" w:rsidR="003463F3" w:rsidRDefault="0044523A">
          <w:pPr>
            <w:pStyle w:val="Sisluet4"/>
            <w:tabs>
              <w:tab w:val="left" w:pos="1400"/>
            </w:tabs>
            <w:rPr>
              <w:rFonts w:asciiTheme="minorHAnsi" w:eastAsiaTheme="minorEastAsia" w:hAnsiTheme="minorHAnsi" w:cstheme="minorBidi"/>
              <w:noProof/>
              <w:sz w:val="22"/>
              <w:szCs w:val="22"/>
            </w:rPr>
          </w:pPr>
          <w:hyperlink w:anchor="_Toc137721427" w:history="1">
            <w:r w:rsidR="003463F3" w:rsidRPr="00C557B2">
              <w:rPr>
                <w:rStyle w:val="Hyperlinkki"/>
                <w:noProof/>
              </w:rPr>
              <w:t>1341</w:t>
            </w:r>
            <w:r w:rsidR="003463F3">
              <w:rPr>
                <w:rFonts w:asciiTheme="minorHAnsi" w:eastAsiaTheme="minorEastAsia" w:hAnsiTheme="minorHAnsi" w:cstheme="minorBidi"/>
                <w:noProof/>
                <w:sz w:val="22"/>
                <w:szCs w:val="22"/>
              </w:rPr>
              <w:tab/>
            </w:r>
            <w:r w:rsidR="003463F3" w:rsidRPr="00C557B2">
              <w:rPr>
                <w:rStyle w:val="Hyperlinkki"/>
                <w:noProof/>
              </w:rPr>
              <w:t>Hoitotasot ja kulkurakenteet</w:t>
            </w:r>
            <w:r w:rsidR="003463F3">
              <w:rPr>
                <w:noProof/>
                <w:webHidden/>
              </w:rPr>
              <w:tab/>
            </w:r>
            <w:r w:rsidR="003463F3">
              <w:rPr>
                <w:noProof/>
                <w:webHidden/>
              </w:rPr>
              <w:fldChar w:fldCharType="begin"/>
            </w:r>
            <w:r w:rsidR="003463F3">
              <w:rPr>
                <w:noProof/>
                <w:webHidden/>
              </w:rPr>
              <w:instrText xml:space="preserve"> PAGEREF _Toc137721427 \h </w:instrText>
            </w:r>
            <w:r w:rsidR="003463F3">
              <w:rPr>
                <w:noProof/>
                <w:webHidden/>
              </w:rPr>
            </w:r>
            <w:r w:rsidR="003463F3">
              <w:rPr>
                <w:noProof/>
                <w:webHidden/>
              </w:rPr>
              <w:fldChar w:fldCharType="separate"/>
            </w:r>
            <w:r w:rsidR="003463F3">
              <w:rPr>
                <w:noProof/>
                <w:webHidden/>
              </w:rPr>
              <w:t>80</w:t>
            </w:r>
            <w:r w:rsidR="003463F3">
              <w:rPr>
                <w:noProof/>
                <w:webHidden/>
              </w:rPr>
              <w:fldChar w:fldCharType="end"/>
            </w:r>
          </w:hyperlink>
        </w:p>
        <w:p w14:paraId="7C92B190" w14:textId="0C3203FB" w:rsidR="003463F3" w:rsidRDefault="0044523A">
          <w:pPr>
            <w:pStyle w:val="Sisluet4"/>
            <w:tabs>
              <w:tab w:val="left" w:pos="1400"/>
            </w:tabs>
            <w:rPr>
              <w:rFonts w:asciiTheme="minorHAnsi" w:eastAsiaTheme="minorEastAsia" w:hAnsiTheme="minorHAnsi" w:cstheme="minorBidi"/>
              <w:noProof/>
              <w:sz w:val="22"/>
              <w:szCs w:val="22"/>
            </w:rPr>
          </w:pPr>
          <w:hyperlink w:anchor="_Toc137721428" w:history="1">
            <w:r w:rsidR="003463F3" w:rsidRPr="00C557B2">
              <w:rPr>
                <w:rStyle w:val="Hyperlinkki"/>
                <w:noProof/>
              </w:rPr>
              <w:t>1342</w:t>
            </w:r>
            <w:r w:rsidR="003463F3">
              <w:rPr>
                <w:rFonts w:asciiTheme="minorHAnsi" w:eastAsiaTheme="minorEastAsia" w:hAnsiTheme="minorHAnsi" w:cstheme="minorBidi"/>
                <w:noProof/>
                <w:sz w:val="22"/>
                <w:szCs w:val="22"/>
              </w:rPr>
              <w:tab/>
            </w:r>
            <w:r w:rsidR="003463F3" w:rsidRPr="00C557B2">
              <w:rPr>
                <w:rStyle w:val="Hyperlinkki"/>
                <w:noProof/>
              </w:rPr>
              <w:t>Tulisijat ja tulihormit</w:t>
            </w:r>
            <w:r w:rsidR="003463F3">
              <w:rPr>
                <w:noProof/>
                <w:webHidden/>
              </w:rPr>
              <w:tab/>
            </w:r>
            <w:r w:rsidR="003463F3">
              <w:rPr>
                <w:noProof/>
                <w:webHidden/>
              </w:rPr>
              <w:fldChar w:fldCharType="begin"/>
            </w:r>
            <w:r w:rsidR="003463F3">
              <w:rPr>
                <w:noProof/>
                <w:webHidden/>
              </w:rPr>
              <w:instrText xml:space="preserve"> PAGEREF _Toc137721428 \h </w:instrText>
            </w:r>
            <w:r w:rsidR="003463F3">
              <w:rPr>
                <w:noProof/>
                <w:webHidden/>
              </w:rPr>
            </w:r>
            <w:r w:rsidR="003463F3">
              <w:rPr>
                <w:noProof/>
                <w:webHidden/>
              </w:rPr>
              <w:fldChar w:fldCharType="separate"/>
            </w:r>
            <w:r w:rsidR="003463F3">
              <w:rPr>
                <w:noProof/>
                <w:webHidden/>
              </w:rPr>
              <w:t>80</w:t>
            </w:r>
            <w:r w:rsidR="003463F3">
              <w:rPr>
                <w:noProof/>
                <w:webHidden/>
              </w:rPr>
              <w:fldChar w:fldCharType="end"/>
            </w:r>
          </w:hyperlink>
        </w:p>
        <w:p w14:paraId="22B2DFB8" w14:textId="3F89C274" w:rsidR="003463F3" w:rsidRDefault="0044523A">
          <w:pPr>
            <w:pStyle w:val="Sisluet4"/>
            <w:tabs>
              <w:tab w:val="left" w:pos="1400"/>
            </w:tabs>
            <w:rPr>
              <w:rFonts w:asciiTheme="minorHAnsi" w:eastAsiaTheme="minorEastAsia" w:hAnsiTheme="minorHAnsi" w:cstheme="minorBidi"/>
              <w:noProof/>
              <w:sz w:val="22"/>
              <w:szCs w:val="22"/>
            </w:rPr>
          </w:pPr>
          <w:hyperlink w:anchor="_Toc137721429" w:history="1">
            <w:r w:rsidR="003463F3" w:rsidRPr="00C557B2">
              <w:rPr>
                <w:rStyle w:val="Hyperlinkki"/>
                <w:noProof/>
              </w:rPr>
              <w:t>1343</w:t>
            </w:r>
            <w:r w:rsidR="003463F3">
              <w:rPr>
                <w:rFonts w:asciiTheme="minorHAnsi" w:eastAsiaTheme="minorEastAsia" w:hAnsiTheme="minorHAnsi" w:cstheme="minorBidi"/>
                <w:noProof/>
                <w:sz w:val="22"/>
                <w:szCs w:val="22"/>
              </w:rPr>
              <w:tab/>
            </w:r>
            <w:r w:rsidR="003463F3" w:rsidRPr="00C557B2">
              <w:rPr>
                <w:rStyle w:val="Hyperlinkki"/>
                <w:noProof/>
              </w:rPr>
              <w:t>Muut erityiset tilaosat</w:t>
            </w:r>
            <w:r w:rsidR="003463F3">
              <w:rPr>
                <w:noProof/>
                <w:webHidden/>
              </w:rPr>
              <w:tab/>
            </w:r>
            <w:r w:rsidR="003463F3">
              <w:rPr>
                <w:noProof/>
                <w:webHidden/>
              </w:rPr>
              <w:fldChar w:fldCharType="begin"/>
            </w:r>
            <w:r w:rsidR="003463F3">
              <w:rPr>
                <w:noProof/>
                <w:webHidden/>
              </w:rPr>
              <w:instrText xml:space="preserve"> PAGEREF _Toc137721429 \h </w:instrText>
            </w:r>
            <w:r w:rsidR="003463F3">
              <w:rPr>
                <w:noProof/>
                <w:webHidden/>
              </w:rPr>
            </w:r>
            <w:r w:rsidR="003463F3">
              <w:rPr>
                <w:noProof/>
                <w:webHidden/>
              </w:rPr>
              <w:fldChar w:fldCharType="separate"/>
            </w:r>
            <w:r w:rsidR="003463F3">
              <w:rPr>
                <w:noProof/>
                <w:webHidden/>
              </w:rPr>
              <w:t>80</w:t>
            </w:r>
            <w:r w:rsidR="003463F3">
              <w:rPr>
                <w:noProof/>
                <w:webHidden/>
              </w:rPr>
              <w:fldChar w:fldCharType="end"/>
            </w:r>
          </w:hyperlink>
        </w:p>
        <w:p w14:paraId="433D59CE" w14:textId="4412A41E"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430" w:history="1">
            <w:r w:rsidR="003463F3" w:rsidRPr="00C557B2">
              <w:rPr>
                <w:rStyle w:val="Hyperlinkki"/>
                <w:noProof/>
                <w14:scene3d>
                  <w14:camera w14:prst="orthographicFront"/>
                  <w14:lightRig w14:rig="threePt" w14:dir="t">
                    <w14:rot w14:lat="0" w14:lon="0" w14:rev="0"/>
                  </w14:lightRig>
                </w14:scene3d>
              </w:rPr>
              <w:t>135</w:t>
            </w:r>
            <w:r w:rsidR="003463F3">
              <w:rPr>
                <w:rFonts w:asciiTheme="minorHAnsi" w:eastAsiaTheme="minorEastAsia" w:hAnsiTheme="minorHAnsi" w:cstheme="minorBidi"/>
                <w:b w:val="0"/>
                <w:iCs w:val="0"/>
                <w:noProof/>
                <w:sz w:val="22"/>
                <w:szCs w:val="22"/>
              </w:rPr>
              <w:tab/>
            </w:r>
            <w:r w:rsidR="003463F3" w:rsidRPr="00C557B2">
              <w:rPr>
                <w:rStyle w:val="Hyperlinkki"/>
                <w:noProof/>
              </w:rPr>
              <w:t>Tilaelementit</w:t>
            </w:r>
            <w:r w:rsidR="003463F3">
              <w:rPr>
                <w:noProof/>
                <w:webHidden/>
              </w:rPr>
              <w:tab/>
            </w:r>
            <w:r w:rsidR="003463F3">
              <w:rPr>
                <w:noProof/>
                <w:webHidden/>
              </w:rPr>
              <w:fldChar w:fldCharType="begin"/>
            </w:r>
            <w:r w:rsidR="003463F3">
              <w:rPr>
                <w:noProof/>
                <w:webHidden/>
              </w:rPr>
              <w:instrText xml:space="preserve"> PAGEREF _Toc137721430 \h </w:instrText>
            </w:r>
            <w:r w:rsidR="003463F3">
              <w:rPr>
                <w:noProof/>
                <w:webHidden/>
              </w:rPr>
            </w:r>
            <w:r w:rsidR="003463F3">
              <w:rPr>
                <w:noProof/>
                <w:webHidden/>
              </w:rPr>
              <w:fldChar w:fldCharType="separate"/>
            </w:r>
            <w:r w:rsidR="003463F3">
              <w:rPr>
                <w:noProof/>
                <w:webHidden/>
              </w:rPr>
              <w:t>81</w:t>
            </w:r>
            <w:r w:rsidR="003463F3">
              <w:rPr>
                <w:noProof/>
                <w:webHidden/>
              </w:rPr>
              <w:fldChar w:fldCharType="end"/>
            </w:r>
          </w:hyperlink>
        </w:p>
        <w:p w14:paraId="23AB0403" w14:textId="20F48B51" w:rsidR="003463F3" w:rsidRDefault="0044523A">
          <w:pPr>
            <w:pStyle w:val="Sisluet4"/>
            <w:tabs>
              <w:tab w:val="left" w:pos="1400"/>
            </w:tabs>
            <w:rPr>
              <w:rFonts w:asciiTheme="minorHAnsi" w:eastAsiaTheme="minorEastAsia" w:hAnsiTheme="minorHAnsi" w:cstheme="minorBidi"/>
              <w:noProof/>
              <w:sz w:val="22"/>
              <w:szCs w:val="22"/>
            </w:rPr>
          </w:pPr>
          <w:hyperlink w:anchor="_Toc137721431" w:history="1">
            <w:r w:rsidR="003463F3" w:rsidRPr="00C557B2">
              <w:rPr>
                <w:rStyle w:val="Hyperlinkki"/>
                <w:noProof/>
              </w:rPr>
              <w:t>1351</w:t>
            </w:r>
            <w:r w:rsidR="003463F3">
              <w:rPr>
                <w:rFonts w:asciiTheme="minorHAnsi" w:eastAsiaTheme="minorEastAsia" w:hAnsiTheme="minorHAnsi" w:cstheme="minorBidi"/>
                <w:noProof/>
                <w:sz w:val="22"/>
                <w:szCs w:val="22"/>
              </w:rPr>
              <w:tab/>
            </w:r>
            <w:r w:rsidR="003463F3" w:rsidRPr="00C557B2">
              <w:rPr>
                <w:rStyle w:val="Hyperlinkki"/>
                <w:noProof/>
              </w:rPr>
              <w:t>Kylpyhuone-elementit</w:t>
            </w:r>
            <w:r w:rsidR="003463F3">
              <w:rPr>
                <w:noProof/>
                <w:webHidden/>
              </w:rPr>
              <w:tab/>
            </w:r>
            <w:r w:rsidR="003463F3">
              <w:rPr>
                <w:noProof/>
                <w:webHidden/>
              </w:rPr>
              <w:fldChar w:fldCharType="begin"/>
            </w:r>
            <w:r w:rsidR="003463F3">
              <w:rPr>
                <w:noProof/>
                <w:webHidden/>
              </w:rPr>
              <w:instrText xml:space="preserve"> PAGEREF _Toc137721431 \h </w:instrText>
            </w:r>
            <w:r w:rsidR="003463F3">
              <w:rPr>
                <w:noProof/>
                <w:webHidden/>
              </w:rPr>
            </w:r>
            <w:r w:rsidR="003463F3">
              <w:rPr>
                <w:noProof/>
                <w:webHidden/>
              </w:rPr>
              <w:fldChar w:fldCharType="separate"/>
            </w:r>
            <w:r w:rsidR="003463F3">
              <w:rPr>
                <w:noProof/>
                <w:webHidden/>
              </w:rPr>
              <w:t>81</w:t>
            </w:r>
            <w:r w:rsidR="003463F3">
              <w:rPr>
                <w:noProof/>
                <w:webHidden/>
              </w:rPr>
              <w:fldChar w:fldCharType="end"/>
            </w:r>
          </w:hyperlink>
        </w:p>
        <w:p w14:paraId="72C5A833" w14:textId="77C21045" w:rsidR="003463F3" w:rsidRDefault="0044523A">
          <w:pPr>
            <w:pStyle w:val="Sisluet4"/>
            <w:tabs>
              <w:tab w:val="left" w:pos="1400"/>
            </w:tabs>
            <w:rPr>
              <w:rFonts w:asciiTheme="minorHAnsi" w:eastAsiaTheme="minorEastAsia" w:hAnsiTheme="minorHAnsi" w:cstheme="minorBidi"/>
              <w:noProof/>
              <w:sz w:val="22"/>
              <w:szCs w:val="22"/>
            </w:rPr>
          </w:pPr>
          <w:hyperlink w:anchor="_Toc137721432" w:history="1">
            <w:r w:rsidR="003463F3" w:rsidRPr="00C557B2">
              <w:rPr>
                <w:rStyle w:val="Hyperlinkki"/>
                <w:noProof/>
              </w:rPr>
              <w:t>1352</w:t>
            </w:r>
            <w:r w:rsidR="003463F3">
              <w:rPr>
                <w:rFonts w:asciiTheme="minorHAnsi" w:eastAsiaTheme="minorEastAsia" w:hAnsiTheme="minorHAnsi" w:cstheme="minorBidi"/>
                <w:noProof/>
                <w:sz w:val="22"/>
                <w:szCs w:val="22"/>
              </w:rPr>
              <w:tab/>
            </w:r>
            <w:r w:rsidR="003463F3" w:rsidRPr="00C557B2">
              <w:rPr>
                <w:rStyle w:val="Hyperlinkki"/>
                <w:noProof/>
              </w:rPr>
              <w:t>Kylmähuone-elementit</w:t>
            </w:r>
            <w:r w:rsidR="003463F3">
              <w:rPr>
                <w:noProof/>
                <w:webHidden/>
              </w:rPr>
              <w:tab/>
            </w:r>
            <w:r w:rsidR="003463F3">
              <w:rPr>
                <w:noProof/>
                <w:webHidden/>
              </w:rPr>
              <w:fldChar w:fldCharType="begin"/>
            </w:r>
            <w:r w:rsidR="003463F3">
              <w:rPr>
                <w:noProof/>
                <w:webHidden/>
              </w:rPr>
              <w:instrText xml:space="preserve"> PAGEREF _Toc137721432 \h </w:instrText>
            </w:r>
            <w:r w:rsidR="003463F3">
              <w:rPr>
                <w:noProof/>
                <w:webHidden/>
              </w:rPr>
            </w:r>
            <w:r w:rsidR="003463F3">
              <w:rPr>
                <w:noProof/>
                <w:webHidden/>
              </w:rPr>
              <w:fldChar w:fldCharType="separate"/>
            </w:r>
            <w:r w:rsidR="003463F3">
              <w:rPr>
                <w:noProof/>
                <w:webHidden/>
              </w:rPr>
              <w:t>81</w:t>
            </w:r>
            <w:r w:rsidR="003463F3">
              <w:rPr>
                <w:noProof/>
                <w:webHidden/>
              </w:rPr>
              <w:fldChar w:fldCharType="end"/>
            </w:r>
          </w:hyperlink>
        </w:p>
        <w:p w14:paraId="23D2A6D0" w14:textId="39A51377" w:rsidR="003463F3" w:rsidRDefault="0044523A">
          <w:pPr>
            <w:pStyle w:val="Sisluet4"/>
            <w:tabs>
              <w:tab w:val="left" w:pos="1400"/>
            </w:tabs>
            <w:rPr>
              <w:rFonts w:asciiTheme="minorHAnsi" w:eastAsiaTheme="minorEastAsia" w:hAnsiTheme="minorHAnsi" w:cstheme="minorBidi"/>
              <w:noProof/>
              <w:sz w:val="22"/>
              <w:szCs w:val="22"/>
            </w:rPr>
          </w:pPr>
          <w:hyperlink w:anchor="_Toc137721433" w:history="1">
            <w:r w:rsidR="003463F3" w:rsidRPr="00C557B2">
              <w:rPr>
                <w:rStyle w:val="Hyperlinkki"/>
                <w:noProof/>
              </w:rPr>
              <w:t>1353</w:t>
            </w:r>
            <w:r w:rsidR="003463F3">
              <w:rPr>
                <w:rFonts w:asciiTheme="minorHAnsi" w:eastAsiaTheme="minorEastAsia" w:hAnsiTheme="minorHAnsi" w:cstheme="minorBidi"/>
                <w:noProof/>
                <w:sz w:val="22"/>
                <w:szCs w:val="22"/>
              </w:rPr>
              <w:tab/>
            </w:r>
            <w:r w:rsidR="003463F3" w:rsidRPr="00C557B2">
              <w:rPr>
                <w:rStyle w:val="Hyperlinkki"/>
                <w:noProof/>
              </w:rPr>
              <w:t>Saunaelementit</w:t>
            </w:r>
            <w:r w:rsidR="003463F3">
              <w:rPr>
                <w:noProof/>
                <w:webHidden/>
              </w:rPr>
              <w:tab/>
            </w:r>
            <w:r w:rsidR="003463F3">
              <w:rPr>
                <w:noProof/>
                <w:webHidden/>
              </w:rPr>
              <w:fldChar w:fldCharType="begin"/>
            </w:r>
            <w:r w:rsidR="003463F3">
              <w:rPr>
                <w:noProof/>
                <w:webHidden/>
              </w:rPr>
              <w:instrText xml:space="preserve"> PAGEREF _Toc137721433 \h </w:instrText>
            </w:r>
            <w:r w:rsidR="003463F3">
              <w:rPr>
                <w:noProof/>
                <w:webHidden/>
              </w:rPr>
            </w:r>
            <w:r w:rsidR="003463F3">
              <w:rPr>
                <w:noProof/>
                <w:webHidden/>
              </w:rPr>
              <w:fldChar w:fldCharType="separate"/>
            </w:r>
            <w:r w:rsidR="003463F3">
              <w:rPr>
                <w:noProof/>
                <w:webHidden/>
              </w:rPr>
              <w:t>81</w:t>
            </w:r>
            <w:r w:rsidR="003463F3">
              <w:rPr>
                <w:noProof/>
                <w:webHidden/>
              </w:rPr>
              <w:fldChar w:fldCharType="end"/>
            </w:r>
          </w:hyperlink>
        </w:p>
        <w:p w14:paraId="63563DD2" w14:textId="700D3987" w:rsidR="003463F3" w:rsidRDefault="0044523A">
          <w:pPr>
            <w:pStyle w:val="Sisluet4"/>
            <w:tabs>
              <w:tab w:val="left" w:pos="1400"/>
            </w:tabs>
            <w:rPr>
              <w:rFonts w:asciiTheme="minorHAnsi" w:eastAsiaTheme="minorEastAsia" w:hAnsiTheme="minorHAnsi" w:cstheme="minorBidi"/>
              <w:noProof/>
              <w:sz w:val="22"/>
              <w:szCs w:val="22"/>
            </w:rPr>
          </w:pPr>
          <w:hyperlink w:anchor="_Toc137721434" w:history="1">
            <w:r w:rsidR="003463F3" w:rsidRPr="00C557B2">
              <w:rPr>
                <w:rStyle w:val="Hyperlinkki"/>
                <w:noProof/>
              </w:rPr>
              <w:t>1354</w:t>
            </w:r>
            <w:r w:rsidR="003463F3">
              <w:rPr>
                <w:rFonts w:asciiTheme="minorHAnsi" w:eastAsiaTheme="minorEastAsia" w:hAnsiTheme="minorHAnsi" w:cstheme="minorBidi"/>
                <w:noProof/>
                <w:sz w:val="22"/>
                <w:szCs w:val="22"/>
              </w:rPr>
              <w:tab/>
            </w:r>
            <w:r w:rsidR="003463F3" w:rsidRPr="00C557B2">
              <w:rPr>
                <w:rStyle w:val="Hyperlinkki"/>
                <w:noProof/>
              </w:rPr>
              <w:t>Talotekniikan tilaelementit</w:t>
            </w:r>
            <w:r w:rsidR="003463F3">
              <w:rPr>
                <w:noProof/>
                <w:webHidden/>
              </w:rPr>
              <w:tab/>
            </w:r>
            <w:r w:rsidR="003463F3">
              <w:rPr>
                <w:noProof/>
                <w:webHidden/>
              </w:rPr>
              <w:fldChar w:fldCharType="begin"/>
            </w:r>
            <w:r w:rsidR="003463F3">
              <w:rPr>
                <w:noProof/>
                <w:webHidden/>
              </w:rPr>
              <w:instrText xml:space="preserve"> PAGEREF _Toc137721434 \h </w:instrText>
            </w:r>
            <w:r w:rsidR="003463F3">
              <w:rPr>
                <w:noProof/>
                <w:webHidden/>
              </w:rPr>
            </w:r>
            <w:r w:rsidR="003463F3">
              <w:rPr>
                <w:noProof/>
                <w:webHidden/>
              </w:rPr>
              <w:fldChar w:fldCharType="separate"/>
            </w:r>
            <w:r w:rsidR="003463F3">
              <w:rPr>
                <w:noProof/>
                <w:webHidden/>
              </w:rPr>
              <w:t>81</w:t>
            </w:r>
            <w:r w:rsidR="003463F3">
              <w:rPr>
                <w:noProof/>
                <w:webHidden/>
              </w:rPr>
              <w:fldChar w:fldCharType="end"/>
            </w:r>
          </w:hyperlink>
        </w:p>
        <w:p w14:paraId="7E8E8D55" w14:textId="50522B4A" w:rsidR="003463F3" w:rsidRDefault="0044523A">
          <w:pPr>
            <w:pStyle w:val="Sisluet4"/>
            <w:tabs>
              <w:tab w:val="left" w:pos="1400"/>
            </w:tabs>
            <w:rPr>
              <w:rFonts w:asciiTheme="minorHAnsi" w:eastAsiaTheme="minorEastAsia" w:hAnsiTheme="minorHAnsi" w:cstheme="minorBidi"/>
              <w:noProof/>
              <w:sz w:val="22"/>
              <w:szCs w:val="22"/>
            </w:rPr>
          </w:pPr>
          <w:hyperlink w:anchor="_Toc137721435" w:history="1">
            <w:r w:rsidR="003463F3" w:rsidRPr="00C557B2">
              <w:rPr>
                <w:rStyle w:val="Hyperlinkki"/>
                <w:noProof/>
              </w:rPr>
              <w:t>1355</w:t>
            </w:r>
            <w:r w:rsidR="003463F3">
              <w:rPr>
                <w:rFonts w:asciiTheme="minorHAnsi" w:eastAsiaTheme="minorEastAsia" w:hAnsiTheme="minorHAnsi" w:cstheme="minorBidi"/>
                <w:noProof/>
                <w:sz w:val="22"/>
                <w:szCs w:val="22"/>
              </w:rPr>
              <w:tab/>
            </w:r>
            <w:r w:rsidR="003463F3" w:rsidRPr="00C557B2">
              <w:rPr>
                <w:rStyle w:val="Hyperlinkki"/>
                <w:noProof/>
              </w:rPr>
              <w:t>Hormielementit</w:t>
            </w:r>
            <w:r w:rsidR="003463F3">
              <w:rPr>
                <w:noProof/>
                <w:webHidden/>
              </w:rPr>
              <w:tab/>
            </w:r>
            <w:r w:rsidR="003463F3">
              <w:rPr>
                <w:noProof/>
                <w:webHidden/>
              </w:rPr>
              <w:fldChar w:fldCharType="begin"/>
            </w:r>
            <w:r w:rsidR="003463F3">
              <w:rPr>
                <w:noProof/>
                <w:webHidden/>
              </w:rPr>
              <w:instrText xml:space="preserve"> PAGEREF _Toc137721435 \h </w:instrText>
            </w:r>
            <w:r w:rsidR="003463F3">
              <w:rPr>
                <w:noProof/>
                <w:webHidden/>
              </w:rPr>
            </w:r>
            <w:r w:rsidR="003463F3">
              <w:rPr>
                <w:noProof/>
                <w:webHidden/>
              </w:rPr>
              <w:fldChar w:fldCharType="separate"/>
            </w:r>
            <w:r w:rsidR="003463F3">
              <w:rPr>
                <w:noProof/>
                <w:webHidden/>
              </w:rPr>
              <w:t>81</w:t>
            </w:r>
            <w:r w:rsidR="003463F3">
              <w:rPr>
                <w:noProof/>
                <w:webHidden/>
              </w:rPr>
              <w:fldChar w:fldCharType="end"/>
            </w:r>
          </w:hyperlink>
        </w:p>
        <w:p w14:paraId="3DD0F33C" w14:textId="54AB10E2" w:rsidR="003463F3" w:rsidRDefault="0044523A">
          <w:pPr>
            <w:pStyle w:val="Sisluet4"/>
            <w:tabs>
              <w:tab w:val="left" w:pos="1400"/>
            </w:tabs>
            <w:rPr>
              <w:rFonts w:asciiTheme="minorHAnsi" w:eastAsiaTheme="minorEastAsia" w:hAnsiTheme="minorHAnsi" w:cstheme="minorBidi"/>
              <w:noProof/>
              <w:sz w:val="22"/>
              <w:szCs w:val="22"/>
            </w:rPr>
          </w:pPr>
          <w:hyperlink w:anchor="_Toc137721436" w:history="1">
            <w:r w:rsidR="003463F3" w:rsidRPr="00C557B2">
              <w:rPr>
                <w:rStyle w:val="Hyperlinkki"/>
                <w:noProof/>
              </w:rPr>
              <w:t>1356</w:t>
            </w:r>
            <w:r w:rsidR="003463F3">
              <w:rPr>
                <w:rFonts w:asciiTheme="minorHAnsi" w:eastAsiaTheme="minorEastAsia" w:hAnsiTheme="minorHAnsi" w:cstheme="minorBidi"/>
                <w:noProof/>
                <w:sz w:val="22"/>
                <w:szCs w:val="22"/>
              </w:rPr>
              <w:tab/>
            </w:r>
            <w:r w:rsidR="003463F3" w:rsidRPr="00C557B2">
              <w:rPr>
                <w:rStyle w:val="Hyperlinkki"/>
                <w:noProof/>
              </w:rPr>
              <w:t>Erityiset tilaelementit</w:t>
            </w:r>
            <w:r w:rsidR="003463F3">
              <w:rPr>
                <w:noProof/>
                <w:webHidden/>
              </w:rPr>
              <w:tab/>
            </w:r>
            <w:r w:rsidR="003463F3">
              <w:rPr>
                <w:noProof/>
                <w:webHidden/>
              </w:rPr>
              <w:fldChar w:fldCharType="begin"/>
            </w:r>
            <w:r w:rsidR="003463F3">
              <w:rPr>
                <w:noProof/>
                <w:webHidden/>
              </w:rPr>
              <w:instrText xml:space="preserve"> PAGEREF _Toc137721436 \h </w:instrText>
            </w:r>
            <w:r w:rsidR="003463F3">
              <w:rPr>
                <w:noProof/>
                <w:webHidden/>
              </w:rPr>
            </w:r>
            <w:r w:rsidR="003463F3">
              <w:rPr>
                <w:noProof/>
                <w:webHidden/>
              </w:rPr>
              <w:fldChar w:fldCharType="separate"/>
            </w:r>
            <w:r w:rsidR="003463F3">
              <w:rPr>
                <w:noProof/>
                <w:webHidden/>
              </w:rPr>
              <w:t>82</w:t>
            </w:r>
            <w:r w:rsidR="003463F3">
              <w:rPr>
                <w:noProof/>
                <w:webHidden/>
              </w:rPr>
              <w:fldChar w:fldCharType="end"/>
            </w:r>
          </w:hyperlink>
        </w:p>
        <w:p w14:paraId="14101A4B" w14:textId="177DDD4F" w:rsidR="003463F3" w:rsidRDefault="0044523A">
          <w:pPr>
            <w:pStyle w:val="Sisluet1"/>
            <w:tabs>
              <w:tab w:val="left" w:pos="400"/>
            </w:tabs>
            <w:rPr>
              <w:rFonts w:asciiTheme="minorHAnsi" w:eastAsiaTheme="minorEastAsia" w:hAnsiTheme="minorHAnsi" w:cstheme="minorBidi"/>
              <w:b w:val="0"/>
              <w:bCs w:val="0"/>
              <w:noProof/>
              <w:sz w:val="22"/>
              <w:szCs w:val="22"/>
            </w:rPr>
          </w:pPr>
          <w:hyperlink w:anchor="_Toc137721437" w:history="1">
            <w:r w:rsidR="003463F3" w:rsidRPr="00C557B2">
              <w:rPr>
                <w:rStyle w:val="Hyperlinkki"/>
                <w:noProof/>
              </w:rPr>
              <w:t>2</w:t>
            </w:r>
            <w:r w:rsidR="003463F3">
              <w:rPr>
                <w:rFonts w:asciiTheme="minorHAnsi" w:eastAsiaTheme="minorEastAsia" w:hAnsiTheme="minorHAnsi" w:cstheme="minorBidi"/>
                <w:b w:val="0"/>
                <w:bCs w:val="0"/>
                <w:noProof/>
                <w:sz w:val="22"/>
                <w:szCs w:val="22"/>
              </w:rPr>
              <w:tab/>
            </w:r>
            <w:r w:rsidR="003463F3" w:rsidRPr="00C557B2">
              <w:rPr>
                <w:rStyle w:val="Hyperlinkki"/>
                <w:noProof/>
              </w:rPr>
              <w:t>Tekniikkaosat</w:t>
            </w:r>
            <w:r w:rsidR="003463F3">
              <w:rPr>
                <w:noProof/>
                <w:webHidden/>
              </w:rPr>
              <w:tab/>
            </w:r>
            <w:r w:rsidR="003463F3">
              <w:rPr>
                <w:noProof/>
                <w:webHidden/>
              </w:rPr>
              <w:fldChar w:fldCharType="begin"/>
            </w:r>
            <w:r w:rsidR="003463F3">
              <w:rPr>
                <w:noProof/>
                <w:webHidden/>
              </w:rPr>
              <w:instrText xml:space="preserve"> PAGEREF _Toc137721437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48CD6C63" w14:textId="7BA5D22C" w:rsidR="003463F3" w:rsidRDefault="0044523A">
          <w:pPr>
            <w:pStyle w:val="Sisluet2"/>
            <w:tabs>
              <w:tab w:val="left" w:pos="800"/>
            </w:tabs>
            <w:rPr>
              <w:rFonts w:asciiTheme="minorHAnsi" w:eastAsiaTheme="minorEastAsia" w:hAnsiTheme="minorHAnsi" w:cstheme="minorBidi"/>
              <w:b w:val="0"/>
              <w:noProof/>
              <w:sz w:val="22"/>
              <w:szCs w:val="22"/>
            </w:rPr>
          </w:pPr>
          <w:hyperlink w:anchor="_Toc137721438" w:history="1">
            <w:r w:rsidR="003463F3" w:rsidRPr="00C557B2">
              <w:rPr>
                <w:rStyle w:val="Hyperlinkki"/>
                <w:noProof/>
              </w:rPr>
              <w:t>21</w:t>
            </w:r>
            <w:r w:rsidR="003463F3">
              <w:rPr>
                <w:rFonts w:asciiTheme="minorHAnsi" w:eastAsiaTheme="minorEastAsia" w:hAnsiTheme="minorHAnsi" w:cstheme="minorBidi"/>
                <w:b w:val="0"/>
                <w:noProof/>
                <w:sz w:val="22"/>
                <w:szCs w:val="22"/>
              </w:rPr>
              <w:tab/>
            </w:r>
            <w:r w:rsidR="003463F3" w:rsidRPr="00C557B2">
              <w:rPr>
                <w:rStyle w:val="Hyperlinkki"/>
                <w:noProof/>
              </w:rPr>
              <w:t>Putkiosat</w:t>
            </w:r>
            <w:r w:rsidR="003463F3">
              <w:rPr>
                <w:noProof/>
                <w:webHidden/>
              </w:rPr>
              <w:tab/>
            </w:r>
            <w:r w:rsidR="003463F3">
              <w:rPr>
                <w:noProof/>
                <w:webHidden/>
              </w:rPr>
              <w:fldChar w:fldCharType="begin"/>
            </w:r>
            <w:r w:rsidR="003463F3">
              <w:rPr>
                <w:noProof/>
                <w:webHidden/>
              </w:rPr>
              <w:instrText xml:space="preserve"> PAGEREF _Toc137721438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0BC3F433" w14:textId="61CC6FB4" w:rsidR="003463F3" w:rsidRDefault="0044523A">
          <w:pPr>
            <w:pStyle w:val="Sisluet2"/>
            <w:tabs>
              <w:tab w:val="left" w:pos="800"/>
            </w:tabs>
            <w:rPr>
              <w:rFonts w:asciiTheme="minorHAnsi" w:eastAsiaTheme="minorEastAsia" w:hAnsiTheme="minorHAnsi" w:cstheme="minorBidi"/>
              <w:b w:val="0"/>
              <w:noProof/>
              <w:sz w:val="22"/>
              <w:szCs w:val="22"/>
            </w:rPr>
          </w:pPr>
          <w:hyperlink w:anchor="_Toc137721439" w:history="1">
            <w:r w:rsidR="003463F3" w:rsidRPr="00C557B2">
              <w:rPr>
                <w:rStyle w:val="Hyperlinkki"/>
                <w:noProof/>
              </w:rPr>
              <w:t>22</w:t>
            </w:r>
            <w:r w:rsidR="003463F3">
              <w:rPr>
                <w:rFonts w:asciiTheme="minorHAnsi" w:eastAsiaTheme="minorEastAsia" w:hAnsiTheme="minorHAnsi" w:cstheme="minorBidi"/>
                <w:b w:val="0"/>
                <w:noProof/>
                <w:sz w:val="22"/>
                <w:szCs w:val="22"/>
              </w:rPr>
              <w:tab/>
            </w:r>
            <w:r w:rsidR="003463F3" w:rsidRPr="00C557B2">
              <w:rPr>
                <w:rStyle w:val="Hyperlinkki"/>
                <w:noProof/>
              </w:rPr>
              <w:t>Ilmanvaihto-osat</w:t>
            </w:r>
            <w:r w:rsidR="003463F3">
              <w:rPr>
                <w:noProof/>
                <w:webHidden/>
              </w:rPr>
              <w:tab/>
            </w:r>
            <w:r w:rsidR="003463F3">
              <w:rPr>
                <w:noProof/>
                <w:webHidden/>
              </w:rPr>
              <w:fldChar w:fldCharType="begin"/>
            </w:r>
            <w:r w:rsidR="003463F3">
              <w:rPr>
                <w:noProof/>
                <w:webHidden/>
              </w:rPr>
              <w:instrText xml:space="preserve"> PAGEREF _Toc137721439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777C0105" w14:textId="2054FDFE" w:rsidR="003463F3" w:rsidRDefault="0044523A">
          <w:pPr>
            <w:pStyle w:val="Sisluet2"/>
            <w:tabs>
              <w:tab w:val="left" w:pos="800"/>
            </w:tabs>
            <w:rPr>
              <w:rFonts w:asciiTheme="minorHAnsi" w:eastAsiaTheme="minorEastAsia" w:hAnsiTheme="minorHAnsi" w:cstheme="minorBidi"/>
              <w:b w:val="0"/>
              <w:noProof/>
              <w:sz w:val="22"/>
              <w:szCs w:val="22"/>
            </w:rPr>
          </w:pPr>
          <w:hyperlink w:anchor="_Toc137721440" w:history="1">
            <w:r w:rsidR="003463F3" w:rsidRPr="00C557B2">
              <w:rPr>
                <w:rStyle w:val="Hyperlinkki"/>
                <w:noProof/>
              </w:rPr>
              <w:t>23</w:t>
            </w:r>
            <w:r w:rsidR="003463F3">
              <w:rPr>
                <w:rFonts w:asciiTheme="minorHAnsi" w:eastAsiaTheme="minorEastAsia" w:hAnsiTheme="minorHAnsi" w:cstheme="minorBidi"/>
                <w:b w:val="0"/>
                <w:noProof/>
                <w:sz w:val="22"/>
                <w:szCs w:val="22"/>
              </w:rPr>
              <w:tab/>
            </w:r>
            <w:r w:rsidR="003463F3" w:rsidRPr="00C557B2">
              <w:rPr>
                <w:rStyle w:val="Hyperlinkki"/>
                <w:noProof/>
              </w:rPr>
              <w:t>Sähköosat</w:t>
            </w:r>
            <w:r w:rsidR="003463F3">
              <w:rPr>
                <w:noProof/>
                <w:webHidden/>
              </w:rPr>
              <w:tab/>
            </w:r>
            <w:r w:rsidR="003463F3">
              <w:rPr>
                <w:noProof/>
                <w:webHidden/>
              </w:rPr>
              <w:fldChar w:fldCharType="begin"/>
            </w:r>
            <w:r w:rsidR="003463F3">
              <w:rPr>
                <w:noProof/>
                <w:webHidden/>
              </w:rPr>
              <w:instrText xml:space="preserve"> PAGEREF _Toc137721440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6B401B5E" w14:textId="198ECDB7" w:rsidR="003463F3" w:rsidRDefault="0044523A">
          <w:pPr>
            <w:pStyle w:val="Sisluet2"/>
            <w:tabs>
              <w:tab w:val="left" w:pos="800"/>
            </w:tabs>
            <w:rPr>
              <w:rFonts w:asciiTheme="minorHAnsi" w:eastAsiaTheme="minorEastAsia" w:hAnsiTheme="minorHAnsi" w:cstheme="minorBidi"/>
              <w:b w:val="0"/>
              <w:noProof/>
              <w:sz w:val="22"/>
              <w:szCs w:val="22"/>
            </w:rPr>
          </w:pPr>
          <w:hyperlink w:anchor="_Toc137721441" w:history="1">
            <w:r w:rsidR="003463F3" w:rsidRPr="00C557B2">
              <w:rPr>
                <w:rStyle w:val="Hyperlinkki"/>
                <w:noProof/>
              </w:rPr>
              <w:t>24</w:t>
            </w:r>
            <w:r w:rsidR="003463F3">
              <w:rPr>
                <w:rFonts w:asciiTheme="minorHAnsi" w:eastAsiaTheme="minorEastAsia" w:hAnsiTheme="minorHAnsi" w:cstheme="minorBidi"/>
                <w:b w:val="0"/>
                <w:noProof/>
                <w:sz w:val="22"/>
                <w:szCs w:val="22"/>
              </w:rPr>
              <w:tab/>
            </w:r>
            <w:r w:rsidR="003463F3" w:rsidRPr="00C557B2">
              <w:rPr>
                <w:rStyle w:val="Hyperlinkki"/>
                <w:noProof/>
              </w:rPr>
              <w:t>Tiedonsiirto-osat</w:t>
            </w:r>
            <w:r w:rsidR="003463F3">
              <w:rPr>
                <w:noProof/>
                <w:webHidden/>
              </w:rPr>
              <w:tab/>
            </w:r>
            <w:r w:rsidR="003463F3">
              <w:rPr>
                <w:noProof/>
                <w:webHidden/>
              </w:rPr>
              <w:fldChar w:fldCharType="begin"/>
            </w:r>
            <w:r w:rsidR="003463F3">
              <w:rPr>
                <w:noProof/>
                <w:webHidden/>
              </w:rPr>
              <w:instrText xml:space="preserve"> PAGEREF _Toc137721441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1566DD69" w14:textId="13ECAD87" w:rsidR="003463F3" w:rsidRDefault="0044523A">
          <w:pPr>
            <w:pStyle w:val="Sisluet2"/>
            <w:tabs>
              <w:tab w:val="left" w:pos="800"/>
            </w:tabs>
            <w:rPr>
              <w:rFonts w:asciiTheme="minorHAnsi" w:eastAsiaTheme="minorEastAsia" w:hAnsiTheme="minorHAnsi" w:cstheme="minorBidi"/>
              <w:b w:val="0"/>
              <w:noProof/>
              <w:sz w:val="22"/>
              <w:szCs w:val="22"/>
            </w:rPr>
          </w:pPr>
          <w:hyperlink w:anchor="_Toc137721442" w:history="1">
            <w:r w:rsidR="003463F3" w:rsidRPr="00C557B2">
              <w:rPr>
                <w:rStyle w:val="Hyperlinkki"/>
                <w:noProof/>
              </w:rPr>
              <w:t>25</w:t>
            </w:r>
            <w:r w:rsidR="003463F3">
              <w:rPr>
                <w:rFonts w:asciiTheme="minorHAnsi" w:eastAsiaTheme="minorEastAsia" w:hAnsiTheme="minorHAnsi" w:cstheme="minorBidi"/>
                <w:b w:val="0"/>
                <w:noProof/>
                <w:sz w:val="22"/>
                <w:szCs w:val="22"/>
              </w:rPr>
              <w:tab/>
            </w:r>
            <w:r w:rsidR="003463F3" w:rsidRPr="00C557B2">
              <w:rPr>
                <w:rStyle w:val="Hyperlinkki"/>
                <w:noProof/>
              </w:rPr>
              <w:t>Laiteosat</w:t>
            </w:r>
            <w:r w:rsidR="003463F3">
              <w:rPr>
                <w:noProof/>
                <w:webHidden/>
              </w:rPr>
              <w:tab/>
            </w:r>
            <w:r w:rsidR="003463F3">
              <w:rPr>
                <w:noProof/>
                <w:webHidden/>
              </w:rPr>
              <w:fldChar w:fldCharType="begin"/>
            </w:r>
            <w:r w:rsidR="003463F3">
              <w:rPr>
                <w:noProof/>
                <w:webHidden/>
              </w:rPr>
              <w:instrText xml:space="preserve"> PAGEREF _Toc137721442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2648CD27" w14:textId="51DF7568"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443" w:history="1">
            <w:r w:rsidR="003463F3" w:rsidRPr="00C557B2">
              <w:rPr>
                <w:rStyle w:val="Hyperlinkki"/>
                <w:noProof/>
                <w14:scene3d>
                  <w14:camera w14:prst="orthographicFront"/>
                  <w14:lightRig w14:rig="threePt" w14:dir="t">
                    <w14:rot w14:lat="0" w14:lon="0" w14:rev="0"/>
                  </w14:lightRig>
                </w14:scene3d>
              </w:rPr>
              <w:t>251</w:t>
            </w:r>
            <w:r w:rsidR="003463F3">
              <w:rPr>
                <w:rFonts w:asciiTheme="minorHAnsi" w:eastAsiaTheme="minorEastAsia" w:hAnsiTheme="minorHAnsi" w:cstheme="minorBidi"/>
                <w:b w:val="0"/>
                <w:iCs w:val="0"/>
                <w:noProof/>
                <w:sz w:val="22"/>
                <w:szCs w:val="22"/>
              </w:rPr>
              <w:tab/>
            </w:r>
            <w:r w:rsidR="003463F3" w:rsidRPr="00C557B2">
              <w:rPr>
                <w:rStyle w:val="Hyperlinkki"/>
                <w:noProof/>
              </w:rPr>
              <w:t>Siirtolaitteet</w:t>
            </w:r>
            <w:r w:rsidR="003463F3">
              <w:rPr>
                <w:noProof/>
                <w:webHidden/>
              </w:rPr>
              <w:tab/>
            </w:r>
            <w:r w:rsidR="003463F3">
              <w:rPr>
                <w:noProof/>
                <w:webHidden/>
              </w:rPr>
              <w:fldChar w:fldCharType="begin"/>
            </w:r>
            <w:r w:rsidR="003463F3">
              <w:rPr>
                <w:noProof/>
                <w:webHidden/>
              </w:rPr>
              <w:instrText xml:space="preserve"> PAGEREF _Toc137721443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51F319FF" w14:textId="6DF7E75C" w:rsidR="003463F3" w:rsidRDefault="0044523A">
          <w:pPr>
            <w:pStyle w:val="Sisluet4"/>
            <w:tabs>
              <w:tab w:val="left" w:pos="1400"/>
            </w:tabs>
            <w:rPr>
              <w:rFonts w:asciiTheme="minorHAnsi" w:eastAsiaTheme="minorEastAsia" w:hAnsiTheme="minorHAnsi" w:cstheme="minorBidi"/>
              <w:noProof/>
              <w:sz w:val="22"/>
              <w:szCs w:val="22"/>
            </w:rPr>
          </w:pPr>
          <w:hyperlink w:anchor="_Toc137721444" w:history="1">
            <w:r w:rsidR="003463F3" w:rsidRPr="00C557B2">
              <w:rPr>
                <w:rStyle w:val="Hyperlinkki"/>
                <w:noProof/>
              </w:rPr>
              <w:t>2511</w:t>
            </w:r>
            <w:r w:rsidR="003463F3">
              <w:rPr>
                <w:rFonts w:asciiTheme="minorHAnsi" w:eastAsiaTheme="minorEastAsia" w:hAnsiTheme="minorHAnsi" w:cstheme="minorBidi"/>
                <w:noProof/>
                <w:sz w:val="22"/>
                <w:szCs w:val="22"/>
              </w:rPr>
              <w:tab/>
            </w:r>
            <w:r w:rsidR="003463F3" w:rsidRPr="00C557B2">
              <w:rPr>
                <w:rStyle w:val="Hyperlinkki"/>
                <w:noProof/>
              </w:rPr>
              <w:t>Hissit</w:t>
            </w:r>
            <w:r w:rsidR="003463F3">
              <w:rPr>
                <w:noProof/>
                <w:webHidden/>
              </w:rPr>
              <w:tab/>
            </w:r>
            <w:r w:rsidR="003463F3">
              <w:rPr>
                <w:noProof/>
                <w:webHidden/>
              </w:rPr>
              <w:fldChar w:fldCharType="begin"/>
            </w:r>
            <w:r w:rsidR="003463F3">
              <w:rPr>
                <w:noProof/>
                <w:webHidden/>
              </w:rPr>
              <w:instrText xml:space="preserve"> PAGEREF _Toc137721444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76393AC1" w14:textId="35A72AC3" w:rsidR="003463F3" w:rsidRDefault="0044523A">
          <w:pPr>
            <w:pStyle w:val="Sisluet4"/>
            <w:tabs>
              <w:tab w:val="left" w:pos="1400"/>
            </w:tabs>
            <w:rPr>
              <w:rFonts w:asciiTheme="minorHAnsi" w:eastAsiaTheme="minorEastAsia" w:hAnsiTheme="minorHAnsi" w:cstheme="minorBidi"/>
              <w:noProof/>
              <w:sz w:val="22"/>
              <w:szCs w:val="22"/>
            </w:rPr>
          </w:pPr>
          <w:hyperlink w:anchor="_Toc137721445" w:history="1">
            <w:r w:rsidR="003463F3" w:rsidRPr="00C557B2">
              <w:rPr>
                <w:rStyle w:val="Hyperlinkki"/>
                <w:noProof/>
              </w:rPr>
              <w:t>2512</w:t>
            </w:r>
            <w:r w:rsidR="003463F3">
              <w:rPr>
                <w:rFonts w:asciiTheme="minorHAnsi" w:eastAsiaTheme="minorEastAsia" w:hAnsiTheme="minorHAnsi" w:cstheme="minorBidi"/>
                <w:noProof/>
                <w:sz w:val="22"/>
                <w:szCs w:val="22"/>
              </w:rPr>
              <w:tab/>
            </w:r>
            <w:r w:rsidR="003463F3" w:rsidRPr="00C557B2">
              <w:rPr>
                <w:rStyle w:val="Hyperlinkki"/>
                <w:noProof/>
              </w:rPr>
              <w:t>Kuljettimet</w:t>
            </w:r>
            <w:r w:rsidR="003463F3">
              <w:rPr>
                <w:noProof/>
                <w:webHidden/>
              </w:rPr>
              <w:tab/>
            </w:r>
            <w:r w:rsidR="003463F3">
              <w:rPr>
                <w:noProof/>
                <w:webHidden/>
              </w:rPr>
              <w:fldChar w:fldCharType="begin"/>
            </w:r>
            <w:r w:rsidR="003463F3">
              <w:rPr>
                <w:noProof/>
                <w:webHidden/>
              </w:rPr>
              <w:instrText xml:space="preserve"> PAGEREF _Toc137721445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0C8FE644" w14:textId="0EE66E85" w:rsidR="003463F3" w:rsidRDefault="0044523A">
          <w:pPr>
            <w:pStyle w:val="Sisluet4"/>
            <w:tabs>
              <w:tab w:val="left" w:pos="1400"/>
            </w:tabs>
            <w:rPr>
              <w:rFonts w:asciiTheme="minorHAnsi" w:eastAsiaTheme="minorEastAsia" w:hAnsiTheme="minorHAnsi" w:cstheme="minorBidi"/>
              <w:noProof/>
              <w:sz w:val="22"/>
              <w:szCs w:val="22"/>
            </w:rPr>
          </w:pPr>
          <w:hyperlink w:anchor="_Toc137721446" w:history="1">
            <w:r w:rsidR="003463F3" w:rsidRPr="00C557B2">
              <w:rPr>
                <w:rStyle w:val="Hyperlinkki"/>
                <w:noProof/>
              </w:rPr>
              <w:t>2513</w:t>
            </w:r>
            <w:r w:rsidR="003463F3">
              <w:rPr>
                <w:rFonts w:asciiTheme="minorHAnsi" w:eastAsiaTheme="minorEastAsia" w:hAnsiTheme="minorHAnsi" w:cstheme="minorBidi"/>
                <w:noProof/>
                <w:sz w:val="22"/>
                <w:szCs w:val="22"/>
              </w:rPr>
              <w:tab/>
            </w:r>
            <w:r w:rsidR="003463F3" w:rsidRPr="00C557B2">
              <w:rPr>
                <w:rStyle w:val="Hyperlinkki"/>
                <w:noProof/>
              </w:rPr>
              <w:t>Erityiset siirtolaitteet</w:t>
            </w:r>
            <w:r w:rsidR="003463F3">
              <w:rPr>
                <w:noProof/>
                <w:webHidden/>
              </w:rPr>
              <w:tab/>
            </w:r>
            <w:r w:rsidR="003463F3">
              <w:rPr>
                <w:noProof/>
                <w:webHidden/>
              </w:rPr>
              <w:fldChar w:fldCharType="begin"/>
            </w:r>
            <w:r w:rsidR="003463F3">
              <w:rPr>
                <w:noProof/>
                <w:webHidden/>
              </w:rPr>
              <w:instrText xml:space="preserve"> PAGEREF _Toc137721446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078184C4" w14:textId="6F61D8B7"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447" w:history="1">
            <w:r w:rsidR="003463F3" w:rsidRPr="00C557B2">
              <w:rPr>
                <w:rStyle w:val="Hyperlinkki"/>
                <w:noProof/>
                <w14:scene3d>
                  <w14:camera w14:prst="orthographicFront"/>
                  <w14:lightRig w14:rig="threePt" w14:dir="t">
                    <w14:rot w14:lat="0" w14:lon="0" w14:rev="0"/>
                  </w14:lightRig>
                </w14:scene3d>
              </w:rPr>
              <w:t>252</w:t>
            </w:r>
            <w:r w:rsidR="003463F3">
              <w:rPr>
                <w:rFonts w:asciiTheme="minorHAnsi" w:eastAsiaTheme="minorEastAsia" w:hAnsiTheme="minorHAnsi" w:cstheme="minorBidi"/>
                <w:b w:val="0"/>
                <w:iCs w:val="0"/>
                <w:noProof/>
                <w:sz w:val="22"/>
                <w:szCs w:val="22"/>
              </w:rPr>
              <w:tab/>
            </w:r>
            <w:r w:rsidR="003463F3" w:rsidRPr="00C557B2">
              <w:rPr>
                <w:rStyle w:val="Hyperlinkki"/>
                <w:noProof/>
              </w:rPr>
              <w:t>Tilalaitteet</w:t>
            </w:r>
            <w:r w:rsidR="003463F3">
              <w:rPr>
                <w:noProof/>
                <w:webHidden/>
              </w:rPr>
              <w:tab/>
            </w:r>
            <w:r w:rsidR="003463F3">
              <w:rPr>
                <w:noProof/>
                <w:webHidden/>
              </w:rPr>
              <w:fldChar w:fldCharType="begin"/>
            </w:r>
            <w:r w:rsidR="003463F3">
              <w:rPr>
                <w:noProof/>
                <w:webHidden/>
              </w:rPr>
              <w:instrText xml:space="preserve"> PAGEREF _Toc137721447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0ECF0050" w14:textId="6EA85114" w:rsidR="003463F3" w:rsidRDefault="0044523A">
          <w:pPr>
            <w:pStyle w:val="Sisluet4"/>
            <w:tabs>
              <w:tab w:val="left" w:pos="1400"/>
            </w:tabs>
            <w:rPr>
              <w:rFonts w:asciiTheme="minorHAnsi" w:eastAsiaTheme="minorEastAsia" w:hAnsiTheme="minorHAnsi" w:cstheme="minorBidi"/>
              <w:noProof/>
              <w:sz w:val="22"/>
              <w:szCs w:val="22"/>
            </w:rPr>
          </w:pPr>
          <w:hyperlink w:anchor="_Toc137721448" w:history="1">
            <w:r w:rsidR="003463F3" w:rsidRPr="00C557B2">
              <w:rPr>
                <w:rStyle w:val="Hyperlinkki"/>
                <w:noProof/>
              </w:rPr>
              <w:t>2521</w:t>
            </w:r>
            <w:r w:rsidR="003463F3">
              <w:rPr>
                <w:rFonts w:asciiTheme="minorHAnsi" w:eastAsiaTheme="minorEastAsia" w:hAnsiTheme="minorHAnsi" w:cstheme="minorBidi"/>
                <w:noProof/>
                <w:sz w:val="22"/>
                <w:szCs w:val="22"/>
              </w:rPr>
              <w:tab/>
            </w:r>
            <w:r w:rsidR="003463F3" w:rsidRPr="00C557B2">
              <w:rPr>
                <w:rStyle w:val="Hyperlinkki"/>
                <w:noProof/>
              </w:rPr>
              <w:t>Keittiölaitteet</w:t>
            </w:r>
            <w:r w:rsidR="003463F3">
              <w:rPr>
                <w:noProof/>
                <w:webHidden/>
              </w:rPr>
              <w:tab/>
            </w:r>
            <w:r w:rsidR="003463F3">
              <w:rPr>
                <w:noProof/>
                <w:webHidden/>
              </w:rPr>
              <w:fldChar w:fldCharType="begin"/>
            </w:r>
            <w:r w:rsidR="003463F3">
              <w:rPr>
                <w:noProof/>
                <w:webHidden/>
              </w:rPr>
              <w:instrText xml:space="preserve"> PAGEREF _Toc137721448 \h </w:instrText>
            </w:r>
            <w:r w:rsidR="003463F3">
              <w:rPr>
                <w:noProof/>
                <w:webHidden/>
              </w:rPr>
            </w:r>
            <w:r w:rsidR="003463F3">
              <w:rPr>
                <w:noProof/>
                <w:webHidden/>
              </w:rPr>
              <w:fldChar w:fldCharType="separate"/>
            </w:r>
            <w:r w:rsidR="003463F3">
              <w:rPr>
                <w:noProof/>
                <w:webHidden/>
              </w:rPr>
              <w:t>83</w:t>
            </w:r>
            <w:r w:rsidR="003463F3">
              <w:rPr>
                <w:noProof/>
                <w:webHidden/>
              </w:rPr>
              <w:fldChar w:fldCharType="end"/>
            </w:r>
          </w:hyperlink>
        </w:p>
        <w:p w14:paraId="364BBDE0" w14:textId="1B651F60" w:rsidR="003463F3" w:rsidRDefault="0044523A">
          <w:pPr>
            <w:pStyle w:val="Sisluet4"/>
            <w:tabs>
              <w:tab w:val="left" w:pos="1400"/>
            </w:tabs>
            <w:rPr>
              <w:rFonts w:asciiTheme="minorHAnsi" w:eastAsiaTheme="minorEastAsia" w:hAnsiTheme="minorHAnsi" w:cstheme="minorBidi"/>
              <w:noProof/>
              <w:sz w:val="22"/>
              <w:szCs w:val="22"/>
            </w:rPr>
          </w:pPr>
          <w:hyperlink w:anchor="_Toc137721449" w:history="1">
            <w:r w:rsidR="003463F3" w:rsidRPr="00C557B2">
              <w:rPr>
                <w:rStyle w:val="Hyperlinkki"/>
                <w:noProof/>
              </w:rPr>
              <w:t>2522</w:t>
            </w:r>
            <w:r w:rsidR="003463F3">
              <w:rPr>
                <w:rFonts w:asciiTheme="minorHAnsi" w:eastAsiaTheme="minorEastAsia" w:hAnsiTheme="minorHAnsi" w:cstheme="minorBidi"/>
                <w:noProof/>
                <w:sz w:val="22"/>
                <w:szCs w:val="22"/>
              </w:rPr>
              <w:tab/>
            </w:r>
            <w:r w:rsidR="003463F3" w:rsidRPr="00C557B2">
              <w:rPr>
                <w:rStyle w:val="Hyperlinkki"/>
                <w:noProof/>
              </w:rPr>
              <w:t>Pesulalaitteet</w:t>
            </w:r>
            <w:r w:rsidR="003463F3">
              <w:rPr>
                <w:noProof/>
                <w:webHidden/>
              </w:rPr>
              <w:tab/>
            </w:r>
            <w:r w:rsidR="003463F3">
              <w:rPr>
                <w:noProof/>
                <w:webHidden/>
              </w:rPr>
              <w:fldChar w:fldCharType="begin"/>
            </w:r>
            <w:r w:rsidR="003463F3">
              <w:rPr>
                <w:noProof/>
                <w:webHidden/>
              </w:rPr>
              <w:instrText xml:space="preserve"> PAGEREF _Toc137721449 \h </w:instrText>
            </w:r>
            <w:r w:rsidR="003463F3">
              <w:rPr>
                <w:noProof/>
                <w:webHidden/>
              </w:rPr>
            </w:r>
            <w:r w:rsidR="003463F3">
              <w:rPr>
                <w:noProof/>
                <w:webHidden/>
              </w:rPr>
              <w:fldChar w:fldCharType="separate"/>
            </w:r>
            <w:r w:rsidR="003463F3">
              <w:rPr>
                <w:noProof/>
                <w:webHidden/>
              </w:rPr>
              <w:t>84</w:t>
            </w:r>
            <w:r w:rsidR="003463F3">
              <w:rPr>
                <w:noProof/>
                <w:webHidden/>
              </w:rPr>
              <w:fldChar w:fldCharType="end"/>
            </w:r>
          </w:hyperlink>
        </w:p>
        <w:p w14:paraId="12C018CA" w14:textId="26FEE51A" w:rsidR="003463F3" w:rsidRDefault="0044523A">
          <w:pPr>
            <w:pStyle w:val="Sisluet4"/>
            <w:tabs>
              <w:tab w:val="left" w:pos="1400"/>
            </w:tabs>
            <w:rPr>
              <w:rFonts w:asciiTheme="minorHAnsi" w:eastAsiaTheme="minorEastAsia" w:hAnsiTheme="minorHAnsi" w:cstheme="minorBidi"/>
              <w:noProof/>
              <w:sz w:val="22"/>
              <w:szCs w:val="22"/>
            </w:rPr>
          </w:pPr>
          <w:hyperlink w:anchor="_Toc137721450" w:history="1">
            <w:r w:rsidR="003463F3" w:rsidRPr="00C557B2">
              <w:rPr>
                <w:rStyle w:val="Hyperlinkki"/>
                <w:noProof/>
              </w:rPr>
              <w:t>2523</w:t>
            </w:r>
            <w:r w:rsidR="003463F3">
              <w:rPr>
                <w:rFonts w:asciiTheme="minorHAnsi" w:eastAsiaTheme="minorEastAsia" w:hAnsiTheme="minorHAnsi" w:cstheme="minorBidi"/>
                <w:noProof/>
                <w:sz w:val="22"/>
                <w:szCs w:val="22"/>
              </w:rPr>
              <w:tab/>
            </w:r>
            <w:r w:rsidR="003463F3" w:rsidRPr="00C557B2">
              <w:rPr>
                <w:rStyle w:val="Hyperlinkki"/>
                <w:noProof/>
              </w:rPr>
              <w:t>Erityiset tilalaitteet</w:t>
            </w:r>
            <w:r w:rsidR="003463F3">
              <w:rPr>
                <w:noProof/>
                <w:webHidden/>
              </w:rPr>
              <w:tab/>
            </w:r>
            <w:r w:rsidR="003463F3">
              <w:rPr>
                <w:noProof/>
                <w:webHidden/>
              </w:rPr>
              <w:fldChar w:fldCharType="begin"/>
            </w:r>
            <w:r w:rsidR="003463F3">
              <w:rPr>
                <w:noProof/>
                <w:webHidden/>
              </w:rPr>
              <w:instrText xml:space="preserve"> PAGEREF _Toc137721450 \h </w:instrText>
            </w:r>
            <w:r w:rsidR="003463F3">
              <w:rPr>
                <w:noProof/>
                <w:webHidden/>
              </w:rPr>
            </w:r>
            <w:r w:rsidR="003463F3">
              <w:rPr>
                <w:noProof/>
                <w:webHidden/>
              </w:rPr>
              <w:fldChar w:fldCharType="separate"/>
            </w:r>
            <w:r w:rsidR="003463F3">
              <w:rPr>
                <w:noProof/>
                <w:webHidden/>
              </w:rPr>
              <w:t>85</w:t>
            </w:r>
            <w:r w:rsidR="003463F3">
              <w:rPr>
                <w:noProof/>
                <w:webHidden/>
              </w:rPr>
              <w:fldChar w:fldCharType="end"/>
            </w:r>
          </w:hyperlink>
        </w:p>
        <w:p w14:paraId="6E83ABC3" w14:textId="743F874A" w:rsidR="003463F3" w:rsidRDefault="0044523A">
          <w:pPr>
            <w:pStyle w:val="Sisluet3"/>
            <w:tabs>
              <w:tab w:val="left" w:pos="1000"/>
            </w:tabs>
            <w:rPr>
              <w:rFonts w:asciiTheme="minorHAnsi" w:eastAsiaTheme="minorEastAsia" w:hAnsiTheme="minorHAnsi" w:cstheme="minorBidi"/>
              <w:b w:val="0"/>
              <w:iCs w:val="0"/>
              <w:noProof/>
              <w:sz w:val="22"/>
              <w:szCs w:val="22"/>
            </w:rPr>
          </w:pPr>
          <w:hyperlink w:anchor="_Toc137721451" w:history="1">
            <w:r w:rsidR="003463F3" w:rsidRPr="00C557B2">
              <w:rPr>
                <w:rStyle w:val="Hyperlinkki"/>
                <w:noProof/>
                <w14:scene3d>
                  <w14:camera w14:prst="orthographicFront"/>
                  <w14:lightRig w14:rig="threePt" w14:dir="t">
                    <w14:rot w14:lat="0" w14:lon="0" w14:rev="0"/>
                  </w14:lightRig>
                </w14:scene3d>
              </w:rPr>
              <w:t>253</w:t>
            </w:r>
            <w:r w:rsidR="003463F3">
              <w:rPr>
                <w:rFonts w:asciiTheme="minorHAnsi" w:eastAsiaTheme="minorEastAsia" w:hAnsiTheme="minorHAnsi" w:cstheme="minorBidi"/>
                <w:b w:val="0"/>
                <w:iCs w:val="0"/>
                <w:noProof/>
                <w:sz w:val="22"/>
                <w:szCs w:val="22"/>
              </w:rPr>
              <w:tab/>
            </w:r>
            <w:r w:rsidR="003463F3" w:rsidRPr="00C557B2">
              <w:rPr>
                <w:rStyle w:val="Hyperlinkki"/>
                <w:noProof/>
              </w:rPr>
              <w:t>Purettavat talolaitteet</w:t>
            </w:r>
            <w:r w:rsidR="003463F3">
              <w:rPr>
                <w:noProof/>
                <w:webHidden/>
              </w:rPr>
              <w:tab/>
            </w:r>
            <w:r w:rsidR="003463F3">
              <w:rPr>
                <w:noProof/>
                <w:webHidden/>
              </w:rPr>
              <w:fldChar w:fldCharType="begin"/>
            </w:r>
            <w:r w:rsidR="003463F3">
              <w:rPr>
                <w:noProof/>
                <w:webHidden/>
              </w:rPr>
              <w:instrText xml:space="preserve"> PAGEREF _Toc137721451 \h </w:instrText>
            </w:r>
            <w:r w:rsidR="003463F3">
              <w:rPr>
                <w:noProof/>
                <w:webHidden/>
              </w:rPr>
            </w:r>
            <w:r w:rsidR="003463F3">
              <w:rPr>
                <w:noProof/>
                <w:webHidden/>
              </w:rPr>
              <w:fldChar w:fldCharType="separate"/>
            </w:r>
            <w:r w:rsidR="003463F3">
              <w:rPr>
                <w:noProof/>
                <w:webHidden/>
              </w:rPr>
              <w:t>85</w:t>
            </w:r>
            <w:r w:rsidR="003463F3">
              <w:rPr>
                <w:noProof/>
                <w:webHidden/>
              </w:rPr>
              <w:fldChar w:fldCharType="end"/>
            </w:r>
          </w:hyperlink>
        </w:p>
        <w:p w14:paraId="4C614263" w14:textId="0270B371" w:rsidR="003463F3" w:rsidRDefault="0044523A">
          <w:pPr>
            <w:pStyle w:val="Sisluet1"/>
            <w:rPr>
              <w:rFonts w:asciiTheme="minorHAnsi" w:eastAsiaTheme="minorEastAsia" w:hAnsiTheme="minorHAnsi" w:cstheme="minorBidi"/>
              <w:b w:val="0"/>
              <w:bCs w:val="0"/>
              <w:noProof/>
              <w:sz w:val="22"/>
              <w:szCs w:val="22"/>
            </w:rPr>
          </w:pPr>
          <w:hyperlink w:anchor="_Toc137721452" w:history="1">
            <w:r w:rsidR="003463F3" w:rsidRPr="00C557B2">
              <w:rPr>
                <w:rStyle w:val="Hyperlinkki"/>
                <w:noProof/>
              </w:rPr>
              <w:t>Liitteet</w:t>
            </w:r>
            <w:r w:rsidR="003463F3">
              <w:rPr>
                <w:noProof/>
                <w:webHidden/>
              </w:rPr>
              <w:tab/>
            </w:r>
            <w:r w:rsidR="003463F3">
              <w:rPr>
                <w:noProof/>
                <w:webHidden/>
              </w:rPr>
              <w:fldChar w:fldCharType="begin"/>
            </w:r>
            <w:r w:rsidR="003463F3">
              <w:rPr>
                <w:noProof/>
                <w:webHidden/>
              </w:rPr>
              <w:instrText xml:space="preserve"> PAGEREF _Toc137721452 \h </w:instrText>
            </w:r>
            <w:r w:rsidR="003463F3">
              <w:rPr>
                <w:noProof/>
                <w:webHidden/>
              </w:rPr>
            </w:r>
            <w:r w:rsidR="003463F3">
              <w:rPr>
                <w:noProof/>
                <w:webHidden/>
              </w:rPr>
              <w:fldChar w:fldCharType="separate"/>
            </w:r>
            <w:r w:rsidR="003463F3">
              <w:rPr>
                <w:noProof/>
                <w:webHidden/>
              </w:rPr>
              <w:t>85</w:t>
            </w:r>
            <w:r w:rsidR="003463F3">
              <w:rPr>
                <w:noProof/>
                <w:webHidden/>
              </w:rPr>
              <w:fldChar w:fldCharType="end"/>
            </w:r>
          </w:hyperlink>
        </w:p>
        <w:p w14:paraId="31911C55" w14:textId="4A3CB531" w:rsidR="007638B6" w:rsidRDefault="00906518">
          <w:r>
            <w:fldChar w:fldCharType="end"/>
          </w:r>
        </w:p>
      </w:sdtContent>
    </w:sdt>
    <w:p w14:paraId="26F8A712" w14:textId="77777777" w:rsidR="009A394B" w:rsidRDefault="009A394B">
      <w:pPr>
        <w:tabs>
          <w:tab w:val="clear" w:pos="567"/>
        </w:tabs>
        <w:rPr>
          <w:i/>
          <w:color w:val="FF0000"/>
        </w:rPr>
      </w:pPr>
      <w:bookmarkStart w:id="0" w:name="_Toc243728576"/>
      <w:r>
        <w:rPr>
          <w:i/>
          <w:color w:val="FF0000"/>
        </w:rPr>
        <w:br w:type="page"/>
      </w:r>
    </w:p>
    <w:p w14:paraId="2C2E2E3D" w14:textId="77777777" w:rsidR="00E2370A" w:rsidRDefault="003472AB" w:rsidP="00E2370A">
      <w:pPr>
        <w:widowControl w:val="0"/>
        <w:suppressAutoHyphens/>
        <w:autoSpaceDE w:val="0"/>
        <w:autoSpaceDN w:val="0"/>
        <w:adjustRightInd w:val="0"/>
        <w:ind w:left="567" w:hanging="1134"/>
        <w:rPr>
          <w:i/>
          <w:color w:val="FF0000"/>
        </w:rPr>
      </w:pPr>
      <w:r w:rsidRPr="003472AB">
        <w:rPr>
          <w:i/>
          <w:color w:val="FF0000"/>
        </w:rPr>
        <w:lastRenderedPageBreak/>
        <w:t>Ohje</w:t>
      </w:r>
      <w:r w:rsidRPr="003472AB">
        <w:rPr>
          <w:i/>
          <w:color w:val="FF0000"/>
        </w:rPr>
        <w:tab/>
        <w:t xml:space="preserve">Ohjetekstit on esitetty tässä rakennusselostusmallissa punaisella ja kursivoidulla tekstityypillä. Ohjetekstit poistetaan valmiista selostusmallista. </w:t>
      </w:r>
    </w:p>
    <w:p w14:paraId="02B0A5B1" w14:textId="77777777" w:rsidR="00E2370A" w:rsidRPr="00E2370A" w:rsidRDefault="003472AB" w:rsidP="00E2370A">
      <w:pPr>
        <w:pStyle w:val="1Esimerkkis"/>
        <w:rPr>
          <w:color w:val="FF0000"/>
        </w:rPr>
      </w:pPr>
      <w:r w:rsidRPr="003472AB">
        <w:t>Sinisellä tekstityypillä on esitetty vaihtoehtoisia tai esimerkinomaisia tekstejä.</w:t>
      </w:r>
      <w:r w:rsidRPr="003472AB">
        <w:rPr>
          <w:color w:val="FF0000"/>
        </w:rPr>
        <w:t xml:space="preserve"> </w:t>
      </w:r>
    </w:p>
    <w:p w14:paraId="4DD12E5F" w14:textId="77777777" w:rsidR="00E2370A" w:rsidRDefault="003472AB" w:rsidP="00E2370A">
      <w:pPr>
        <w:pStyle w:val="1Normaali"/>
      </w:pPr>
      <w:r w:rsidRPr="003472AB">
        <w:t xml:space="preserve">Valmiissa rakennusselostuksessa tulee olla ainoastaan mustaa tekstiä. </w:t>
      </w:r>
    </w:p>
    <w:p w14:paraId="6CECDFC2" w14:textId="77777777" w:rsidR="00E2370A" w:rsidRPr="00E2370A" w:rsidRDefault="00E2370A" w:rsidP="00E2370A">
      <w:pPr>
        <w:pStyle w:val="1Normaali"/>
      </w:pPr>
    </w:p>
    <w:p w14:paraId="5650FFE0" w14:textId="77777777" w:rsidR="003472AB" w:rsidRPr="003472AB" w:rsidRDefault="00E2370A" w:rsidP="003472AB">
      <w:pPr>
        <w:widowControl w:val="0"/>
        <w:suppressAutoHyphens/>
        <w:autoSpaceDE w:val="0"/>
        <w:autoSpaceDN w:val="0"/>
        <w:adjustRightInd w:val="0"/>
        <w:ind w:left="567" w:hanging="1134"/>
        <w:rPr>
          <w:i/>
          <w:color w:val="FF0000"/>
        </w:rPr>
      </w:pPr>
      <w:r>
        <w:rPr>
          <w:i/>
          <w:color w:val="FF0000"/>
        </w:rPr>
        <w:t>Ohje</w:t>
      </w:r>
      <w:r>
        <w:rPr>
          <w:i/>
          <w:color w:val="FF0000"/>
        </w:rPr>
        <w:tab/>
      </w:r>
      <w:r w:rsidR="003472AB" w:rsidRPr="003472AB">
        <w:rPr>
          <w:i/>
          <w:color w:val="FF0000"/>
        </w:rPr>
        <w:t>Tämä selostus on luonteeltaan malliasiakirja, jossa esitettyjä voidaan tarvittaessa perustelluista syistä muuttaa.</w:t>
      </w:r>
    </w:p>
    <w:p w14:paraId="7C750B83" w14:textId="77777777" w:rsidR="003472AB" w:rsidRPr="003472AB" w:rsidRDefault="003472AB" w:rsidP="003472AB">
      <w:pPr>
        <w:widowControl w:val="0"/>
        <w:autoSpaceDE w:val="0"/>
        <w:autoSpaceDN w:val="0"/>
        <w:adjustRightInd w:val="0"/>
        <w:ind w:left="567"/>
      </w:pPr>
    </w:p>
    <w:p w14:paraId="3147AA4F" w14:textId="77777777" w:rsidR="003472AB" w:rsidRDefault="00E2370A" w:rsidP="00E2370A">
      <w:pPr>
        <w:pStyle w:val="1ohje0"/>
      </w:pPr>
      <w:r>
        <w:t>Ohje:</w:t>
      </w:r>
      <w:r>
        <w:tab/>
      </w:r>
      <w:r w:rsidR="003472AB" w:rsidRPr="003472AB">
        <w:t xml:space="preserve">Otsikoinnit on tarkoitus säilyttää aina huolimatta siitä, onko alaotsikon mukaisia rakenteita vai ei. Jos ei </w:t>
      </w:r>
      <w:proofErr w:type="gramStart"/>
      <w:r w:rsidR="003472AB" w:rsidRPr="003472AB">
        <w:t>ole ,</w:t>
      </w:r>
      <w:proofErr w:type="gramEnd"/>
      <w:r w:rsidR="003472AB" w:rsidRPr="003472AB">
        <w:t xml:space="preserve"> kohtaan kirjataan. ”Ei ole.”. Tämäkin on informaatiota.</w:t>
      </w:r>
    </w:p>
    <w:p w14:paraId="255D6D25" w14:textId="39F1AF19" w:rsidR="001B3CC2" w:rsidRDefault="001B3CC2" w:rsidP="001B3CC2">
      <w:pPr>
        <w:pStyle w:val="1ohje0"/>
      </w:pPr>
    </w:p>
    <w:p w14:paraId="29FC9338" w14:textId="2592B1D4" w:rsidR="0079331B" w:rsidRDefault="0079331B" w:rsidP="0079331B">
      <w:pPr>
        <w:pStyle w:val="1ohje0"/>
      </w:pPr>
      <w:r>
        <w:t>Ohje:</w:t>
      </w:r>
      <w:r>
        <w:tab/>
        <w:t>Suunnittelijan tulee lisätä muokattuun asiakirjaan lopussa olevan liiteluettelon mukaiset liitteet.</w:t>
      </w:r>
    </w:p>
    <w:p w14:paraId="07D72C00" w14:textId="77777777" w:rsidR="0079331B" w:rsidRPr="0079331B" w:rsidRDefault="0079331B" w:rsidP="0079331B">
      <w:pPr>
        <w:pStyle w:val="Vakio0"/>
        <w:rPr>
          <w:lang w:val="fi-FI" w:eastAsia="fi-FI"/>
        </w:rPr>
      </w:pPr>
    </w:p>
    <w:p w14:paraId="0C30F31F" w14:textId="77777777" w:rsidR="001B3CC2" w:rsidRPr="001B3CC2" w:rsidRDefault="001B3CC2" w:rsidP="001B3CC2">
      <w:pPr>
        <w:pStyle w:val="1ohje0"/>
      </w:pPr>
      <w:r>
        <w:t>Ohje</w:t>
      </w:r>
      <w:r>
        <w:tab/>
        <w:t xml:space="preserve">Tallenna asiakirja AINA </w:t>
      </w:r>
      <w:r w:rsidR="00E2370A">
        <w:t xml:space="preserve">uusimmassa </w:t>
      </w:r>
      <w:proofErr w:type="spellStart"/>
      <w:r w:rsidR="00E2370A">
        <w:t>word</w:t>
      </w:r>
      <w:proofErr w:type="spellEnd"/>
      <w:r w:rsidR="00E2370A">
        <w:t xml:space="preserve">-tallennusmuodossa </w:t>
      </w:r>
      <w:r w:rsidR="00E2370A" w:rsidRPr="00E2370A">
        <w:rPr>
          <w:b/>
        </w:rPr>
        <w:t>(</w:t>
      </w:r>
      <w:r w:rsidRPr="00E2370A">
        <w:rPr>
          <w:b/>
        </w:rPr>
        <w:t>docx. –muodossa</w:t>
      </w:r>
      <w:r w:rsidR="00E2370A" w:rsidRPr="00E2370A">
        <w:rPr>
          <w:b/>
        </w:rPr>
        <w:t xml:space="preserve">)! </w:t>
      </w:r>
      <w:r w:rsidR="00E2370A">
        <w:t>Tallentaminen vanhassa tallennusmuodossa</w:t>
      </w:r>
      <w:r>
        <w:t xml:space="preserve"> saattaa ai</w:t>
      </w:r>
      <w:r w:rsidR="00E2370A">
        <w:t>heuttaa odottamattomia on</w:t>
      </w:r>
      <w:r w:rsidR="00533AD9">
        <w:t>gelmia asiakirjan teknisessä toimivuudessa.</w:t>
      </w:r>
    </w:p>
    <w:p w14:paraId="4CEB9519" w14:textId="77777777" w:rsidR="003472AB" w:rsidRPr="003472AB" w:rsidRDefault="003472AB" w:rsidP="00D906DE">
      <w:pPr>
        <w:pStyle w:val="Otsikko1"/>
        <w:numPr>
          <w:ilvl w:val="0"/>
          <w:numId w:val="0"/>
        </w:numPr>
        <w:ind w:left="431"/>
      </w:pPr>
      <w:bookmarkStart w:id="1" w:name="_Toc471378866"/>
      <w:bookmarkStart w:id="2" w:name="_Toc490638687"/>
      <w:bookmarkStart w:id="3" w:name="_Toc137721321"/>
      <w:r w:rsidRPr="003472AB">
        <w:t>R</w:t>
      </w:r>
      <w:r w:rsidR="00930D1A" w:rsidRPr="003472AB">
        <w:t>akennushankkeen yleistiedot</w:t>
      </w:r>
      <w:bookmarkEnd w:id="0"/>
      <w:bookmarkEnd w:id="1"/>
      <w:bookmarkEnd w:id="2"/>
      <w:bookmarkEnd w:id="3"/>
    </w:p>
    <w:p w14:paraId="04C3B9B3" w14:textId="77777777" w:rsidR="003472AB" w:rsidRPr="003472AB" w:rsidRDefault="003472AB" w:rsidP="004B1236">
      <w:pPr>
        <w:pStyle w:val="1ohje0"/>
      </w:pPr>
      <w:r w:rsidRPr="003472AB">
        <w:t xml:space="preserve">Ohje </w:t>
      </w:r>
      <w:r w:rsidRPr="003472AB">
        <w:tab/>
        <w:t>Rakennushankkeen kuvaus. Tiedot rakennushankkeesta esitetään tarvittavassa laajuudessa samanlaisina kaikissa asiakirjoissa.</w:t>
      </w:r>
    </w:p>
    <w:p w14:paraId="63B7C4CB" w14:textId="77777777" w:rsidR="003472AB" w:rsidRPr="003472AB" w:rsidRDefault="003472AB" w:rsidP="00D906DE">
      <w:pPr>
        <w:pStyle w:val="Otsikko2"/>
        <w:numPr>
          <w:ilvl w:val="0"/>
          <w:numId w:val="0"/>
        </w:numPr>
        <w:ind w:left="576"/>
      </w:pPr>
      <w:bookmarkStart w:id="4" w:name="_Toc471378867"/>
      <w:bookmarkStart w:id="5" w:name="_Toc490638688"/>
      <w:bookmarkStart w:id="6" w:name="_Toc137721322"/>
      <w:r w:rsidRPr="003472AB">
        <w:t>Rakennushanke</w:t>
      </w:r>
      <w:bookmarkEnd w:id="4"/>
      <w:bookmarkEnd w:id="5"/>
      <w:bookmarkEnd w:id="6"/>
    </w:p>
    <w:p w14:paraId="1C058580" w14:textId="77777777" w:rsidR="003472AB" w:rsidRPr="003472AB" w:rsidRDefault="003472AB" w:rsidP="004B1236">
      <w:pPr>
        <w:pStyle w:val="1ohje0"/>
      </w:pPr>
      <w:r w:rsidRPr="003472AB">
        <w:t>Ohje</w:t>
      </w:r>
      <w:r w:rsidRPr="003472AB">
        <w:tab/>
        <w:t>Kohteen nimi, osoitetiedot, kortteli ja tontti.</w:t>
      </w:r>
    </w:p>
    <w:p w14:paraId="1ADF4C9B" w14:textId="77777777" w:rsidR="003472AB" w:rsidRPr="003472AB" w:rsidRDefault="003472AB" w:rsidP="00D906DE">
      <w:pPr>
        <w:pStyle w:val="Otsikko2"/>
        <w:numPr>
          <w:ilvl w:val="0"/>
          <w:numId w:val="0"/>
        </w:numPr>
        <w:ind w:left="576"/>
      </w:pPr>
      <w:bookmarkStart w:id="7" w:name="_Toc471378868"/>
      <w:bookmarkStart w:id="8" w:name="_Toc490638689"/>
      <w:bookmarkStart w:id="9" w:name="_Toc137721323"/>
      <w:r w:rsidRPr="003472AB">
        <w:t>Kohde</w:t>
      </w:r>
      <w:bookmarkEnd w:id="7"/>
      <w:bookmarkEnd w:id="8"/>
      <w:bookmarkEnd w:id="9"/>
    </w:p>
    <w:p w14:paraId="038A8644" w14:textId="77777777" w:rsidR="003472AB" w:rsidRPr="003472AB" w:rsidRDefault="003472AB" w:rsidP="004B1236">
      <w:pPr>
        <w:pStyle w:val="1ohje0"/>
      </w:pPr>
      <w:r w:rsidRPr="003472AB">
        <w:t>Ohje</w:t>
      </w:r>
      <w:r w:rsidRPr="003472AB">
        <w:tab/>
        <w:t>Rakennuskohteen tyyppi ja laajuus. Laajuustiedot esitetään taulukkomuodossa rakennuksittain. Taulukosta poistetaan turhat rivit ja lisätään uusia tarvittaessa. Taulukossa esitetään hyötyala käyttötarkoituksittain, bruttoala, tilavuus ja muut oleelliset rakenteet. Laajuustiedot esitetään rakennuksittain.</w:t>
      </w:r>
    </w:p>
    <w:p w14:paraId="744D9BC4" w14:textId="77777777" w:rsidR="003472AB" w:rsidRPr="003472AB" w:rsidRDefault="003472AB" w:rsidP="003472AB">
      <w:pPr>
        <w:widowControl w:val="0"/>
        <w:autoSpaceDE w:val="0"/>
        <w:autoSpaceDN w:val="0"/>
        <w:adjustRightInd w:val="0"/>
        <w:ind w:left="567"/>
        <w:rPr>
          <w:lang w:eastAsia="x-none"/>
        </w:rPr>
      </w:pPr>
    </w:p>
    <w:p w14:paraId="605DAFD4" w14:textId="77777777" w:rsidR="003472AB" w:rsidRPr="003472AB" w:rsidRDefault="003472AB" w:rsidP="003472AB">
      <w:pPr>
        <w:keepNext/>
        <w:widowControl w:val="0"/>
        <w:autoSpaceDE w:val="0"/>
        <w:autoSpaceDN w:val="0"/>
        <w:adjustRightInd w:val="0"/>
        <w:ind w:left="567"/>
        <w:rPr>
          <w:rFonts w:cs="Arial"/>
          <w:b/>
          <w:bCs/>
        </w:rPr>
      </w:pPr>
      <w:r w:rsidRPr="003472AB">
        <w:rPr>
          <w:rFonts w:cs="Arial"/>
          <w:b/>
          <w:bCs/>
        </w:rPr>
        <w:t xml:space="preserve">Taulukko </w:t>
      </w:r>
      <w:r w:rsidRPr="003472AB">
        <w:rPr>
          <w:rFonts w:cs="Arial"/>
          <w:b/>
          <w:bCs/>
        </w:rPr>
        <w:fldChar w:fldCharType="begin"/>
      </w:r>
      <w:r w:rsidRPr="003472AB">
        <w:rPr>
          <w:rFonts w:cs="Arial"/>
          <w:b/>
          <w:bCs/>
        </w:rPr>
        <w:instrText xml:space="preserve"> SEQ Taulukko \* ARABIC </w:instrText>
      </w:r>
      <w:r w:rsidRPr="003472AB">
        <w:rPr>
          <w:rFonts w:cs="Arial"/>
          <w:b/>
          <w:bCs/>
        </w:rPr>
        <w:fldChar w:fldCharType="separate"/>
      </w:r>
      <w:r w:rsidR="00C4203A">
        <w:rPr>
          <w:rFonts w:cs="Arial"/>
          <w:b/>
          <w:bCs/>
          <w:noProof/>
        </w:rPr>
        <w:t>1</w:t>
      </w:r>
      <w:r w:rsidRPr="003472AB">
        <w:rPr>
          <w:rFonts w:cs="Arial"/>
          <w:b/>
          <w:bCs/>
          <w:noProof/>
        </w:rPr>
        <w:fldChar w:fldCharType="end"/>
      </w:r>
      <w:r w:rsidRPr="003472AB">
        <w:rPr>
          <w:rFonts w:cs="Arial"/>
          <w:b/>
          <w:bCs/>
        </w:rPr>
        <w:t>, Kohteen laajuustiedot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6"/>
        <w:gridCol w:w="1411"/>
        <w:gridCol w:w="1411"/>
        <w:gridCol w:w="1410"/>
        <w:gridCol w:w="1410"/>
        <w:gridCol w:w="1167"/>
      </w:tblGrid>
      <w:tr w:rsidR="003472AB" w:rsidRPr="003472AB" w14:paraId="121139FE" w14:textId="77777777" w:rsidTr="001B3CC2">
        <w:tc>
          <w:tcPr>
            <w:tcW w:w="992" w:type="pct"/>
            <w:shd w:val="clear" w:color="auto" w:fill="E7E6E6" w:themeFill="background2"/>
          </w:tcPr>
          <w:p w14:paraId="052F3B26" w14:textId="77777777" w:rsidR="003472AB" w:rsidRPr="003472AB" w:rsidRDefault="003472AB" w:rsidP="001B3CC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right"/>
              <w:rPr>
                <w:rFonts w:cs="Arial"/>
              </w:rPr>
            </w:pPr>
          </w:p>
        </w:tc>
        <w:tc>
          <w:tcPr>
            <w:tcW w:w="830" w:type="pct"/>
            <w:shd w:val="clear" w:color="auto" w:fill="E7E6E6" w:themeFill="background2"/>
          </w:tcPr>
          <w:p w14:paraId="7FFCE031" w14:textId="77777777" w:rsidR="003472AB" w:rsidRPr="003472AB" w:rsidRDefault="003472AB" w:rsidP="004B1236">
            <w:pPr>
              <w:pStyle w:val="1Esimerkkis"/>
              <w:ind w:left="0"/>
            </w:pPr>
            <w:r w:rsidRPr="003472AB">
              <w:t>Rakennus 1</w:t>
            </w:r>
          </w:p>
        </w:tc>
        <w:tc>
          <w:tcPr>
            <w:tcW w:w="830" w:type="pct"/>
            <w:shd w:val="clear" w:color="auto" w:fill="E7E6E6" w:themeFill="background2"/>
          </w:tcPr>
          <w:p w14:paraId="2331AB44" w14:textId="77777777" w:rsidR="003472AB" w:rsidRPr="003472AB" w:rsidRDefault="003472AB" w:rsidP="004B1236">
            <w:pPr>
              <w:pStyle w:val="1Esimerkkis"/>
              <w:ind w:left="0"/>
            </w:pPr>
            <w:r w:rsidRPr="003472AB">
              <w:t>Rakennus 2</w:t>
            </w:r>
          </w:p>
        </w:tc>
        <w:tc>
          <w:tcPr>
            <w:tcW w:w="830" w:type="pct"/>
            <w:shd w:val="clear" w:color="auto" w:fill="E7E6E6" w:themeFill="background2"/>
          </w:tcPr>
          <w:p w14:paraId="43842618" w14:textId="77777777" w:rsidR="003472AB" w:rsidRPr="003472AB" w:rsidRDefault="003472AB" w:rsidP="004B1236">
            <w:pPr>
              <w:pStyle w:val="1Esimerkkis"/>
              <w:ind w:left="0"/>
            </w:pPr>
            <w:r w:rsidRPr="003472AB">
              <w:t>Rakennus 3</w:t>
            </w:r>
          </w:p>
        </w:tc>
        <w:tc>
          <w:tcPr>
            <w:tcW w:w="830" w:type="pct"/>
            <w:shd w:val="clear" w:color="auto" w:fill="E7E6E6" w:themeFill="background2"/>
          </w:tcPr>
          <w:p w14:paraId="3FB6511E" w14:textId="77777777" w:rsidR="003472AB" w:rsidRPr="003472AB" w:rsidRDefault="003472AB" w:rsidP="004B1236">
            <w:pPr>
              <w:pStyle w:val="1Esimerkkis"/>
              <w:ind w:left="0"/>
            </w:pPr>
            <w:r w:rsidRPr="003472AB">
              <w:t>Rakennus 4</w:t>
            </w:r>
          </w:p>
        </w:tc>
        <w:tc>
          <w:tcPr>
            <w:tcW w:w="687" w:type="pct"/>
            <w:shd w:val="clear" w:color="auto" w:fill="E7E6E6" w:themeFill="background2"/>
          </w:tcPr>
          <w:p w14:paraId="5052C30A"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r w:rsidRPr="003472AB">
              <w:rPr>
                <w:rFonts w:cs="Arial"/>
              </w:rPr>
              <w:t>Yhteensä</w:t>
            </w:r>
          </w:p>
        </w:tc>
      </w:tr>
      <w:tr w:rsidR="003472AB" w:rsidRPr="003472AB" w14:paraId="00E197C6" w14:textId="77777777" w:rsidTr="001B3CC2">
        <w:tc>
          <w:tcPr>
            <w:tcW w:w="992" w:type="pct"/>
            <w:shd w:val="clear" w:color="auto" w:fill="E7E6E6" w:themeFill="background2"/>
          </w:tcPr>
          <w:p w14:paraId="39EA7335" w14:textId="77777777" w:rsidR="003472AB" w:rsidRPr="003472AB" w:rsidRDefault="003472AB" w:rsidP="001B3CC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right"/>
              <w:rPr>
                <w:rFonts w:cs="Arial"/>
              </w:rPr>
            </w:pPr>
            <w:r w:rsidRPr="003472AB">
              <w:rPr>
                <w:rFonts w:cs="Arial"/>
              </w:rPr>
              <w:t>Bruttoala</w:t>
            </w:r>
          </w:p>
        </w:tc>
        <w:tc>
          <w:tcPr>
            <w:tcW w:w="830" w:type="pct"/>
          </w:tcPr>
          <w:p w14:paraId="725278FD"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60F87FB7"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3848686C"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4CDAC203"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687" w:type="pct"/>
          </w:tcPr>
          <w:p w14:paraId="7F51D191"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r>
      <w:tr w:rsidR="003472AB" w:rsidRPr="003472AB" w14:paraId="74B7DED9" w14:textId="77777777" w:rsidTr="001B3CC2">
        <w:tc>
          <w:tcPr>
            <w:tcW w:w="992" w:type="pct"/>
            <w:shd w:val="clear" w:color="auto" w:fill="E7E6E6" w:themeFill="background2"/>
          </w:tcPr>
          <w:p w14:paraId="69883037" w14:textId="77777777" w:rsidR="003472AB" w:rsidRPr="003472AB" w:rsidRDefault="003472AB" w:rsidP="001B3CC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right"/>
              <w:rPr>
                <w:rFonts w:cs="Arial"/>
              </w:rPr>
            </w:pPr>
            <w:r w:rsidRPr="003472AB">
              <w:rPr>
                <w:rFonts w:cs="Arial"/>
              </w:rPr>
              <w:t>Tilavuus</w:t>
            </w:r>
          </w:p>
        </w:tc>
        <w:tc>
          <w:tcPr>
            <w:tcW w:w="830" w:type="pct"/>
          </w:tcPr>
          <w:p w14:paraId="28AE8B0B"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4B18FADD"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185CD045"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3BAEB4B1"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687" w:type="pct"/>
          </w:tcPr>
          <w:p w14:paraId="3856CB09"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r>
      <w:tr w:rsidR="003472AB" w:rsidRPr="003472AB" w14:paraId="28675760" w14:textId="77777777" w:rsidTr="001B3CC2">
        <w:tc>
          <w:tcPr>
            <w:tcW w:w="992" w:type="pct"/>
            <w:shd w:val="clear" w:color="auto" w:fill="E7E6E6" w:themeFill="background2"/>
          </w:tcPr>
          <w:p w14:paraId="4CED2F14" w14:textId="77777777" w:rsidR="003472AB" w:rsidRPr="003472AB" w:rsidRDefault="003472AB" w:rsidP="001B3CC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right"/>
              <w:rPr>
                <w:rFonts w:cs="Arial"/>
              </w:rPr>
            </w:pPr>
            <w:r w:rsidRPr="003472AB">
              <w:rPr>
                <w:rFonts w:cs="Arial"/>
              </w:rPr>
              <w:t>Kerrosluku</w:t>
            </w:r>
          </w:p>
        </w:tc>
        <w:tc>
          <w:tcPr>
            <w:tcW w:w="830" w:type="pct"/>
          </w:tcPr>
          <w:p w14:paraId="42340308"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606531E8"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25386F9E"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011ECE2E"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687" w:type="pct"/>
          </w:tcPr>
          <w:p w14:paraId="15D85CA8"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r>
      <w:tr w:rsidR="003472AB" w:rsidRPr="003472AB" w14:paraId="307DE3BB" w14:textId="77777777" w:rsidTr="001B3CC2">
        <w:tc>
          <w:tcPr>
            <w:tcW w:w="992" w:type="pct"/>
            <w:shd w:val="clear" w:color="auto" w:fill="E7E6E6" w:themeFill="background2"/>
          </w:tcPr>
          <w:p w14:paraId="1F8FC1A6" w14:textId="77777777" w:rsidR="003472AB" w:rsidRPr="003472AB" w:rsidRDefault="003472AB" w:rsidP="001B3CC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right"/>
              <w:rPr>
                <w:rFonts w:cs="Arial"/>
              </w:rPr>
            </w:pPr>
            <w:r w:rsidRPr="003472AB">
              <w:rPr>
                <w:rFonts w:cs="Arial"/>
              </w:rPr>
              <w:t>Asuntojen lkm.</w:t>
            </w:r>
          </w:p>
        </w:tc>
        <w:tc>
          <w:tcPr>
            <w:tcW w:w="830" w:type="pct"/>
          </w:tcPr>
          <w:p w14:paraId="6904CF3D"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788F35C1"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290E2680"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1EE7B9DE"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687" w:type="pct"/>
          </w:tcPr>
          <w:p w14:paraId="3AD24A6C"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r>
      <w:tr w:rsidR="003472AB" w:rsidRPr="003472AB" w14:paraId="084F2081" w14:textId="77777777" w:rsidTr="001B3CC2">
        <w:tc>
          <w:tcPr>
            <w:tcW w:w="992" w:type="pct"/>
            <w:shd w:val="clear" w:color="auto" w:fill="E7E6E6" w:themeFill="background2"/>
          </w:tcPr>
          <w:p w14:paraId="6896563F" w14:textId="77777777" w:rsidR="003472AB" w:rsidRPr="003472AB" w:rsidRDefault="003472AB" w:rsidP="001B3CC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right"/>
              <w:rPr>
                <w:rFonts w:cs="Arial"/>
              </w:rPr>
            </w:pPr>
            <w:r w:rsidRPr="003472AB">
              <w:rPr>
                <w:rFonts w:cs="Arial"/>
              </w:rPr>
              <w:t>asm</w:t>
            </w:r>
            <w:r w:rsidRPr="003472AB">
              <w:rPr>
                <w:rFonts w:cs="Arial"/>
                <w:vertAlign w:val="superscript"/>
              </w:rPr>
              <w:t>2</w:t>
            </w:r>
          </w:p>
        </w:tc>
        <w:tc>
          <w:tcPr>
            <w:tcW w:w="830" w:type="pct"/>
          </w:tcPr>
          <w:p w14:paraId="6A779C81"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09BBF71B"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0B036C0D"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1D54ECC4"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687" w:type="pct"/>
          </w:tcPr>
          <w:p w14:paraId="5E0BDDF6"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r>
      <w:tr w:rsidR="003472AB" w:rsidRPr="003472AB" w14:paraId="3CEF6243" w14:textId="77777777" w:rsidTr="001B3CC2">
        <w:tc>
          <w:tcPr>
            <w:tcW w:w="992" w:type="pct"/>
            <w:shd w:val="clear" w:color="auto" w:fill="E7E6E6" w:themeFill="background2"/>
          </w:tcPr>
          <w:p w14:paraId="5E9EAB2F" w14:textId="77777777" w:rsidR="003472AB" w:rsidRPr="003472AB" w:rsidRDefault="003472AB" w:rsidP="001B3CC2">
            <w:pPr>
              <w:pStyle w:val="1Esimerkkis"/>
              <w:ind w:left="0"/>
              <w:jc w:val="right"/>
            </w:pPr>
            <w:r w:rsidRPr="003472AB">
              <w:t>Liiketila</w:t>
            </w:r>
          </w:p>
        </w:tc>
        <w:tc>
          <w:tcPr>
            <w:tcW w:w="830" w:type="pct"/>
          </w:tcPr>
          <w:p w14:paraId="081A1E5E"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6D0BAC06"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73D36500"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0FD6B6E6"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687" w:type="pct"/>
          </w:tcPr>
          <w:p w14:paraId="3B335FCF"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r>
      <w:tr w:rsidR="003472AB" w:rsidRPr="003472AB" w14:paraId="390634DE" w14:textId="77777777" w:rsidTr="001B3CC2">
        <w:tc>
          <w:tcPr>
            <w:tcW w:w="992" w:type="pct"/>
            <w:shd w:val="clear" w:color="auto" w:fill="E7E6E6" w:themeFill="background2"/>
          </w:tcPr>
          <w:p w14:paraId="46998AEB" w14:textId="77777777" w:rsidR="003472AB" w:rsidRPr="003472AB" w:rsidRDefault="003472AB" w:rsidP="001B3CC2">
            <w:pPr>
              <w:pStyle w:val="1Esimerkkis"/>
              <w:ind w:left="0"/>
              <w:jc w:val="right"/>
            </w:pPr>
            <w:r w:rsidRPr="003472AB">
              <w:t>Yhteistilat</w:t>
            </w:r>
          </w:p>
        </w:tc>
        <w:tc>
          <w:tcPr>
            <w:tcW w:w="830" w:type="pct"/>
          </w:tcPr>
          <w:p w14:paraId="0B732667"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5B94E667"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7A57E4F7"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18F7D8FC"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687" w:type="pct"/>
          </w:tcPr>
          <w:p w14:paraId="774BFBC2"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r>
      <w:tr w:rsidR="003472AB" w:rsidRPr="003472AB" w14:paraId="78D27AEB" w14:textId="77777777" w:rsidTr="001B3CC2">
        <w:tc>
          <w:tcPr>
            <w:tcW w:w="992" w:type="pct"/>
            <w:shd w:val="clear" w:color="auto" w:fill="E7E6E6" w:themeFill="background2"/>
          </w:tcPr>
          <w:p w14:paraId="3E26F7FF" w14:textId="77777777" w:rsidR="003472AB" w:rsidRPr="003472AB" w:rsidRDefault="003472AB" w:rsidP="001B3CC2">
            <w:pPr>
              <w:pStyle w:val="1Esimerkkis"/>
              <w:ind w:left="0"/>
              <w:jc w:val="right"/>
            </w:pPr>
            <w:r w:rsidRPr="003472AB">
              <w:t>Tekniset tilat</w:t>
            </w:r>
          </w:p>
        </w:tc>
        <w:tc>
          <w:tcPr>
            <w:tcW w:w="830" w:type="pct"/>
          </w:tcPr>
          <w:p w14:paraId="7804D92F"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6D0CE153"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222D13BB"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365ABA09"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687" w:type="pct"/>
          </w:tcPr>
          <w:p w14:paraId="519FC196"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r>
      <w:tr w:rsidR="003472AB" w:rsidRPr="003472AB" w14:paraId="1AE850C2" w14:textId="77777777" w:rsidTr="001B3CC2">
        <w:tc>
          <w:tcPr>
            <w:tcW w:w="992" w:type="pct"/>
            <w:shd w:val="clear" w:color="auto" w:fill="E7E6E6" w:themeFill="background2"/>
          </w:tcPr>
          <w:p w14:paraId="3DC28AFF" w14:textId="77777777" w:rsidR="003472AB" w:rsidRPr="003472AB" w:rsidRDefault="003472AB" w:rsidP="001B3CC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right"/>
              <w:rPr>
                <w:rFonts w:cs="Arial"/>
              </w:rPr>
            </w:pPr>
            <w:r w:rsidRPr="003472AB">
              <w:rPr>
                <w:rFonts w:cs="Arial"/>
              </w:rPr>
              <w:t>hym</w:t>
            </w:r>
            <w:r w:rsidRPr="003472AB">
              <w:rPr>
                <w:rFonts w:cs="Arial"/>
                <w:vertAlign w:val="superscript"/>
              </w:rPr>
              <w:t>2</w:t>
            </w:r>
            <w:r w:rsidRPr="003472AB">
              <w:rPr>
                <w:rFonts w:cs="Arial"/>
              </w:rPr>
              <w:t xml:space="preserve"> yhteensä</w:t>
            </w:r>
          </w:p>
        </w:tc>
        <w:tc>
          <w:tcPr>
            <w:tcW w:w="830" w:type="pct"/>
          </w:tcPr>
          <w:p w14:paraId="6B5B3BC4"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2610B3F5"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69D48B41"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830" w:type="pct"/>
          </w:tcPr>
          <w:p w14:paraId="19EF20DF"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c>
          <w:tcPr>
            <w:tcW w:w="687" w:type="pct"/>
          </w:tcPr>
          <w:p w14:paraId="05CCBFD7"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cs="Arial"/>
              </w:rPr>
            </w:pPr>
          </w:p>
        </w:tc>
      </w:tr>
    </w:tbl>
    <w:p w14:paraId="5D6ED80C" w14:textId="77777777" w:rsidR="003472AB" w:rsidRPr="003472AB" w:rsidRDefault="003472AB" w:rsidP="00D906DE">
      <w:pPr>
        <w:pStyle w:val="Otsikko2"/>
        <w:numPr>
          <w:ilvl w:val="0"/>
          <w:numId w:val="0"/>
        </w:numPr>
        <w:ind w:left="576"/>
      </w:pPr>
      <w:bookmarkStart w:id="10" w:name="_Toc471378869"/>
      <w:bookmarkStart w:id="11" w:name="_Toc490638690"/>
      <w:bookmarkStart w:id="12" w:name="_Toc137721324"/>
      <w:bookmarkStart w:id="13" w:name="_Toc243728580"/>
      <w:bookmarkStart w:id="14" w:name="_Toc243728578"/>
      <w:r w:rsidRPr="003472AB">
        <w:t>Urakka-alue</w:t>
      </w:r>
      <w:bookmarkEnd w:id="10"/>
      <w:bookmarkEnd w:id="11"/>
      <w:bookmarkEnd w:id="12"/>
    </w:p>
    <w:p w14:paraId="00633FB2" w14:textId="77777777" w:rsidR="003472AB" w:rsidRPr="003472AB" w:rsidRDefault="003472AB" w:rsidP="004B1236">
      <w:pPr>
        <w:pStyle w:val="1ohje0"/>
      </w:pPr>
      <w:r w:rsidRPr="003472AB">
        <w:t>Ohje</w:t>
      </w:r>
      <w:r w:rsidRPr="003472AB">
        <w:tab/>
        <w:t xml:space="preserve">Urakka-alue tulee määritellä asemapiirustuksessa selkeillä merkinnöillä esim. katkoviivalla. Tässä tulee </w:t>
      </w:r>
      <w:proofErr w:type="gramStart"/>
      <w:r w:rsidRPr="003472AB">
        <w:t>kertoa</w:t>
      </w:r>
      <w:proofErr w:type="gramEnd"/>
      <w:r w:rsidRPr="003472AB">
        <w:t xml:space="preserve"> jos urakka-alueeseen kuuluu tontin ulkopuolisia osia. </w:t>
      </w:r>
    </w:p>
    <w:p w14:paraId="7A8F4263" w14:textId="77777777" w:rsidR="003472AB" w:rsidRPr="003472AB" w:rsidRDefault="003472AB" w:rsidP="003472AB">
      <w:pPr>
        <w:widowControl w:val="0"/>
        <w:autoSpaceDE w:val="0"/>
        <w:autoSpaceDN w:val="0"/>
        <w:adjustRightInd w:val="0"/>
        <w:ind w:left="567"/>
        <w:rPr>
          <w:lang w:eastAsia="x-none"/>
        </w:rPr>
      </w:pPr>
    </w:p>
    <w:p w14:paraId="64F2CF0B" w14:textId="3C56CE56" w:rsidR="003472AB" w:rsidRDefault="003472AB" w:rsidP="004B1236">
      <w:pPr>
        <w:pStyle w:val="1Esimerkkis"/>
      </w:pPr>
      <w:r w:rsidRPr="003472AB">
        <w:t>Urakka-alue on määritelty asemapiirustuksessa katkoviivalla. Urakka-alueeseen kuuluu tontin ulkopuolella sijaitseva katuliittymä.</w:t>
      </w:r>
    </w:p>
    <w:p w14:paraId="69369613" w14:textId="1D14BC81" w:rsidR="00A80555" w:rsidRDefault="00A80555" w:rsidP="004B1236">
      <w:pPr>
        <w:pStyle w:val="1Esimerkkis"/>
      </w:pPr>
    </w:p>
    <w:p w14:paraId="3F90735C" w14:textId="77777777" w:rsidR="00A80555" w:rsidRPr="003472AB" w:rsidRDefault="00A80555" w:rsidP="004B1236">
      <w:pPr>
        <w:pStyle w:val="1Esimerkkis"/>
      </w:pPr>
    </w:p>
    <w:p w14:paraId="51FDC39E" w14:textId="77777777" w:rsidR="003472AB" w:rsidRPr="003472AB" w:rsidRDefault="003472AB" w:rsidP="00D906DE">
      <w:pPr>
        <w:pStyle w:val="Otsikko2"/>
        <w:numPr>
          <w:ilvl w:val="0"/>
          <w:numId w:val="0"/>
        </w:numPr>
        <w:ind w:left="576"/>
      </w:pPr>
      <w:bookmarkStart w:id="15" w:name="_Toc471378870"/>
      <w:bookmarkStart w:id="16" w:name="_Toc490638691"/>
      <w:bookmarkStart w:id="17" w:name="_Toc137721325"/>
      <w:r w:rsidRPr="003472AB">
        <w:lastRenderedPageBreak/>
        <w:t>Rakennushankkeen osapuolet</w:t>
      </w:r>
      <w:bookmarkEnd w:id="13"/>
      <w:bookmarkEnd w:id="15"/>
      <w:bookmarkEnd w:id="16"/>
      <w:bookmarkEnd w:id="17"/>
    </w:p>
    <w:p w14:paraId="0F467073" w14:textId="77777777" w:rsidR="003472AB" w:rsidRPr="003472AB" w:rsidRDefault="003472AB" w:rsidP="004B1236">
      <w:pPr>
        <w:pStyle w:val="1ohje0"/>
      </w:pPr>
      <w:r w:rsidRPr="003472AB">
        <w:t>Ohje</w:t>
      </w:r>
      <w:r w:rsidRPr="003472AB">
        <w:tab/>
        <w:t xml:space="preserve">Hankkeen osapuolet kirjataan </w:t>
      </w:r>
      <w:proofErr w:type="spellStart"/>
      <w:r w:rsidRPr="003472AB">
        <w:t>ATT:n</w:t>
      </w:r>
      <w:proofErr w:type="spellEnd"/>
      <w:r w:rsidRPr="003472AB">
        <w:t xml:space="preserve"> vakiomalliseen yhteystietoluetteloon [1M1 yhteystietoluettelo.xls]</w:t>
      </w:r>
    </w:p>
    <w:p w14:paraId="1C549C69" w14:textId="77777777" w:rsidR="003472AB" w:rsidRPr="003472AB" w:rsidRDefault="003472AB" w:rsidP="003472AB">
      <w:pPr>
        <w:widowControl w:val="0"/>
        <w:autoSpaceDE w:val="0"/>
        <w:autoSpaceDN w:val="0"/>
        <w:adjustRightInd w:val="0"/>
        <w:ind w:left="567"/>
        <w:rPr>
          <w:lang w:eastAsia="x-none"/>
        </w:rPr>
      </w:pPr>
    </w:p>
    <w:p w14:paraId="75011732" w14:textId="77777777" w:rsidR="003472AB" w:rsidRPr="003472AB" w:rsidRDefault="003472AB" w:rsidP="003472AB">
      <w:pPr>
        <w:widowControl w:val="0"/>
        <w:autoSpaceDE w:val="0"/>
        <w:autoSpaceDN w:val="0"/>
        <w:adjustRightInd w:val="0"/>
        <w:ind w:left="567"/>
        <w:rPr>
          <w:lang w:eastAsia="x-none"/>
        </w:rPr>
      </w:pPr>
      <w:r w:rsidRPr="003472AB">
        <w:rPr>
          <w:lang w:eastAsia="x-none"/>
        </w:rPr>
        <w:t>Rakennushankkeen osapuolet on esitetty liitteenä 1 olevassa yhteystietoluettelossa.</w:t>
      </w:r>
    </w:p>
    <w:p w14:paraId="45E3DC10" w14:textId="77777777" w:rsidR="003472AB" w:rsidRPr="003472AB" w:rsidRDefault="003472AB" w:rsidP="00D906DE">
      <w:pPr>
        <w:pStyle w:val="Otsikko2"/>
        <w:numPr>
          <w:ilvl w:val="0"/>
          <w:numId w:val="0"/>
        </w:numPr>
        <w:ind w:left="576"/>
      </w:pPr>
      <w:bookmarkStart w:id="18" w:name="_Toc471378871"/>
      <w:bookmarkStart w:id="19" w:name="_Toc490638692"/>
      <w:bookmarkStart w:id="20" w:name="_Toc137721326"/>
      <w:bookmarkEnd w:id="14"/>
      <w:r w:rsidRPr="003472AB">
        <w:t>Yleiset suoritusvaatimukset</w:t>
      </w:r>
      <w:bookmarkEnd w:id="18"/>
      <w:bookmarkEnd w:id="19"/>
      <w:bookmarkEnd w:id="20"/>
    </w:p>
    <w:p w14:paraId="517E383D" w14:textId="712E80FA" w:rsidR="003472AB" w:rsidRDefault="003472AB" w:rsidP="003472AB">
      <w:pPr>
        <w:widowControl w:val="0"/>
        <w:autoSpaceDE w:val="0"/>
        <w:autoSpaceDN w:val="0"/>
        <w:adjustRightInd w:val="0"/>
        <w:ind w:left="567"/>
        <w:rPr>
          <w:lang w:eastAsia="x-none"/>
        </w:rPr>
      </w:pPr>
      <w:r w:rsidRPr="003472AB">
        <w:rPr>
          <w:lang w:eastAsia="x-none"/>
        </w:rPr>
        <w:t>Urakkaan kuuluvat kaikki sopimusasiakirjoissa mainitut tarvikkeet, työt ja velvoitteet, ellei niitä nimenomaan ole jätetty urakan ulkopuolelle.</w:t>
      </w:r>
    </w:p>
    <w:p w14:paraId="2016F633" w14:textId="79E15313" w:rsidR="00EC5B4B" w:rsidRDefault="00EC5B4B" w:rsidP="003472AB">
      <w:pPr>
        <w:widowControl w:val="0"/>
        <w:autoSpaceDE w:val="0"/>
        <w:autoSpaceDN w:val="0"/>
        <w:adjustRightInd w:val="0"/>
        <w:ind w:left="567"/>
        <w:rPr>
          <w:lang w:eastAsia="x-none"/>
        </w:rPr>
      </w:pPr>
    </w:p>
    <w:p w14:paraId="6BF3F53A" w14:textId="77777777" w:rsidR="00EC5B4B" w:rsidRPr="001601E6" w:rsidRDefault="00EC5B4B" w:rsidP="00EC5B4B">
      <w:pPr>
        <w:widowControl w:val="0"/>
        <w:autoSpaceDE w:val="0"/>
        <w:autoSpaceDN w:val="0"/>
        <w:adjustRightInd w:val="0"/>
        <w:ind w:left="567"/>
        <w:rPr>
          <w:b/>
          <w:lang w:eastAsia="x-none"/>
        </w:rPr>
      </w:pPr>
      <w:r w:rsidRPr="00DE4375">
        <w:rPr>
          <w:lang w:eastAsia="x-none"/>
        </w:rPr>
        <w:t xml:space="preserve">Urakkaan kuuluvat mallit, mittaukset sekä hyväksytykset kts Urakkaohjelman liite </w:t>
      </w:r>
      <w:r w:rsidRPr="00DE4375">
        <w:rPr>
          <w:b/>
          <w:lang w:eastAsia="x-none"/>
        </w:rPr>
        <w:t>Tarkastusasiakirja.</w:t>
      </w:r>
    </w:p>
    <w:p w14:paraId="7E588D78" w14:textId="08BB5E1D" w:rsidR="00C958B0" w:rsidRDefault="00C958B0" w:rsidP="003472AB">
      <w:pPr>
        <w:widowControl w:val="0"/>
        <w:autoSpaceDE w:val="0"/>
        <w:autoSpaceDN w:val="0"/>
        <w:adjustRightInd w:val="0"/>
        <w:ind w:left="567"/>
        <w:rPr>
          <w:lang w:eastAsia="x-none"/>
        </w:rPr>
      </w:pPr>
    </w:p>
    <w:p w14:paraId="2AED9BA1"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Kaikki työt tulee suorittaa hyvän rakennustavan mukaisesti. </w:t>
      </w:r>
    </w:p>
    <w:p w14:paraId="78783000" w14:textId="77777777" w:rsidR="003472AB" w:rsidRPr="003472AB" w:rsidRDefault="003472AB" w:rsidP="003472AB">
      <w:pPr>
        <w:widowControl w:val="0"/>
        <w:autoSpaceDE w:val="0"/>
        <w:autoSpaceDN w:val="0"/>
        <w:adjustRightInd w:val="0"/>
        <w:ind w:left="567"/>
        <w:rPr>
          <w:lang w:eastAsia="x-none"/>
        </w:rPr>
      </w:pPr>
    </w:p>
    <w:p w14:paraId="35D658E7"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Rakennustöissä noudatetaan lakeja, asetuksia ja viranomaismääräyksiä sekä rakennustöiden yleisiä laatuvaatimuksia: </w:t>
      </w:r>
    </w:p>
    <w:p w14:paraId="7B1D54C8" w14:textId="77777777" w:rsidR="003472AB" w:rsidRPr="003472AB" w:rsidRDefault="003472AB" w:rsidP="003472AB">
      <w:pPr>
        <w:widowControl w:val="0"/>
        <w:autoSpaceDE w:val="0"/>
        <w:autoSpaceDN w:val="0"/>
        <w:adjustRightInd w:val="0"/>
        <w:ind w:left="567"/>
        <w:rPr>
          <w:rFonts w:cs="Myriad Pro"/>
          <w:color w:val="000000"/>
          <w:lang w:eastAsia="x-none"/>
        </w:rPr>
      </w:pPr>
    </w:p>
    <w:p w14:paraId="2F4A65B5" w14:textId="3AA5D6AC" w:rsidR="003472AB" w:rsidRPr="003472AB" w:rsidRDefault="003472AB" w:rsidP="003472AB">
      <w:pPr>
        <w:autoSpaceDE w:val="0"/>
        <w:autoSpaceDN w:val="0"/>
        <w:adjustRightInd w:val="0"/>
        <w:spacing w:line="191" w:lineRule="atLeast"/>
        <w:ind w:left="880" w:hanging="160"/>
        <w:jc w:val="both"/>
        <w:rPr>
          <w:rFonts w:ascii="Myriad Pro" w:hAnsi="Myriad Pro" w:cs="Myriad Pro"/>
          <w:color w:val="000000"/>
          <w:lang w:eastAsia="en-US"/>
        </w:rPr>
      </w:pPr>
      <w:r w:rsidRPr="003472AB">
        <w:rPr>
          <w:rFonts w:ascii="Myriad Pro" w:hAnsi="Myriad Pro" w:cs="Myriad Pro"/>
          <w:color w:val="000000"/>
          <w:lang w:eastAsia="en-US"/>
        </w:rPr>
        <w:t xml:space="preserve">• </w:t>
      </w:r>
      <w:proofErr w:type="spellStart"/>
      <w:r w:rsidRPr="008320B5">
        <w:rPr>
          <w:rFonts w:ascii="Myriad Pro" w:hAnsi="Myriad Pro" w:cs="Myriad Pro"/>
          <w:i/>
          <w:iCs/>
          <w:color w:val="000000"/>
          <w:highlight w:val="green"/>
          <w:lang w:eastAsia="en-US"/>
        </w:rPr>
        <w:t>MaaRYL</w:t>
      </w:r>
      <w:proofErr w:type="spellEnd"/>
      <w:r w:rsidRPr="008320B5">
        <w:rPr>
          <w:rFonts w:ascii="Myriad Pro" w:hAnsi="Myriad Pro" w:cs="Myriad Pro"/>
          <w:i/>
          <w:iCs/>
          <w:color w:val="000000"/>
          <w:highlight w:val="green"/>
          <w:lang w:eastAsia="en-US"/>
        </w:rPr>
        <w:t xml:space="preserve"> 20</w:t>
      </w:r>
      <w:r w:rsidR="008320B5">
        <w:rPr>
          <w:rFonts w:ascii="Myriad Pro" w:hAnsi="Myriad Pro" w:cs="Myriad Pro"/>
          <w:i/>
          <w:iCs/>
          <w:color w:val="000000"/>
          <w:highlight w:val="green"/>
          <w:lang w:eastAsia="en-US"/>
        </w:rPr>
        <w:t>23/1</w:t>
      </w:r>
      <w:r w:rsidRPr="008320B5">
        <w:rPr>
          <w:rFonts w:ascii="Myriad Pro" w:hAnsi="Myriad Pro" w:cs="Myriad Pro"/>
          <w:i/>
          <w:iCs/>
          <w:color w:val="000000"/>
          <w:highlight w:val="green"/>
          <w:lang w:eastAsia="en-US"/>
        </w:rPr>
        <w:t xml:space="preserve"> </w:t>
      </w:r>
      <w:r w:rsidRPr="008320B5">
        <w:rPr>
          <w:rFonts w:ascii="Myriad Pro" w:hAnsi="Myriad Pro" w:cs="Myriad Pro"/>
          <w:color w:val="000000"/>
          <w:highlight w:val="green"/>
          <w:lang w:eastAsia="en-US"/>
        </w:rPr>
        <w:t xml:space="preserve">(julkaistu </w:t>
      </w:r>
      <w:r w:rsidR="008320B5">
        <w:rPr>
          <w:rFonts w:ascii="Myriad Pro" w:hAnsi="Myriad Pro" w:cs="Myriad Pro"/>
          <w:color w:val="000000"/>
          <w:highlight w:val="green"/>
          <w:lang w:eastAsia="en-US"/>
        </w:rPr>
        <w:t>9.1.2023</w:t>
      </w:r>
      <w:r w:rsidRPr="008320B5">
        <w:rPr>
          <w:rFonts w:ascii="Myriad Pro" w:hAnsi="Myriad Pro" w:cs="Myriad Pro"/>
          <w:color w:val="000000"/>
          <w:highlight w:val="green"/>
          <w:lang w:eastAsia="en-US"/>
        </w:rPr>
        <w:t>)</w:t>
      </w:r>
      <w:r w:rsidRPr="003472AB">
        <w:rPr>
          <w:rFonts w:ascii="Myriad Pro" w:hAnsi="Myriad Pro" w:cs="Myriad Pro"/>
          <w:color w:val="000000"/>
          <w:lang w:eastAsia="en-US"/>
        </w:rPr>
        <w:t xml:space="preserve"> </w:t>
      </w:r>
    </w:p>
    <w:p w14:paraId="542C9DB4" w14:textId="77777777" w:rsidR="003472AB" w:rsidRPr="003472AB" w:rsidRDefault="003472AB" w:rsidP="003472AB">
      <w:pPr>
        <w:autoSpaceDE w:val="0"/>
        <w:autoSpaceDN w:val="0"/>
        <w:adjustRightInd w:val="0"/>
        <w:spacing w:line="191" w:lineRule="atLeast"/>
        <w:ind w:left="880" w:hanging="160"/>
        <w:jc w:val="both"/>
        <w:rPr>
          <w:rFonts w:ascii="Myriad Pro" w:hAnsi="Myriad Pro" w:cs="Myriad Pro"/>
          <w:color w:val="000000"/>
          <w:lang w:eastAsia="en-US"/>
        </w:rPr>
      </w:pPr>
      <w:r w:rsidRPr="003472AB">
        <w:rPr>
          <w:rFonts w:ascii="Myriad Pro" w:hAnsi="Myriad Pro" w:cs="Myriad Pro"/>
          <w:color w:val="000000"/>
          <w:lang w:eastAsia="en-US"/>
        </w:rPr>
        <w:t xml:space="preserve">• </w:t>
      </w:r>
      <w:proofErr w:type="spellStart"/>
      <w:r w:rsidRPr="003472AB">
        <w:rPr>
          <w:rFonts w:ascii="Myriad Pro" w:hAnsi="Myriad Pro" w:cs="Myriad Pro"/>
          <w:i/>
          <w:iCs/>
          <w:color w:val="000000"/>
          <w:lang w:eastAsia="en-US"/>
        </w:rPr>
        <w:t>RunkoRYL</w:t>
      </w:r>
      <w:proofErr w:type="spellEnd"/>
      <w:r w:rsidRPr="003472AB">
        <w:rPr>
          <w:rFonts w:ascii="Myriad Pro" w:hAnsi="Myriad Pro" w:cs="Myriad Pro"/>
          <w:i/>
          <w:iCs/>
          <w:color w:val="000000"/>
          <w:lang w:eastAsia="en-US"/>
        </w:rPr>
        <w:t xml:space="preserve"> 2010 </w:t>
      </w:r>
      <w:r w:rsidRPr="003472AB">
        <w:rPr>
          <w:rFonts w:ascii="Myriad Pro" w:hAnsi="Myriad Pro" w:cs="Myriad Pro"/>
          <w:color w:val="000000"/>
          <w:lang w:eastAsia="en-US"/>
        </w:rPr>
        <w:t xml:space="preserve">(julkaistu tammikuussa 2011) </w:t>
      </w:r>
    </w:p>
    <w:p w14:paraId="4EAAF122" w14:textId="77777777" w:rsidR="003472AB" w:rsidRPr="008320B5" w:rsidRDefault="003472AB" w:rsidP="003472AB">
      <w:pPr>
        <w:autoSpaceDE w:val="0"/>
        <w:autoSpaceDN w:val="0"/>
        <w:adjustRightInd w:val="0"/>
        <w:spacing w:line="191" w:lineRule="atLeast"/>
        <w:ind w:left="880" w:hanging="160"/>
        <w:jc w:val="both"/>
        <w:rPr>
          <w:rFonts w:ascii="Myriad Pro" w:hAnsi="Myriad Pro" w:cs="Myriad Pro"/>
          <w:lang w:eastAsia="en-US"/>
        </w:rPr>
      </w:pPr>
      <w:r w:rsidRPr="003472AB">
        <w:rPr>
          <w:rFonts w:ascii="Myriad Pro" w:hAnsi="Myriad Pro" w:cs="Myriad Pro"/>
          <w:color w:val="000000"/>
          <w:lang w:eastAsia="en-US"/>
        </w:rPr>
        <w:t xml:space="preserve">• </w:t>
      </w:r>
      <w:proofErr w:type="spellStart"/>
      <w:r w:rsidRPr="003472AB">
        <w:rPr>
          <w:rFonts w:ascii="Myriad Pro" w:hAnsi="Myriad Pro" w:cs="Myriad Pro"/>
          <w:i/>
          <w:iCs/>
          <w:color w:val="000000"/>
          <w:lang w:eastAsia="en-US"/>
        </w:rPr>
        <w:t>SisäRYL</w:t>
      </w:r>
      <w:proofErr w:type="spellEnd"/>
      <w:r w:rsidRPr="003472AB">
        <w:rPr>
          <w:rFonts w:ascii="Myriad Pro" w:hAnsi="Myriad Pro" w:cs="Myriad Pro"/>
          <w:i/>
          <w:iCs/>
          <w:color w:val="000000"/>
          <w:lang w:eastAsia="en-US"/>
        </w:rPr>
        <w:t xml:space="preserve"> 2013 </w:t>
      </w:r>
      <w:r w:rsidRPr="003472AB">
        <w:rPr>
          <w:rFonts w:ascii="Myriad Pro" w:hAnsi="Myriad Pro" w:cs="Myriad Pro"/>
          <w:color w:val="000000"/>
          <w:lang w:eastAsia="en-US"/>
        </w:rPr>
        <w:t xml:space="preserve">(julkaistu joulukuussa 2012). </w:t>
      </w:r>
    </w:p>
    <w:p w14:paraId="0EF19107" w14:textId="77777777" w:rsidR="003472AB" w:rsidRPr="003472AB" w:rsidRDefault="003472AB" w:rsidP="003472AB">
      <w:pPr>
        <w:widowControl w:val="0"/>
        <w:autoSpaceDE w:val="0"/>
        <w:autoSpaceDN w:val="0"/>
        <w:adjustRightInd w:val="0"/>
        <w:rPr>
          <w:rFonts w:ascii="Times New Roman" w:hAnsi="Times New Roman"/>
          <w:lang w:eastAsia="en-US"/>
        </w:rPr>
      </w:pPr>
    </w:p>
    <w:p w14:paraId="64556DB1" w14:textId="77777777" w:rsidR="003472AB" w:rsidRPr="004B1236" w:rsidRDefault="003472AB" w:rsidP="004B1236">
      <w:pPr>
        <w:pStyle w:val="1ohje0"/>
      </w:pPr>
      <w:r w:rsidRPr="004B1236">
        <w:t>Ohje:</w:t>
      </w:r>
      <w:r w:rsidRPr="004B1236">
        <w:tab/>
        <w:t>Tähän kohtaan kirjataan kohteeseen tehdyt erityisselvitykset, joita tulee noudattaa.</w:t>
      </w:r>
    </w:p>
    <w:p w14:paraId="3C5E0953" w14:textId="77777777" w:rsidR="003472AB" w:rsidRPr="003472AB" w:rsidRDefault="003472AB" w:rsidP="003472AB">
      <w:pPr>
        <w:widowControl w:val="0"/>
        <w:autoSpaceDE w:val="0"/>
        <w:autoSpaceDN w:val="0"/>
        <w:adjustRightInd w:val="0"/>
        <w:rPr>
          <w:rFonts w:ascii="Times New Roman" w:hAnsi="Times New Roman"/>
          <w:lang w:eastAsia="en-US"/>
        </w:rPr>
      </w:pPr>
    </w:p>
    <w:p w14:paraId="7E988FD0" w14:textId="77777777" w:rsidR="003472AB" w:rsidRPr="003472AB" w:rsidRDefault="003472AB" w:rsidP="003472AB">
      <w:pPr>
        <w:widowControl w:val="0"/>
        <w:autoSpaceDE w:val="0"/>
        <w:autoSpaceDN w:val="0"/>
        <w:adjustRightInd w:val="0"/>
        <w:ind w:left="567"/>
        <w:rPr>
          <w:lang w:eastAsia="x-none"/>
        </w:rPr>
      </w:pPr>
      <w:r w:rsidRPr="003472AB">
        <w:rPr>
          <w:lang w:eastAsia="x-none"/>
        </w:rPr>
        <w:t>Urakoitsijan tulee hankkia työmaalle rakennustyön suorittamista koskevat lait, normit, määräykset sekä RT-kortit.</w:t>
      </w:r>
    </w:p>
    <w:p w14:paraId="3DD21686" w14:textId="77777777" w:rsidR="003472AB" w:rsidRPr="003472AB" w:rsidRDefault="003472AB" w:rsidP="003472AB">
      <w:pPr>
        <w:widowControl w:val="0"/>
        <w:autoSpaceDE w:val="0"/>
        <w:autoSpaceDN w:val="0"/>
        <w:adjustRightInd w:val="0"/>
        <w:ind w:left="567"/>
        <w:rPr>
          <w:lang w:eastAsia="x-none"/>
        </w:rPr>
      </w:pPr>
    </w:p>
    <w:p w14:paraId="3FB6E52D" w14:textId="013512F8" w:rsidR="003472AB" w:rsidRDefault="003472AB" w:rsidP="003472AB">
      <w:pPr>
        <w:widowControl w:val="0"/>
        <w:autoSpaceDE w:val="0"/>
        <w:autoSpaceDN w:val="0"/>
        <w:adjustRightInd w:val="0"/>
        <w:ind w:left="567"/>
        <w:rPr>
          <w:rStyle w:val="1EsimerkkisChar"/>
        </w:rPr>
      </w:pPr>
      <w:r w:rsidRPr="003472AB">
        <w:rPr>
          <w:lang w:eastAsia="x-none"/>
        </w:rPr>
        <w:t>Rakenteiden tulee olla tiiviitä ja huolellisesti tehtyjä, rakennuttaja edellyttää rakennusvaipan ilmanvuotoluvun q</w:t>
      </w:r>
      <w:r w:rsidRPr="003472AB">
        <w:rPr>
          <w:vertAlign w:val="subscript"/>
          <w:lang w:eastAsia="x-none"/>
        </w:rPr>
        <w:t>50</w:t>
      </w:r>
      <w:r w:rsidRPr="003472AB">
        <w:rPr>
          <w:lang w:eastAsia="x-none"/>
        </w:rPr>
        <w:t xml:space="preserve"> olevan enintään 1,0 m3/</w:t>
      </w:r>
      <w:proofErr w:type="gramStart"/>
      <w:r w:rsidRPr="003472AB">
        <w:rPr>
          <w:lang w:eastAsia="x-none"/>
        </w:rPr>
        <w:t>h,m</w:t>
      </w:r>
      <w:proofErr w:type="gramEnd"/>
      <w:r w:rsidRPr="003472AB">
        <w:rPr>
          <w:lang w:eastAsia="x-none"/>
        </w:rPr>
        <w:t xml:space="preserve">2. </w:t>
      </w:r>
      <w:r w:rsidRPr="004B1236">
        <w:rPr>
          <w:rStyle w:val="1EsimerkkisChar"/>
        </w:rPr>
        <w:t xml:space="preserve">Todentaminen tehdään </w:t>
      </w:r>
      <w:r w:rsidR="002212C6">
        <w:rPr>
          <w:rStyle w:val="1EsimerkkisChar"/>
        </w:rPr>
        <w:t xml:space="preserve">urakoitsijan </w:t>
      </w:r>
      <w:r w:rsidRPr="004B1236">
        <w:rPr>
          <w:rStyle w:val="1EsimerkkisChar"/>
        </w:rPr>
        <w:t xml:space="preserve">teettämin mittauksin. Urakoitsijan tulee sovittaa mittaukset aikatauluunsa ja huomioida mittausten vaatimat tehtävät ja aputyöt. Urakoitsijan velvollisuudet ja työmaaohjeet mittauksiin liittyen on kuvattu liitteessä </w:t>
      </w:r>
      <w:r w:rsidR="00C26208">
        <w:rPr>
          <w:rStyle w:val="1EsimerkkisChar"/>
        </w:rPr>
        <w:t>2</w:t>
      </w:r>
      <w:r w:rsidRPr="004B1236">
        <w:rPr>
          <w:rStyle w:val="1EsimerkkisChar"/>
        </w:rPr>
        <w:t>.</w:t>
      </w:r>
    </w:p>
    <w:p w14:paraId="21A68263" w14:textId="17DCF19C" w:rsidR="00300BAF" w:rsidRPr="00C958B0" w:rsidRDefault="00300BAF" w:rsidP="00C958B0">
      <w:pPr>
        <w:pStyle w:val="1ohje0"/>
        <w:ind w:left="1701"/>
      </w:pPr>
    </w:p>
    <w:p w14:paraId="5ADC8907" w14:textId="2835BC41" w:rsidR="00300BAF" w:rsidRDefault="00300BAF" w:rsidP="00C958B0">
      <w:pPr>
        <w:pStyle w:val="1ohje0"/>
        <w:ind w:left="1701"/>
      </w:pPr>
      <w:r w:rsidRPr="00C958B0">
        <w:t>Kirjaus rakennustarvikkeiden hyväksyttämisestä.</w:t>
      </w:r>
    </w:p>
    <w:p w14:paraId="4258E904" w14:textId="4ED039FE" w:rsidR="003472AB" w:rsidRPr="003472AB" w:rsidRDefault="003472AB" w:rsidP="00D906DE">
      <w:pPr>
        <w:pStyle w:val="Otsikko2"/>
        <w:numPr>
          <w:ilvl w:val="0"/>
          <w:numId w:val="0"/>
        </w:numPr>
        <w:ind w:left="576"/>
      </w:pPr>
      <w:bookmarkStart w:id="21" w:name="_Toc490638693"/>
      <w:bookmarkStart w:id="22" w:name="_Toc137721327"/>
      <w:r w:rsidRPr="003472AB">
        <w:t>Rakennustarvikkeet</w:t>
      </w:r>
      <w:bookmarkEnd w:id="21"/>
      <w:bookmarkEnd w:id="22"/>
    </w:p>
    <w:p w14:paraId="67F00E53" w14:textId="77777777" w:rsidR="003472AB" w:rsidRPr="003472AB" w:rsidRDefault="003472AB" w:rsidP="003472AB">
      <w:pPr>
        <w:widowControl w:val="0"/>
        <w:autoSpaceDE w:val="0"/>
        <w:autoSpaceDN w:val="0"/>
        <w:adjustRightInd w:val="0"/>
        <w:ind w:left="567"/>
        <w:rPr>
          <w:lang w:eastAsia="x-none"/>
        </w:rPr>
      </w:pPr>
      <w:r w:rsidRPr="003472AB">
        <w:rPr>
          <w:lang w:eastAsia="x-none"/>
        </w:rPr>
        <w:t>Tarvikkeiden tulee olla asiakirjojen määräysten mukaisia. Tarvikkeista esitetään hyvissä ajoin tarvittavat näytteet rakennuttajan hyväksyttäviksi. Rakennukseen jäävien tarvikkeiden tulee olla käyttämättömiä, ellei asiakirjoissa ole nimenomaan toisin sallittu.</w:t>
      </w:r>
    </w:p>
    <w:p w14:paraId="7F62781D" w14:textId="77777777" w:rsidR="003472AB" w:rsidRPr="003472AB" w:rsidRDefault="003472AB" w:rsidP="003472AB">
      <w:pPr>
        <w:widowControl w:val="0"/>
        <w:autoSpaceDE w:val="0"/>
        <w:autoSpaceDN w:val="0"/>
        <w:adjustRightInd w:val="0"/>
        <w:ind w:left="567"/>
        <w:rPr>
          <w:lang w:eastAsia="x-none"/>
        </w:rPr>
      </w:pPr>
    </w:p>
    <w:p w14:paraId="7FA6FB4C" w14:textId="77777777" w:rsidR="003472AB" w:rsidRPr="003472AB" w:rsidRDefault="003472AB" w:rsidP="003472AB">
      <w:pPr>
        <w:widowControl w:val="0"/>
        <w:autoSpaceDE w:val="0"/>
        <w:autoSpaceDN w:val="0"/>
        <w:adjustRightInd w:val="0"/>
        <w:ind w:left="567"/>
        <w:rPr>
          <w:lang w:eastAsia="x-none"/>
        </w:rPr>
      </w:pPr>
      <w:r w:rsidRPr="003472AB">
        <w:rPr>
          <w:lang w:eastAsia="x-none"/>
        </w:rPr>
        <w:t>Niiden tulee lujuus- ja laatuvaatimustensa puolesta täyttää sekä mahdolliset viralliset että laatuluokkansa edellyttämät julkaistut tai muuten käytössä olevat normit.</w:t>
      </w:r>
    </w:p>
    <w:p w14:paraId="4403A219" w14:textId="77777777" w:rsidR="003472AB" w:rsidRPr="003472AB" w:rsidRDefault="003472AB" w:rsidP="003472AB">
      <w:pPr>
        <w:widowControl w:val="0"/>
        <w:autoSpaceDE w:val="0"/>
        <w:autoSpaceDN w:val="0"/>
        <w:adjustRightInd w:val="0"/>
        <w:ind w:left="567"/>
        <w:rPr>
          <w:lang w:eastAsia="x-none"/>
        </w:rPr>
      </w:pPr>
    </w:p>
    <w:p w14:paraId="26E0A128" w14:textId="77777777" w:rsidR="00D01004" w:rsidRDefault="003472AB" w:rsidP="003472AB">
      <w:pPr>
        <w:widowControl w:val="0"/>
        <w:autoSpaceDE w:val="0"/>
        <w:autoSpaceDN w:val="0"/>
        <w:adjustRightInd w:val="0"/>
        <w:ind w:left="567"/>
        <w:rPr>
          <w:lang w:eastAsia="x-none"/>
        </w:rPr>
      </w:pPr>
      <w:r w:rsidRPr="003472AB">
        <w:rPr>
          <w:lang w:eastAsia="x-none"/>
        </w:rPr>
        <w:t>Kaikkien tuotteiden, joilta edellytetään CE-merkintää, on täytettävä ko. vaatimus ja toimittajan on toimitettava todistus asiasta. Urakoitsija kerää ja ylläpitää tuotetiedot rakennusvalvonnan edellyttämällä tavalla.</w:t>
      </w:r>
      <w:r w:rsidR="00D01004">
        <w:rPr>
          <w:lang w:eastAsia="x-none"/>
        </w:rPr>
        <w:t xml:space="preserve"> </w:t>
      </w:r>
    </w:p>
    <w:p w14:paraId="347C2605" w14:textId="77777777" w:rsidR="00D01004" w:rsidRDefault="00D01004" w:rsidP="003472AB">
      <w:pPr>
        <w:widowControl w:val="0"/>
        <w:autoSpaceDE w:val="0"/>
        <w:autoSpaceDN w:val="0"/>
        <w:adjustRightInd w:val="0"/>
        <w:ind w:left="567"/>
        <w:rPr>
          <w:lang w:eastAsia="x-none"/>
        </w:rPr>
      </w:pPr>
    </w:p>
    <w:p w14:paraId="5A6E6CED" w14:textId="380AA47E" w:rsidR="003472AB" w:rsidRDefault="0044523A" w:rsidP="003472AB">
      <w:pPr>
        <w:widowControl w:val="0"/>
        <w:autoSpaceDE w:val="0"/>
        <w:autoSpaceDN w:val="0"/>
        <w:adjustRightInd w:val="0"/>
        <w:ind w:left="567"/>
        <w:rPr>
          <w:color w:val="0070C0"/>
          <w:lang w:eastAsia="x-none"/>
        </w:rPr>
      </w:pPr>
      <w:hyperlink r:id="rId12" w:history="1">
        <w:r w:rsidR="00D01004" w:rsidRPr="002C1643">
          <w:rPr>
            <w:rStyle w:val="Hyperlinkki"/>
            <w:lang w:eastAsia="x-none"/>
          </w:rPr>
          <w:t>https://www.rakennustieto.fi/materiaalipankki/tuotekelpoisuuden-tarkastaminen</w:t>
        </w:r>
      </w:hyperlink>
    </w:p>
    <w:p w14:paraId="5955A3C0" w14:textId="77777777" w:rsidR="003472AB" w:rsidRPr="003472AB" w:rsidRDefault="003472AB" w:rsidP="003472AB">
      <w:pPr>
        <w:widowControl w:val="0"/>
        <w:autoSpaceDE w:val="0"/>
        <w:autoSpaceDN w:val="0"/>
        <w:adjustRightInd w:val="0"/>
        <w:ind w:left="567"/>
        <w:rPr>
          <w:lang w:eastAsia="x-none"/>
        </w:rPr>
      </w:pPr>
    </w:p>
    <w:p w14:paraId="4577ECEB"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Tarvittaessa urakoitsija on velvollinen kustannuksellaan hankkimaan puolueettomat valvontaviranomaisten hyväksymät aineenkoetustulokset rakennuttajalle (tyyppihyväksynnät ja sertifioinnit). Urakoitsija on velvollinen ennen tuotteiden tilausta varmistamaan suunnitelmissa esitettyjen tuotteiden kuuluminen edellä mainittuihin </w:t>
      </w:r>
      <w:r w:rsidRPr="003472AB">
        <w:rPr>
          <w:lang w:eastAsia="x-none"/>
        </w:rPr>
        <w:lastRenderedPageBreak/>
        <w:t>hyväksyntöihin.</w:t>
      </w:r>
    </w:p>
    <w:p w14:paraId="24C8C9FD" w14:textId="77777777" w:rsidR="003472AB" w:rsidRPr="003472AB" w:rsidRDefault="003472AB" w:rsidP="003472AB">
      <w:pPr>
        <w:widowControl w:val="0"/>
        <w:autoSpaceDE w:val="0"/>
        <w:autoSpaceDN w:val="0"/>
        <w:adjustRightInd w:val="0"/>
        <w:ind w:left="567"/>
        <w:rPr>
          <w:lang w:eastAsia="x-none"/>
        </w:rPr>
      </w:pPr>
    </w:p>
    <w:p w14:paraId="45F9C7DA" w14:textId="77777777" w:rsidR="003472AB" w:rsidRPr="003472AB" w:rsidRDefault="003472AB" w:rsidP="003472AB">
      <w:pPr>
        <w:widowControl w:val="0"/>
        <w:autoSpaceDE w:val="0"/>
        <w:autoSpaceDN w:val="0"/>
        <w:adjustRightInd w:val="0"/>
        <w:ind w:left="567"/>
        <w:rPr>
          <w:lang w:eastAsia="x-none"/>
        </w:rPr>
      </w:pPr>
      <w:r w:rsidRPr="003472AB">
        <w:rPr>
          <w:lang w:eastAsia="x-none"/>
        </w:rPr>
        <w:t>Tässä rakennusselityksessä rekisteröidyllä nimellä sekä tuottajan tai valmistajan nimellä mainittujen tarvikkeiden ja aineiden osalta on huomattava, että voidaan käyttää myös muita laadultaan, hinnaltaan ja muilta ominaisuuksiltaan samanarvoisia tarvikkeita ja aineita kuitenkin niin, että ne on ennen käyttöä esitettävä rakennuttajan tarkastettaviksi ja niistä on saatava kirjallinen hyväksyminen. Edellä mainitun huomioon ottaen ei rakennusselostuksessa myöhemmin esiinny nimien yhteydessä tavanomaista mainintaa "tai vastaava". Vastaavuuden osoittaminen kuuluu urakoitsijalle.</w:t>
      </w:r>
    </w:p>
    <w:p w14:paraId="1A74C0FA" w14:textId="77777777" w:rsidR="003472AB" w:rsidRPr="003472AB" w:rsidRDefault="003472AB" w:rsidP="003472AB">
      <w:pPr>
        <w:widowControl w:val="0"/>
        <w:autoSpaceDE w:val="0"/>
        <w:autoSpaceDN w:val="0"/>
        <w:adjustRightInd w:val="0"/>
        <w:ind w:left="567"/>
        <w:rPr>
          <w:lang w:eastAsia="x-none"/>
        </w:rPr>
      </w:pPr>
    </w:p>
    <w:p w14:paraId="0C1BF4F0"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Muutoksista ja vastaavuuden selvittelystä mahdollisesti aiheutuvat suunnittelijoiden kustannukset </w:t>
      </w:r>
      <w:proofErr w:type="gramStart"/>
      <w:r w:rsidRPr="003472AB">
        <w:rPr>
          <w:lang w:eastAsia="x-none"/>
        </w:rPr>
        <w:t>maksaa</w:t>
      </w:r>
      <w:proofErr w:type="gramEnd"/>
      <w:r w:rsidRPr="003472AB">
        <w:rPr>
          <w:lang w:eastAsia="x-none"/>
        </w:rPr>
        <w:t xml:space="preserve"> asian esittänyt urakoitsija.</w:t>
      </w:r>
    </w:p>
    <w:p w14:paraId="279064EB" w14:textId="77777777" w:rsidR="003472AB" w:rsidRPr="003472AB" w:rsidRDefault="003472AB" w:rsidP="003472AB">
      <w:pPr>
        <w:widowControl w:val="0"/>
        <w:autoSpaceDE w:val="0"/>
        <w:autoSpaceDN w:val="0"/>
        <w:adjustRightInd w:val="0"/>
        <w:ind w:left="567"/>
        <w:rPr>
          <w:lang w:eastAsia="x-none"/>
        </w:rPr>
      </w:pPr>
    </w:p>
    <w:p w14:paraId="697C5B05" w14:textId="77777777" w:rsidR="003472AB" w:rsidRPr="003472AB" w:rsidRDefault="003472AB" w:rsidP="00906518">
      <w:pPr>
        <w:widowControl w:val="0"/>
        <w:autoSpaceDE w:val="0"/>
        <w:autoSpaceDN w:val="0"/>
        <w:adjustRightInd w:val="0"/>
        <w:ind w:left="567"/>
        <w:rPr>
          <w:lang w:eastAsia="x-none"/>
        </w:rPr>
      </w:pPr>
      <w:r w:rsidRPr="003472AB">
        <w:rPr>
          <w:lang w:eastAsia="x-none"/>
        </w:rPr>
        <w:t xml:space="preserve">Tarvikkeet on tilattava niin ajoissa, että tyypin ja värin vaihtoja ei tarvitse suorittaa pitkän toimitusajan </w:t>
      </w:r>
      <w:proofErr w:type="gramStart"/>
      <w:r w:rsidRPr="003472AB">
        <w:rPr>
          <w:lang w:eastAsia="x-none"/>
        </w:rPr>
        <w:t>johdosta</w:t>
      </w:r>
      <w:proofErr w:type="gramEnd"/>
      <w:r w:rsidRPr="003472AB">
        <w:rPr>
          <w:lang w:eastAsia="x-none"/>
        </w:rPr>
        <w:t>.</w:t>
      </w:r>
    </w:p>
    <w:p w14:paraId="62BCABE0" w14:textId="77777777" w:rsidR="003472AB" w:rsidRPr="003472AB" w:rsidRDefault="003472AB" w:rsidP="00D906DE">
      <w:pPr>
        <w:pStyle w:val="Otsikko2"/>
        <w:numPr>
          <w:ilvl w:val="0"/>
          <w:numId w:val="0"/>
        </w:numPr>
        <w:ind w:left="576"/>
      </w:pPr>
      <w:bookmarkStart w:id="23" w:name="_Toc490638694"/>
      <w:bookmarkStart w:id="24" w:name="_Toc137721328"/>
      <w:r w:rsidRPr="003472AB">
        <w:t>Työmaan aitaaminen</w:t>
      </w:r>
      <w:bookmarkEnd w:id="23"/>
      <w:bookmarkEnd w:id="24"/>
    </w:p>
    <w:p w14:paraId="7B1AA124" w14:textId="77777777" w:rsidR="003472AB" w:rsidRPr="003472AB" w:rsidRDefault="003472AB" w:rsidP="004B1236">
      <w:pPr>
        <w:pStyle w:val="1ohje0"/>
      </w:pPr>
      <w:r w:rsidRPr="003472AB">
        <w:t>Ohje</w:t>
      </w:r>
      <w:r w:rsidRPr="003472AB">
        <w:tab/>
        <w:t>Työmaan aidan laatu ja laajuus ilmoitetaan tässä.</w:t>
      </w:r>
    </w:p>
    <w:p w14:paraId="47A4CA14" w14:textId="77777777" w:rsidR="003472AB" w:rsidRPr="003472AB" w:rsidRDefault="003472AB" w:rsidP="00D906DE">
      <w:pPr>
        <w:pStyle w:val="Otsikko2"/>
        <w:numPr>
          <w:ilvl w:val="0"/>
          <w:numId w:val="0"/>
        </w:numPr>
        <w:ind w:left="576"/>
      </w:pPr>
      <w:bookmarkStart w:id="25" w:name="_Toc490638695"/>
      <w:bookmarkStart w:id="26" w:name="_Toc137721329"/>
      <w:r w:rsidRPr="003472AB">
        <w:t>Varastointi ja suojaus</w:t>
      </w:r>
      <w:bookmarkEnd w:id="25"/>
      <w:bookmarkEnd w:id="26"/>
    </w:p>
    <w:p w14:paraId="17E93F9A" w14:textId="607EEE26" w:rsidR="003472AB" w:rsidRPr="003472AB" w:rsidRDefault="003472AB" w:rsidP="003472AB">
      <w:pPr>
        <w:widowControl w:val="0"/>
        <w:autoSpaceDE w:val="0"/>
        <w:autoSpaceDN w:val="0"/>
        <w:adjustRightInd w:val="0"/>
        <w:ind w:left="567"/>
        <w:rPr>
          <w:lang w:eastAsia="x-none"/>
        </w:rPr>
      </w:pPr>
      <w:r w:rsidRPr="003472AB">
        <w:rPr>
          <w:lang w:eastAsia="x-none"/>
        </w:rPr>
        <w:t>Rakennustarvikkeet ja osat, joita ei välittömästi asenneta lopulliseen sijaintiin</w:t>
      </w:r>
      <w:r w:rsidR="00F144F9">
        <w:rPr>
          <w:lang w:eastAsia="x-none"/>
        </w:rPr>
        <w:t>,</w:t>
      </w:r>
      <w:r w:rsidRPr="003472AB">
        <w:rPr>
          <w:lang w:eastAsia="x-none"/>
        </w:rPr>
        <w:t xml:space="preserve"> on varastoitava asianmukaisesti varastoinnille erikseen varattuun paikkaan. Varaston on oltava irti maasta ja suojattu siten, etteivät sade- ja pintavedet pääse kastelemaan rakennustarvikkeita. Rakennustarvikkeet ja osat tulee suojata siten, etteivät ne vaurioidu, kastu tai pilaannu.</w:t>
      </w:r>
    </w:p>
    <w:p w14:paraId="6A39C4B8" w14:textId="77777777" w:rsidR="003472AB" w:rsidRPr="003472AB" w:rsidRDefault="003472AB" w:rsidP="003472AB">
      <w:pPr>
        <w:widowControl w:val="0"/>
        <w:autoSpaceDE w:val="0"/>
        <w:autoSpaceDN w:val="0"/>
        <w:adjustRightInd w:val="0"/>
        <w:ind w:left="567"/>
        <w:rPr>
          <w:lang w:eastAsia="x-none"/>
        </w:rPr>
      </w:pPr>
    </w:p>
    <w:p w14:paraId="453CB583" w14:textId="77777777" w:rsidR="003472AB" w:rsidRPr="003472AB" w:rsidRDefault="003472AB" w:rsidP="003472AB">
      <w:pPr>
        <w:widowControl w:val="0"/>
        <w:autoSpaceDE w:val="0"/>
        <w:autoSpaceDN w:val="0"/>
        <w:adjustRightInd w:val="0"/>
        <w:ind w:left="567"/>
        <w:rPr>
          <w:lang w:eastAsia="x-none"/>
        </w:rPr>
      </w:pPr>
      <w:r w:rsidRPr="003472AB">
        <w:rPr>
          <w:lang w:eastAsia="x-none"/>
        </w:rPr>
        <w:t>Rakennusosat, keskeneräiset ja valmiit rakennusosat suojataan tai eristetään siten, etteivät ne vahingoitu kuljetuksen, varastoinnin tai työn aikana tai työn ollessa pysähdyksissä. Rakennusurakoitsija suojaa valmiit ja keskeneräiset asennukset sekä laitteistojen osat roiskeilta ennen rappaus- ja tasoitetöitä. Rakennusurakoitsija poistaa pinnoille jääneet rappaus- ja tasoiteroiskeet välittömästi rappaus- ja tasoitetyön päätyttyä.</w:t>
      </w:r>
    </w:p>
    <w:p w14:paraId="450C474B" w14:textId="77777777" w:rsidR="003472AB" w:rsidRPr="003472AB" w:rsidRDefault="003472AB" w:rsidP="003472AB">
      <w:pPr>
        <w:widowControl w:val="0"/>
        <w:autoSpaceDE w:val="0"/>
        <w:autoSpaceDN w:val="0"/>
        <w:adjustRightInd w:val="0"/>
        <w:ind w:left="567"/>
        <w:rPr>
          <w:lang w:eastAsia="x-none"/>
        </w:rPr>
      </w:pPr>
    </w:p>
    <w:p w14:paraId="1383C728" w14:textId="77777777" w:rsidR="003472AB" w:rsidRPr="003472AB" w:rsidRDefault="003472AB" w:rsidP="003472AB">
      <w:pPr>
        <w:widowControl w:val="0"/>
        <w:autoSpaceDE w:val="0"/>
        <w:autoSpaceDN w:val="0"/>
        <w:adjustRightInd w:val="0"/>
        <w:ind w:left="567"/>
        <w:rPr>
          <w:lang w:eastAsia="x-none"/>
        </w:rPr>
      </w:pPr>
      <w:r w:rsidRPr="003472AB">
        <w:rPr>
          <w:lang w:eastAsia="x-none"/>
        </w:rPr>
        <w:t>Valmiit lattiat ja porraspinnat on peitettävä kokonaan levyllä tai kartongilla. Esim. plaaniovet ja ulko-ovet on suojattava pahvilla. Peiteaineessa ei saa olla muovia eikä suojattavaa pintaa vasten tulevalla puolella värejä. Urakoitsijan tulee suojata hissit levyillä ja purkaa suojaus muuttopäivän jälkeen</w:t>
      </w:r>
    </w:p>
    <w:p w14:paraId="417BFA03" w14:textId="77777777" w:rsidR="003472AB" w:rsidRPr="003472AB" w:rsidRDefault="003472AB" w:rsidP="003472AB">
      <w:pPr>
        <w:widowControl w:val="0"/>
        <w:autoSpaceDE w:val="0"/>
        <w:autoSpaceDN w:val="0"/>
        <w:adjustRightInd w:val="0"/>
        <w:ind w:left="567"/>
        <w:rPr>
          <w:lang w:eastAsia="x-none"/>
        </w:rPr>
      </w:pPr>
    </w:p>
    <w:p w14:paraId="4C330C92" w14:textId="77777777" w:rsidR="003472AB" w:rsidRPr="003472AB" w:rsidRDefault="003472AB" w:rsidP="003472AB">
      <w:pPr>
        <w:widowControl w:val="0"/>
        <w:autoSpaceDE w:val="0"/>
        <w:autoSpaceDN w:val="0"/>
        <w:adjustRightInd w:val="0"/>
        <w:ind w:left="567"/>
        <w:rPr>
          <w:lang w:eastAsia="x-none"/>
        </w:rPr>
      </w:pPr>
      <w:r w:rsidRPr="003472AB">
        <w:rPr>
          <w:lang w:eastAsia="x-none"/>
        </w:rPr>
        <w:t>Viralliset merkit, viranomaisten asettamat merkkipisteet yms. suojataan rakennustyön aikana ao. viranomaisten hyväksymällä tavalla siten, etteivät ne siirry paikaltaan tai vahingoitu ja että ne ovat tarvittaessa helposti näkyvissä. Viranomaisten asettamia merkkejä tai vastaavia ei saa siirtää ilman ao. lupaa.</w:t>
      </w:r>
    </w:p>
    <w:p w14:paraId="5D7621D1" w14:textId="77777777" w:rsidR="003472AB" w:rsidRPr="003472AB" w:rsidRDefault="003472AB" w:rsidP="003472AB">
      <w:pPr>
        <w:widowControl w:val="0"/>
        <w:autoSpaceDE w:val="0"/>
        <w:autoSpaceDN w:val="0"/>
        <w:adjustRightInd w:val="0"/>
        <w:ind w:left="567"/>
        <w:rPr>
          <w:lang w:eastAsia="x-none"/>
        </w:rPr>
      </w:pPr>
    </w:p>
    <w:p w14:paraId="17FC3488" w14:textId="77777777" w:rsidR="003472AB" w:rsidRPr="003472AB" w:rsidRDefault="003472AB" w:rsidP="00906518">
      <w:pPr>
        <w:widowControl w:val="0"/>
        <w:autoSpaceDE w:val="0"/>
        <w:autoSpaceDN w:val="0"/>
        <w:adjustRightInd w:val="0"/>
        <w:ind w:left="567"/>
        <w:rPr>
          <w:lang w:eastAsia="x-none"/>
        </w:rPr>
      </w:pPr>
      <w:r w:rsidRPr="003472AB">
        <w:rPr>
          <w:lang w:eastAsia="x-none"/>
        </w:rPr>
        <w:t>Kaikki väliaikaiset laitteet, johdot, telineet, suojat, suojauslaitteet yms. puretaan, kun ne käyvät tarpeettomiksi, viimeistään loppupuhdistuksen yhteydessä. Puretut laitteet ja jätteet kuljetetaan pois rakennusalueelta.</w:t>
      </w:r>
    </w:p>
    <w:p w14:paraId="41780492" w14:textId="77777777" w:rsidR="003472AB" w:rsidRPr="003472AB" w:rsidRDefault="003472AB" w:rsidP="00D906DE">
      <w:pPr>
        <w:pStyle w:val="Otsikko2"/>
        <w:numPr>
          <w:ilvl w:val="0"/>
          <w:numId w:val="0"/>
        </w:numPr>
        <w:ind w:left="576"/>
      </w:pPr>
      <w:bookmarkStart w:id="27" w:name="_Toc490638696"/>
      <w:bookmarkStart w:id="28" w:name="_Toc137721330"/>
      <w:r w:rsidRPr="003472AB">
        <w:t>Rakennussiivous ja puhdistus</w:t>
      </w:r>
      <w:bookmarkEnd w:id="27"/>
      <w:bookmarkEnd w:id="28"/>
    </w:p>
    <w:p w14:paraId="2C00AC94" w14:textId="0685045A" w:rsidR="00D01004" w:rsidRDefault="00D01004" w:rsidP="00D01004">
      <w:pPr>
        <w:widowControl w:val="0"/>
        <w:autoSpaceDE w:val="0"/>
        <w:autoSpaceDN w:val="0"/>
        <w:adjustRightInd w:val="0"/>
        <w:ind w:left="567"/>
        <w:rPr>
          <w:lang w:eastAsia="x-none"/>
        </w:rPr>
      </w:pPr>
      <w:r w:rsidRPr="003472AB">
        <w:rPr>
          <w:lang w:eastAsia="x-none"/>
        </w:rPr>
        <w:t>Kiinteiden alakattokotelojen yläpuolelle piiloon jäävät pinnat (IV-kanavien ulkopinnat, sähkökourut, putket, alakattorungot ja tasopinnat) puhdistetaan irto- ja tasoiteliasta ennen kiinteiden alakattojen sulkemista. Runsas irtolika imuroidaan hienopölysuodattimella varustetulla imurilla (vähintään 98 % suodatus 3 μm hiukkasille). Vähäinen lika poistetaan nihkeä pyyhkimällä mikrokuituisilla siivouspyyhkeillä tai muilla pölyä sitovilla työvälineillä. Harjaavia työmenetelmiä ei käytetä.</w:t>
      </w:r>
      <w:r w:rsidRPr="00D01004">
        <w:rPr>
          <w:lang w:eastAsia="x-none"/>
        </w:rPr>
        <w:t xml:space="preserve"> </w:t>
      </w:r>
      <w:r w:rsidRPr="003472AB">
        <w:rPr>
          <w:lang w:eastAsia="x-none"/>
        </w:rPr>
        <w:t xml:space="preserve">Alakaton yläpuolelle jäävien pintojen puhtaus </w:t>
      </w:r>
      <w:r w:rsidRPr="003472AB">
        <w:rPr>
          <w:lang w:eastAsia="x-none"/>
        </w:rPr>
        <w:lastRenderedPageBreak/>
        <w:t>tarkistetaan ennen katon sulkemista.</w:t>
      </w:r>
    </w:p>
    <w:p w14:paraId="1D4C5744" w14:textId="77777777" w:rsidR="003472AB" w:rsidRPr="003472AB" w:rsidRDefault="003472AB" w:rsidP="003472AB">
      <w:pPr>
        <w:widowControl w:val="0"/>
        <w:autoSpaceDE w:val="0"/>
        <w:autoSpaceDN w:val="0"/>
        <w:adjustRightInd w:val="0"/>
        <w:ind w:left="567"/>
        <w:rPr>
          <w:lang w:eastAsia="x-none"/>
        </w:rPr>
      </w:pPr>
    </w:p>
    <w:p w14:paraId="14BC87A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Pinnoilla ei luovutusvaiheessa saa olla näkyvää likaa, kuten roskia, irtolikaa (ml. pölyä), kiinnittynyttä likaa tai tahroja. Kaikki metalliset putkijohdot ja iv-kanavat sekä sähköjohdot on puhdistettava betonista, tasoitteesta ja maalista myös alakaton yläpuolelta ja tekniikkakaappien sisältä metallipintojen syöpymisen estämiseksi. </w:t>
      </w:r>
    </w:p>
    <w:p w14:paraId="1FACAAC5" w14:textId="77777777" w:rsidR="003472AB" w:rsidRPr="003472AB" w:rsidRDefault="003472AB" w:rsidP="003472AB">
      <w:pPr>
        <w:widowControl w:val="0"/>
        <w:autoSpaceDE w:val="0"/>
        <w:autoSpaceDN w:val="0"/>
        <w:adjustRightInd w:val="0"/>
        <w:ind w:left="567"/>
        <w:rPr>
          <w:lang w:eastAsia="x-none"/>
        </w:rPr>
      </w:pPr>
    </w:p>
    <w:p w14:paraId="3E201BA3" w14:textId="3D99659F" w:rsidR="003472AB" w:rsidRPr="003472AB" w:rsidRDefault="003472AB" w:rsidP="003472AB">
      <w:pPr>
        <w:widowControl w:val="0"/>
        <w:autoSpaceDE w:val="0"/>
        <w:autoSpaceDN w:val="0"/>
        <w:adjustRightInd w:val="0"/>
        <w:ind w:left="567"/>
        <w:rPr>
          <w:lang w:eastAsia="x-none"/>
        </w:rPr>
      </w:pPr>
      <w:r w:rsidRPr="003472AB">
        <w:rPr>
          <w:lang w:eastAsia="x-none"/>
        </w:rPr>
        <w:t>Ikkunat lasiovet sekä parvekelasit puhdistetaan välittömästi</w:t>
      </w:r>
      <w:r w:rsidR="008320B5">
        <w:rPr>
          <w:lang w:eastAsia="x-none"/>
        </w:rPr>
        <w:t>,</w:t>
      </w:r>
      <w:r w:rsidRPr="003472AB">
        <w:rPr>
          <w:lang w:eastAsia="x-none"/>
        </w:rPr>
        <w:t xml:space="preserve"> jos niille roiskuu betonia, rappausta tai tasoitetta lasipintojen syöpymisen estämiseksi. </w:t>
      </w:r>
    </w:p>
    <w:p w14:paraId="70D10E69" w14:textId="77777777" w:rsidR="003472AB" w:rsidRPr="003472AB" w:rsidRDefault="003472AB" w:rsidP="003472AB">
      <w:pPr>
        <w:widowControl w:val="0"/>
        <w:autoSpaceDE w:val="0"/>
        <w:autoSpaceDN w:val="0"/>
        <w:adjustRightInd w:val="0"/>
        <w:ind w:left="567"/>
        <w:rPr>
          <w:lang w:eastAsia="x-none"/>
        </w:rPr>
      </w:pPr>
    </w:p>
    <w:p w14:paraId="1F22B5F4" w14:textId="7769BD40" w:rsidR="003472AB" w:rsidRDefault="003472AB" w:rsidP="00906518">
      <w:pPr>
        <w:widowControl w:val="0"/>
        <w:autoSpaceDE w:val="0"/>
        <w:autoSpaceDN w:val="0"/>
        <w:adjustRightInd w:val="0"/>
        <w:ind w:left="567"/>
        <w:rPr>
          <w:lang w:eastAsia="x-none"/>
        </w:rPr>
      </w:pPr>
      <w:r w:rsidRPr="003472AB">
        <w:rPr>
          <w:lang w:eastAsia="x-none"/>
        </w:rPr>
        <w:t>Puhtauden arvioinnissa tarkastetaan jokaisessa tilassa silmämääräisesti, että pinnoilla ei ole näkyvää likaa, kuten roskia, irtolikaa, kiinnittynyttä likaa tai tahroja. Mikäli pinnoilla havaitaan pölyä, mitataan pölykertymä geeliteippimenetelmällä INSTA 800 – laadunarviointijärjestelmän mukaisesti. Pölykertymän mittaus suoritetaan aikaisintaan 2 tunnin kuluttua siivouksesta, jotta ilmassa leijuva pöly ehtii laskeutua pinnoille ennen mittausta. Pölykertymä voidaan tarvittaessa mitata myös suodatinkeräysmenetelmällä. Pölykertymän maksimiarvona käytetään toimintakoevaiheessa 0,7 g/m²</w:t>
      </w:r>
    </w:p>
    <w:p w14:paraId="2E8E46F9" w14:textId="234588B7" w:rsidR="00D01004" w:rsidRDefault="00D01004" w:rsidP="00906518">
      <w:pPr>
        <w:widowControl w:val="0"/>
        <w:autoSpaceDE w:val="0"/>
        <w:autoSpaceDN w:val="0"/>
        <w:adjustRightInd w:val="0"/>
        <w:ind w:left="567"/>
        <w:rPr>
          <w:lang w:eastAsia="x-none"/>
        </w:rPr>
      </w:pPr>
    </w:p>
    <w:p w14:paraId="11AB0306" w14:textId="77777777" w:rsidR="003472AB" w:rsidRPr="003472AB" w:rsidRDefault="003472AB" w:rsidP="00D906DE">
      <w:pPr>
        <w:pStyle w:val="Otsikko2"/>
        <w:numPr>
          <w:ilvl w:val="0"/>
          <w:numId w:val="0"/>
        </w:numPr>
        <w:ind w:left="576"/>
      </w:pPr>
      <w:bookmarkStart w:id="29" w:name="_Toc490638697"/>
      <w:bookmarkStart w:id="30" w:name="_Toc137721331"/>
      <w:r w:rsidRPr="003472AB">
        <w:t>Rakennuksen käyttöikätavoitteet</w:t>
      </w:r>
      <w:bookmarkEnd w:id="29"/>
      <w:bookmarkEnd w:id="30"/>
    </w:p>
    <w:p w14:paraId="689FA530" w14:textId="77777777" w:rsidR="003472AB" w:rsidRPr="003472AB" w:rsidRDefault="003472AB" w:rsidP="004B1236">
      <w:pPr>
        <w:pStyle w:val="1ohje0"/>
      </w:pPr>
      <w:r w:rsidRPr="003472AB">
        <w:t>Ohje</w:t>
      </w:r>
      <w:r w:rsidRPr="003472AB">
        <w:tab/>
        <w:t>Lisää rakennuksen käyttöikätavoitteet.</w:t>
      </w:r>
    </w:p>
    <w:p w14:paraId="4F91227D" w14:textId="77777777" w:rsidR="003472AB" w:rsidRPr="003472AB" w:rsidRDefault="003472AB" w:rsidP="003472AB">
      <w:pPr>
        <w:widowControl w:val="0"/>
        <w:autoSpaceDE w:val="0"/>
        <w:autoSpaceDN w:val="0"/>
        <w:adjustRightInd w:val="0"/>
        <w:ind w:left="567"/>
        <w:rPr>
          <w:color w:val="0000FF"/>
          <w:lang w:eastAsia="x-none"/>
        </w:rPr>
      </w:pPr>
    </w:p>
    <w:p w14:paraId="0DE4FF83" w14:textId="77777777" w:rsidR="003472AB" w:rsidRPr="003472AB" w:rsidRDefault="003472AB" w:rsidP="004B1236">
      <w:pPr>
        <w:pStyle w:val="1Esimerkkis"/>
      </w:pPr>
      <w:r w:rsidRPr="003472AB">
        <w:t>Rakennuksen käyttöikätavoite on 100 vuotta.</w:t>
      </w:r>
    </w:p>
    <w:p w14:paraId="252AFFDC" w14:textId="77777777" w:rsidR="003472AB" w:rsidRPr="003472AB" w:rsidRDefault="003472AB" w:rsidP="003472AB">
      <w:pPr>
        <w:widowControl w:val="0"/>
        <w:autoSpaceDE w:val="0"/>
        <w:autoSpaceDN w:val="0"/>
        <w:adjustRightInd w:val="0"/>
        <w:ind w:left="567"/>
        <w:rPr>
          <w:lang w:eastAsia="x-none"/>
        </w:rPr>
      </w:pPr>
    </w:p>
    <w:p w14:paraId="7DA66865" w14:textId="77777777" w:rsidR="003472AB" w:rsidRPr="003472AB" w:rsidRDefault="003472AB" w:rsidP="003472AB">
      <w:pPr>
        <w:widowControl w:val="0"/>
        <w:autoSpaceDE w:val="0"/>
        <w:autoSpaceDN w:val="0"/>
        <w:adjustRightInd w:val="0"/>
        <w:ind w:left="567"/>
        <w:rPr>
          <w:lang w:eastAsia="x-none"/>
        </w:rPr>
      </w:pPr>
      <w:r w:rsidRPr="003472AB">
        <w:rPr>
          <w:lang w:eastAsia="x-none"/>
        </w:rPr>
        <w:t>Kiinteistön tekniset käyttöiät ja kunnossapitojaksot on esitetty RT 18-10922 ohjekortissa.</w:t>
      </w:r>
    </w:p>
    <w:p w14:paraId="73FFE3D9" w14:textId="77777777" w:rsidR="003472AB" w:rsidRPr="003472AB" w:rsidRDefault="003472AB" w:rsidP="003472AB">
      <w:pPr>
        <w:widowControl w:val="0"/>
        <w:autoSpaceDE w:val="0"/>
        <w:autoSpaceDN w:val="0"/>
        <w:adjustRightInd w:val="0"/>
        <w:ind w:left="567"/>
        <w:rPr>
          <w:lang w:eastAsia="x-none"/>
        </w:rPr>
      </w:pPr>
    </w:p>
    <w:p w14:paraId="3AD4F118" w14:textId="77777777" w:rsidR="003472AB" w:rsidRPr="003472AB" w:rsidRDefault="003472AB" w:rsidP="003472AB">
      <w:pPr>
        <w:widowControl w:val="0"/>
        <w:autoSpaceDE w:val="0"/>
        <w:autoSpaceDN w:val="0"/>
        <w:adjustRightInd w:val="0"/>
        <w:ind w:left="567"/>
        <w:rPr>
          <w:lang w:eastAsia="x-none"/>
        </w:rPr>
      </w:pPr>
      <w:r w:rsidRPr="003472AB">
        <w:rPr>
          <w:lang w:eastAsia="x-none"/>
        </w:rPr>
        <w:t>Urakoitsijan tulee huomioida rakennuksen käyttöikätavoitteet suorittamassaan suunnittelussa.</w:t>
      </w:r>
    </w:p>
    <w:p w14:paraId="163209E7" w14:textId="77777777" w:rsidR="003472AB" w:rsidRPr="003472AB" w:rsidRDefault="003472AB" w:rsidP="00D906DE">
      <w:pPr>
        <w:pStyle w:val="Otsikko2"/>
        <w:numPr>
          <w:ilvl w:val="0"/>
          <w:numId w:val="0"/>
        </w:numPr>
        <w:ind w:left="576"/>
      </w:pPr>
      <w:bookmarkStart w:id="31" w:name="_Toc490638698"/>
      <w:bookmarkStart w:id="32" w:name="_Toc137721332"/>
      <w:r w:rsidRPr="003472AB">
        <w:t>Rakennuksen sisäilmatavoitteet</w:t>
      </w:r>
      <w:bookmarkEnd w:id="31"/>
      <w:bookmarkEnd w:id="32"/>
    </w:p>
    <w:p w14:paraId="18B290C7" w14:textId="71DA883A" w:rsidR="003472AB" w:rsidRPr="003472AB" w:rsidRDefault="00861C38" w:rsidP="003472AB">
      <w:pPr>
        <w:widowControl w:val="0"/>
        <w:autoSpaceDE w:val="0"/>
        <w:autoSpaceDN w:val="0"/>
        <w:adjustRightInd w:val="0"/>
        <w:ind w:left="567"/>
        <w:rPr>
          <w:lang w:eastAsia="x-none"/>
        </w:rPr>
      </w:pPr>
      <w:r>
        <w:rPr>
          <w:lang w:eastAsia="x-none"/>
        </w:rPr>
        <w:t>LVI</w:t>
      </w:r>
      <w:r w:rsidR="00C26208">
        <w:rPr>
          <w:lang w:eastAsia="x-none"/>
        </w:rPr>
        <w:t>A</w:t>
      </w:r>
      <w:r>
        <w:rPr>
          <w:lang w:eastAsia="x-none"/>
        </w:rPr>
        <w:t>-työselostuksen mukaan.</w:t>
      </w:r>
    </w:p>
    <w:p w14:paraId="1568DC11" w14:textId="77777777" w:rsidR="003472AB" w:rsidRPr="003472AB" w:rsidRDefault="003472AB" w:rsidP="00D906DE">
      <w:pPr>
        <w:pStyle w:val="Otsikko2"/>
        <w:numPr>
          <w:ilvl w:val="0"/>
          <w:numId w:val="0"/>
        </w:numPr>
        <w:ind w:left="576"/>
      </w:pPr>
      <w:bookmarkStart w:id="33" w:name="_Toc490638699"/>
      <w:bookmarkStart w:id="34" w:name="_Toc137721333"/>
      <w:r w:rsidRPr="003472AB">
        <w:t>Tarkepiirustukset</w:t>
      </w:r>
      <w:bookmarkEnd w:id="33"/>
      <w:bookmarkEnd w:id="34"/>
    </w:p>
    <w:p w14:paraId="506E023C" w14:textId="2DFC3AC4" w:rsidR="00621795" w:rsidRDefault="003472AB" w:rsidP="00621795">
      <w:pPr>
        <w:pStyle w:val="1ohje0"/>
      </w:pPr>
      <w:r w:rsidRPr="003472AB">
        <w:t>Ohje:</w:t>
      </w:r>
      <w:r w:rsidR="00621795">
        <w:tab/>
      </w:r>
      <w:r w:rsidR="00621795" w:rsidRPr="00621795">
        <w:t>luovutusaineistoluettelo</w:t>
      </w:r>
      <w:r w:rsidR="00621795">
        <w:t xml:space="preserve"> urakkaohjelman liitteenä</w:t>
      </w:r>
    </w:p>
    <w:p w14:paraId="110C945E" w14:textId="084F8DA2" w:rsidR="003472AB" w:rsidRPr="003472AB" w:rsidRDefault="003472AB" w:rsidP="00D906DE">
      <w:pPr>
        <w:pStyle w:val="Otsikko2"/>
        <w:numPr>
          <w:ilvl w:val="0"/>
          <w:numId w:val="0"/>
        </w:numPr>
        <w:ind w:left="576"/>
      </w:pPr>
      <w:bookmarkStart w:id="35" w:name="_Toc490638700"/>
      <w:bookmarkStart w:id="36" w:name="_Toc137721334"/>
      <w:r w:rsidRPr="003472AB">
        <w:t>Käytönopastus</w:t>
      </w:r>
      <w:bookmarkEnd w:id="35"/>
      <w:bookmarkEnd w:id="36"/>
    </w:p>
    <w:p w14:paraId="2AA4A18F" w14:textId="466226CF" w:rsidR="003472AB" w:rsidRPr="003472AB" w:rsidRDefault="003472AB" w:rsidP="004B1236">
      <w:pPr>
        <w:pStyle w:val="1ohje0"/>
      </w:pPr>
      <w:r w:rsidRPr="003472AB">
        <w:t>Ohje:</w:t>
      </w:r>
      <w:r w:rsidRPr="003472AB">
        <w:tab/>
        <w:t>Luettelo tarvittavista pääurakoitsijan suorittamista käytönopastuksista kirjoitetaan tähän. LVI</w:t>
      </w:r>
      <w:r w:rsidR="00C26208">
        <w:t>A</w:t>
      </w:r>
      <w:r w:rsidRPr="003472AB">
        <w:t>- ja Sähköurakoitsijoille kuuluvat käytönopastukset esitetään LVI</w:t>
      </w:r>
      <w:r w:rsidR="00C26208">
        <w:t>A</w:t>
      </w:r>
      <w:r w:rsidRPr="003472AB">
        <w:t>- ja sähkötyöselostuksissa. Tässä luetellaan asukkaille ja huoltohenkilökunnalle annettavat käytönopastukset.</w:t>
      </w:r>
    </w:p>
    <w:p w14:paraId="08D6A266" w14:textId="77777777" w:rsidR="003472AB" w:rsidRPr="003472AB" w:rsidRDefault="003472AB" w:rsidP="004B1236">
      <w:pPr>
        <w:pStyle w:val="1ohje0"/>
        <w:rPr>
          <w:lang w:eastAsia="x-none"/>
        </w:rPr>
      </w:pPr>
    </w:p>
    <w:p w14:paraId="2D20E66B" w14:textId="77777777" w:rsidR="003472AB" w:rsidRPr="003472AB" w:rsidRDefault="003472AB" w:rsidP="004B1236">
      <w:pPr>
        <w:pStyle w:val="1ohje0"/>
        <w:ind w:left="1701"/>
        <w:rPr>
          <w:lang w:eastAsia="x-none"/>
        </w:rPr>
      </w:pPr>
      <w:r w:rsidRPr="003472AB">
        <w:rPr>
          <w:lang w:eastAsia="x-none"/>
        </w:rPr>
        <w:t>Käytönopastus asukkaille:</w:t>
      </w:r>
    </w:p>
    <w:p w14:paraId="623455A9" w14:textId="77777777" w:rsidR="003472AB" w:rsidRPr="003472AB" w:rsidRDefault="003472AB" w:rsidP="006B74DD">
      <w:pPr>
        <w:pStyle w:val="1ohje0"/>
        <w:numPr>
          <w:ilvl w:val="0"/>
          <w:numId w:val="18"/>
        </w:numPr>
        <w:rPr>
          <w:lang w:eastAsia="x-none"/>
        </w:rPr>
      </w:pPr>
      <w:r w:rsidRPr="003472AB">
        <w:rPr>
          <w:lang w:eastAsia="x-none"/>
        </w:rPr>
        <w:t>Asunnon käyttö</w:t>
      </w:r>
    </w:p>
    <w:p w14:paraId="0CC7167B" w14:textId="77777777" w:rsidR="003472AB" w:rsidRPr="003472AB" w:rsidRDefault="003472AB" w:rsidP="006B74DD">
      <w:pPr>
        <w:pStyle w:val="1ohje0"/>
        <w:numPr>
          <w:ilvl w:val="0"/>
          <w:numId w:val="18"/>
        </w:numPr>
        <w:rPr>
          <w:lang w:eastAsia="x-none"/>
        </w:rPr>
      </w:pPr>
      <w:r w:rsidRPr="003472AB">
        <w:rPr>
          <w:lang w:eastAsia="x-none"/>
        </w:rPr>
        <w:t>Yhteistilojen sijainti ja käyttö</w:t>
      </w:r>
    </w:p>
    <w:p w14:paraId="4CB6173E" w14:textId="77777777" w:rsidR="004B1236" w:rsidRDefault="004B1236" w:rsidP="004B1236">
      <w:pPr>
        <w:pStyle w:val="1ohje0"/>
        <w:ind w:firstLine="0"/>
        <w:rPr>
          <w:lang w:eastAsia="x-none"/>
        </w:rPr>
      </w:pPr>
    </w:p>
    <w:p w14:paraId="00A685F6" w14:textId="77777777" w:rsidR="003472AB" w:rsidRPr="003472AB" w:rsidRDefault="003472AB" w:rsidP="004B1236">
      <w:pPr>
        <w:pStyle w:val="1ohje0"/>
        <w:ind w:firstLine="0"/>
        <w:rPr>
          <w:lang w:eastAsia="x-none"/>
        </w:rPr>
      </w:pPr>
      <w:r w:rsidRPr="003472AB">
        <w:rPr>
          <w:lang w:eastAsia="x-none"/>
        </w:rPr>
        <w:t>Käytönopastus huoltohenkilökunnalle:</w:t>
      </w:r>
    </w:p>
    <w:p w14:paraId="0F6DD914" w14:textId="77777777" w:rsidR="003472AB" w:rsidRPr="003472AB" w:rsidRDefault="003472AB" w:rsidP="006B74DD">
      <w:pPr>
        <w:pStyle w:val="1ohje0"/>
        <w:numPr>
          <w:ilvl w:val="0"/>
          <w:numId w:val="18"/>
        </w:numPr>
        <w:rPr>
          <w:lang w:eastAsia="x-none"/>
        </w:rPr>
      </w:pPr>
      <w:r w:rsidRPr="003472AB">
        <w:rPr>
          <w:lang w:eastAsia="x-none"/>
        </w:rPr>
        <w:t>Huoltoa ja hoitoa vaativat rakenteet ja pinnoitteet</w:t>
      </w:r>
    </w:p>
    <w:p w14:paraId="042D9C47" w14:textId="77777777" w:rsidR="003472AB" w:rsidRPr="003472AB" w:rsidRDefault="003472AB" w:rsidP="003472AB">
      <w:pPr>
        <w:widowControl w:val="0"/>
        <w:autoSpaceDE w:val="0"/>
        <w:autoSpaceDN w:val="0"/>
        <w:adjustRightInd w:val="0"/>
        <w:ind w:left="567"/>
        <w:rPr>
          <w:lang w:eastAsia="x-none"/>
        </w:rPr>
      </w:pPr>
    </w:p>
    <w:p w14:paraId="64D0FDC2" w14:textId="7B88380D" w:rsidR="00E2370A" w:rsidRDefault="003472AB" w:rsidP="00E2370A">
      <w:pPr>
        <w:widowControl w:val="0"/>
        <w:autoSpaceDE w:val="0"/>
        <w:autoSpaceDN w:val="0"/>
        <w:adjustRightInd w:val="0"/>
        <w:ind w:left="567"/>
        <w:rPr>
          <w:lang w:eastAsia="x-none"/>
        </w:rPr>
      </w:pPr>
      <w:r w:rsidRPr="003472AB">
        <w:rPr>
          <w:lang w:eastAsia="x-none"/>
        </w:rPr>
        <w:t>Urakoitsijan tulee järjestää käytönopastusta asukkaille ja huoltohenkilökunnalle. Pidetyistä käytönopastuksista tulee tehdä rakennutta</w:t>
      </w:r>
      <w:r w:rsidR="004B1236">
        <w:rPr>
          <w:lang w:eastAsia="x-none"/>
        </w:rPr>
        <w:t xml:space="preserve">jalle toimitettavat </w:t>
      </w:r>
      <w:proofErr w:type="gramStart"/>
      <w:r w:rsidR="004B1236">
        <w:rPr>
          <w:lang w:eastAsia="x-none"/>
        </w:rPr>
        <w:t>pöytäkirjat.</w:t>
      </w:r>
      <w:r w:rsidR="008B5CFE">
        <w:rPr>
          <w:lang w:eastAsia="x-none"/>
        </w:rPr>
        <w:t>+</w:t>
      </w:r>
      <w:proofErr w:type="gramEnd"/>
    </w:p>
    <w:p w14:paraId="33DB3473" w14:textId="04EFBA70" w:rsidR="008B5CFE" w:rsidRDefault="008B5CFE" w:rsidP="008B5CFE">
      <w:pPr>
        <w:pStyle w:val="Otsikko2"/>
        <w:numPr>
          <w:ilvl w:val="0"/>
          <w:numId w:val="0"/>
        </w:numPr>
      </w:pPr>
      <w:bookmarkStart w:id="37" w:name="_Toc137721335"/>
      <w:r>
        <w:lastRenderedPageBreak/>
        <w:t>Maaperätiedot</w:t>
      </w:r>
      <w:bookmarkEnd w:id="37"/>
    </w:p>
    <w:p w14:paraId="6414DB19" w14:textId="5F4800D0" w:rsidR="008B5CFE" w:rsidRDefault="008B5CFE" w:rsidP="008B5CFE">
      <w:pPr>
        <w:pStyle w:val="1ohje0"/>
      </w:pPr>
      <w:r w:rsidRPr="00CD2928">
        <w:t>Ohje:</w:t>
      </w:r>
      <w:r w:rsidRPr="00CD2928">
        <w:tab/>
        <w:t>Tähän kirjoitetaan kuvaus hankkeen maaperäolosuhteista.</w:t>
      </w:r>
    </w:p>
    <w:p w14:paraId="7BD00505" w14:textId="77777777" w:rsidR="008B5CFE" w:rsidRDefault="008B5CFE" w:rsidP="00E2370A">
      <w:pPr>
        <w:widowControl w:val="0"/>
        <w:autoSpaceDE w:val="0"/>
        <w:autoSpaceDN w:val="0"/>
        <w:adjustRightInd w:val="0"/>
        <w:ind w:left="567"/>
        <w:rPr>
          <w:lang w:eastAsia="x-none"/>
        </w:rPr>
      </w:pPr>
    </w:p>
    <w:p w14:paraId="40A3F93E" w14:textId="77777777" w:rsidR="004B1236" w:rsidRDefault="004B1236" w:rsidP="004B1236">
      <w:pPr>
        <w:widowControl w:val="0"/>
        <w:autoSpaceDE w:val="0"/>
        <w:autoSpaceDN w:val="0"/>
        <w:adjustRightInd w:val="0"/>
        <w:ind w:left="567"/>
        <w:rPr>
          <w:lang w:eastAsia="x-none"/>
        </w:rPr>
      </w:pPr>
    </w:p>
    <w:p w14:paraId="6D9DA81F" w14:textId="77777777" w:rsidR="003472AB" w:rsidRPr="003472AB" w:rsidRDefault="003472AB" w:rsidP="006B74DD">
      <w:pPr>
        <w:pStyle w:val="Otsikko1"/>
      </w:pPr>
      <w:r w:rsidRPr="004B1236">
        <w:br w:type="page"/>
      </w:r>
      <w:bookmarkStart w:id="38" w:name="_Toc243728582"/>
      <w:bookmarkStart w:id="39" w:name="_Toc471378872"/>
      <w:bookmarkStart w:id="40" w:name="_Toc490638701"/>
      <w:bookmarkStart w:id="41" w:name="_Toc137721336"/>
      <w:r w:rsidRPr="003472AB">
        <w:lastRenderedPageBreak/>
        <w:t>R</w:t>
      </w:r>
      <w:r w:rsidR="00930D1A" w:rsidRPr="003472AB">
        <w:t>akennusosat</w:t>
      </w:r>
      <w:bookmarkEnd w:id="38"/>
      <w:bookmarkEnd w:id="39"/>
      <w:bookmarkEnd w:id="40"/>
      <w:bookmarkEnd w:id="41"/>
    </w:p>
    <w:p w14:paraId="54479CFB" w14:textId="1D9C709A" w:rsidR="003472AB" w:rsidRDefault="003472AB" w:rsidP="003463F3">
      <w:pPr>
        <w:pStyle w:val="Otsikko2"/>
        <w:numPr>
          <w:ilvl w:val="1"/>
          <w:numId w:val="50"/>
        </w:numPr>
      </w:pPr>
      <w:bookmarkStart w:id="42" w:name="_Toc243728583"/>
      <w:bookmarkStart w:id="43" w:name="_Toc471378873"/>
      <w:bookmarkStart w:id="44" w:name="_Toc490638702"/>
      <w:bookmarkStart w:id="45" w:name="_Toc137721337"/>
      <w:r w:rsidRPr="003472AB">
        <w:t>Alueosat</w:t>
      </w:r>
      <w:bookmarkEnd w:id="42"/>
      <w:bookmarkEnd w:id="43"/>
      <w:bookmarkEnd w:id="44"/>
      <w:bookmarkEnd w:id="45"/>
    </w:p>
    <w:p w14:paraId="16346673" w14:textId="77777777" w:rsidR="00BF486C" w:rsidRPr="00664730" w:rsidRDefault="00BF486C" w:rsidP="00F41423">
      <w:pPr>
        <w:pStyle w:val="Otsikko3"/>
        <w:numPr>
          <w:ilvl w:val="0"/>
          <w:numId w:val="0"/>
        </w:numPr>
      </w:pPr>
      <w:bookmarkStart w:id="46" w:name="_Toc125358664"/>
      <w:bookmarkStart w:id="47" w:name="_Toc137721338"/>
      <w:r>
        <w:t>10000 Maa-, pohja- ja kalliorakenteet</w:t>
      </w:r>
      <w:bookmarkEnd w:id="46"/>
      <w:bookmarkEnd w:id="47"/>
    </w:p>
    <w:p w14:paraId="734B0797" w14:textId="3270DC02" w:rsidR="00BF486C" w:rsidRPr="00664730" w:rsidRDefault="00BF486C" w:rsidP="00BF486C"/>
    <w:p w14:paraId="206F2671" w14:textId="203D1CF9" w:rsidR="00BF486C" w:rsidRDefault="00CD2928" w:rsidP="00BF486C">
      <w:pPr>
        <w:widowControl w:val="0"/>
        <w:autoSpaceDE w:val="0"/>
        <w:autoSpaceDN w:val="0"/>
        <w:adjustRightInd w:val="0"/>
        <w:ind w:left="567"/>
        <w:rPr>
          <w:color w:val="00B050"/>
          <w:lang w:eastAsia="x-none"/>
        </w:rPr>
      </w:pPr>
      <w:r w:rsidRPr="00215C0F">
        <w:rPr>
          <w:color w:val="00B050"/>
          <w:lang w:eastAsia="x-none"/>
        </w:rPr>
        <w:t>Maanrakennusosan</w:t>
      </w:r>
      <w:r>
        <w:rPr>
          <w:color w:val="00B050"/>
          <w:lang w:eastAsia="x-none"/>
        </w:rPr>
        <w:t xml:space="preserve"> otsikointi poikkeaa muusta otsikoinnista. Otsikointi vastaa Infra 2015 Rakennusosa- ja hankenimikkeistöä.</w:t>
      </w:r>
    </w:p>
    <w:p w14:paraId="638D45A9" w14:textId="77777777" w:rsidR="00CD2928" w:rsidRPr="00CD2928" w:rsidRDefault="00CD2928" w:rsidP="00BF486C">
      <w:pPr>
        <w:widowControl w:val="0"/>
        <w:autoSpaceDE w:val="0"/>
        <w:autoSpaceDN w:val="0"/>
        <w:adjustRightInd w:val="0"/>
        <w:ind w:left="567"/>
        <w:rPr>
          <w:color w:val="00B050"/>
          <w:lang w:eastAsia="x-none"/>
        </w:rPr>
      </w:pPr>
    </w:p>
    <w:p w14:paraId="6775AF63" w14:textId="77777777" w:rsidR="00CD2928" w:rsidRPr="003472AB" w:rsidRDefault="00CD2928" w:rsidP="00CD2928">
      <w:pPr>
        <w:widowControl w:val="0"/>
        <w:autoSpaceDE w:val="0"/>
        <w:autoSpaceDN w:val="0"/>
        <w:adjustRightInd w:val="0"/>
        <w:ind w:left="567"/>
        <w:rPr>
          <w:lang w:eastAsia="x-none"/>
        </w:rPr>
      </w:pPr>
      <w:r w:rsidRPr="003472AB">
        <w:rPr>
          <w:lang w:eastAsia="x-none"/>
        </w:rPr>
        <w:t>Viiteasiakirjat:</w:t>
      </w:r>
    </w:p>
    <w:p w14:paraId="7EAA546C" w14:textId="77777777" w:rsidR="00CD2928" w:rsidRPr="003472AB" w:rsidRDefault="00CD2928" w:rsidP="00BF486C">
      <w:pPr>
        <w:widowControl w:val="0"/>
        <w:autoSpaceDE w:val="0"/>
        <w:autoSpaceDN w:val="0"/>
        <w:adjustRightInd w:val="0"/>
        <w:ind w:left="567"/>
        <w:rPr>
          <w:lang w:eastAsia="x-none"/>
        </w:rPr>
      </w:pPr>
    </w:p>
    <w:p w14:paraId="632276D2" w14:textId="77777777" w:rsidR="00BF486C" w:rsidRPr="0028418B" w:rsidRDefault="00BF486C" w:rsidP="00BF486C">
      <w:pPr>
        <w:pStyle w:val="1ohje0"/>
        <w:rPr>
          <w:i w:val="0"/>
        </w:rPr>
      </w:pPr>
      <w:r w:rsidRPr="004B1236">
        <w:t>Ohje:</w:t>
      </w:r>
      <w:r w:rsidRPr="004B1236">
        <w:tab/>
      </w:r>
      <w:r>
        <w:t xml:space="preserve">Tähän kohtaan kirjataan voimassa oleva </w:t>
      </w:r>
      <w:proofErr w:type="spellStart"/>
      <w:r>
        <w:t>MaaRYL:n</w:t>
      </w:r>
      <w:proofErr w:type="spellEnd"/>
      <w:r>
        <w:t xml:space="preserve"> versio.</w:t>
      </w:r>
    </w:p>
    <w:p w14:paraId="3C3531DA" w14:textId="77777777" w:rsidR="00BF486C" w:rsidRPr="003472AB" w:rsidRDefault="00BF486C" w:rsidP="00BF486C">
      <w:pPr>
        <w:widowControl w:val="0"/>
        <w:autoSpaceDE w:val="0"/>
        <w:autoSpaceDN w:val="0"/>
        <w:adjustRightInd w:val="0"/>
        <w:ind w:left="567"/>
        <w:rPr>
          <w:i/>
          <w:iCs/>
          <w:lang w:eastAsia="x-none"/>
        </w:rPr>
      </w:pPr>
      <w:proofErr w:type="spellStart"/>
      <w:r w:rsidRPr="003472AB">
        <w:rPr>
          <w:i/>
          <w:iCs/>
          <w:lang w:eastAsia="x-none"/>
        </w:rPr>
        <w:t>MaaRYL</w:t>
      </w:r>
      <w:proofErr w:type="spellEnd"/>
      <w:r w:rsidRPr="003472AB">
        <w:rPr>
          <w:i/>
          <w:iCs/>
          <w:lang w:eastAsia="x-none"/>
        </w:rPr>
        <w:t xml:space="preserve"> </w:t>
      </w:r>
      <w:r w:rsidRPr="00B660DA">
        <w:rPr>
          <w:rStyle w:val="1EsimerkkisChar"/>
        </w:rPr>
        <w:t>2023/1</w:t>
      </w:r>
    </w:p>
    <w:p w14:paraId="5FC650AF" w14:textId="77777777" w:rsidR="00BF486C" w:rsidRPr="003472AB" w:rsidRDefault="00BF486C" w:rsidP="00BF486C">
      <w:pPr>
        <w:widowControl w:val="0"/>
        <w:autoSpaceDE w:val="0"/>
        <w:autoSpaceDN w:val="0"/>
        <w:adjustRightInd w:val="0"/>
        <w:ind w:left="567"/>
        <w:rPr>
          <w:lang w:eastAsia="x-none"/>
        </w:rPr>
      </w:pPr>
    </w:p>
    <w:p w14:paraId="56123745" w14:textId="77777777" w:rsidR="00BF486C" w:rsidRPr="003472AB" w:rsidRDefault="00BF486C" w:rsidP="00BF486C">
      <w:pPr>
        <w:widowControl w:val="0"/>
        <w:autoSpaceDE w:val="0"/>
        <w:autoSpaceDN w:val="0"/>
        <w:adjustRightInd w:val="0"/>
        <w:ind w:left="567"/>
        <w:rPr>
          <w:lang w:eastAsia="x-none"/>
        </w:rPr>
      </w:pPr>
      <w:r w:rsidRPr="003472AB">
        <w:rPr>
          <w:lang w:eastAsia="x-none"/>
        </w:rPr>
        <w:t>Maarakennus- ja pohjanvahvistustöiden laajuus ja laatu käyvät selville urakkaa koskevista suunnitelmista. Ennen maanrakennustöiden käynnistämistä tai niiden alkuvaiheessa tulee pohjarakennesuunnittelijan, urakoitsijan ja rakennuttajan pitää maanrakennustöiden aloituskokous.</w:t>
      </w:r>
    </w:p>
    <w:p w14:paraId="13DF28E9" w14:textId="77777777" w:rsidR="00BF486C" w:rsidRPr="003472AB" w:rsidRDefault="00BF486C" w:rsidP="00BF486C">
      <w:pPr>
        <w:widowControl w:val="0"/>
        <w:autoSpaceDE w:val="0"/>
        <w:autoSpaceDN w:val="0"/>
        <w:adjustRightInd w:val="0"/>
        <w:ind w:left="567"/>
        <w:rPr>
          <w:lang w:eastAsia="x-none"/>
        </w:rPr>
      </w:pPr>
    </w:p>
    <w:p w14:paraId="73313A20" w14:textId="77777777" w:rsidR="00BF486C" w:rsidRPr="003472AB" w:rsidRDefault="00BF486C" w:rsidP="00BF486C">
      <w:pPr>
        <w:widowControl w:val="0"/>
        <w:autoSpaceDE w:val="0"/>
        <w:autoSpaceDN w:val="0"/>
        <w:adjustRightInd w:val="0"/>
        <w:ind w:left="567"/>
        <w:rPr>
          <w:lang w:eastAsia="x-none"/>
        </w:rPr>
      </w:pPr>
    </w:p>
    <w:p w14:paraId="428FC267" w14:textId="77777777" w:rsidR="00BF486C" w:rsidRDefault="00BF486C" w:rsidP="00BF486C">
      <w:pPr>
        <w:widowControl w:val="0"/>
        <w:autoSpaceDE w:val="0"/>
        <w:autoSpaceDN w:val="0"/>
        <w:adjustRightInd w:val="0"/>
        <w:ind w:left="567"/>
        <w:rPr>
          <w:lang w:eastAsia="x-none"/>
        </w:rPr>
      </w:pPr>
      <w:r w:rsidRPr="003472AB">
        <w:rPr>
          <w:lang w:eastAsia="x-none"/>
        </w:rPr>
        <w:t>Mikäli maarakennustöiden yhteydessä havaitaan pohjatutkimuksiin nähden sellaisia poikkeamia, jotka voivat vaikuttaa tehtyihin ratkaisuihin ja urakkasuorituksiin, tulee urakoitsijan ilmoittaa niistä välittömästi rakennuttajalle.</w:t>
      </w:r>
    </w:p>
    <w:p w14:paraId="2021CF19" w14:textId="77777777" w:rsidR="00BF486C" w:rsidRDefault="00BF486C" w:rsidP="00BF486C">
      <w:pPr>
        <w:widowControl w:val="0"/>
        <w:autoSpaceDE w:val="0"/>
        <w:autoSpaceDN w:val="0"/>
        <w:adjustRightInd w:val="0"/>
        <w:ind w:left="567"/>
        <w:rPr>
          <w:lang w:eastAsia="x-none"/>
        </w:rPr>
      </w:pPr>
    </w:p>
    <w:p w14:paraId="4C12B837" w14:textId="77777777" w:rsidR="00BF486C" w:rsidRDefault="00BF486C" w:rsidP="00F41423">
      <w:pPr>
        <w:pStyle w:val="Otsikko4"/>
        <w:numPr>
          <w:ilvl w:val="0"/>
          <w:numId w:val="0"/>
        </w:numPr>
      </w:pPr>
      <w:bookmarkStart w:id="48" w:name="_Toc125358665"/>
      <w:bookmarkStart w:id="49" w:name="_Toc137721339"/>
      <w:r>
        <w:t>11000 Olevat rakenteet ja rakennusosat</w:t>
      </w:r>
      <w:bookmarkEnd w:id="48"/>
      <w:bookmarkEnd w:id="49"/>
    </w:p>
    <w:p w14:paraId="0531F06C" w14:textId="77777777" w:rsidR="00BF486C" w:rsidRDefault="00BF486C" w:rsidP="00BF486C"/>
    <w:p w14:paraId="67E11BED" w14:textId="77777777" w:rsidR="00BF486C" w:rsidRPr="003472AB" w:rsidRDefault="00BF486C" w:rsidP="00BF486C">
      <w:pPr>
        <w:pStyle w:val="1ohje0"/>
      </w:pPr>
      <w:r w:rsidRPr="003472AB">
        <w:t>Ohje:</w:t>
      </w:r>
      <w:r w:rsidRPr="003472AB">
        <w:tab/>
        <w:t>Pohjarakennesuunnittelijan on selvitettävä rakennusalueella ja sen läheisyydessä olevien johtojen ja maanalaisten rakenteiden sijainnit. Ko. rakenteet esitetään suunnitelmissa. Tarkkailumittausten laatu, laajuus ja suorittaja tulee ilmoittaa ao. kohdissa. Mikäli alue on esirakennettu, tulee tässä kohdassa kertoa pohjarakennusurakkaan oleellisesti vaikuttavat asiat tai viittaus pohjarakennesuunnitelmaan, jossa ko. asiat on vaihtoehtoisesti esitetty. Mahdollisen aluetta koskevan ekologisen rakentamisen suunnitteluohjeen maarakennusta koskevat määräykset tulee mainita tässä.</w:t>
      </w:r>
    </w:p>
    <w:p w14:paraId="41F931E2" w14:textId="77777777" w:rsidR="00BF486C" w:rsidRPr="00B953FA" w:rsidRDefault="00BF486C" w:rsidP="00BF486C"/>
    <w:p w14:paraId="0FFB7C54" w14:textId="77777777" w:rsidR="00BF486C" w:rsidRPr="003472AB" w:rsidRDefault="00BF486C" w:rsidP="00BF486C">
      <w:pPr>
        <w:pStyle w:val="1ohje0"/>
      </w:pPr>
      <w:r w:rsidRPr="003472AB">
        <w:t>Ohje:</w:t>
      </w:r>
      <w:r w:rsidRPr="003472AB">
        <w:tab/>
        <w:t>Tontilla mahdollisesti olevat isot maakivet voidaan säilyttää, sovittava erikseen.</w:t>
      </w:r>
    </w:p>
    <w:p w14:paraId="3DDD5218" w14:textId="77777777" w:rsidR="00BF486C" w:rsidRDefault="00BF486C" w:rsidP="00BF486C">
      <w:pPr>
        <w:pStyle w:val="1ohje0"/>
        <w:ind w:firstLine="0"/>
      </w:pPr>
      <w:r w:rsidRPr="003472AB">
        <w:t xml:space="preserve">Tässä kohdassa kerrotaan </w:t>
      </w:r>
      <w:proofErr w:type="gramStart"/>
      <w:r w:rsidRPr="003472AB">
        <w:t>myös</w:t>
      </w:r>
      <w:proofErr w:type="gramEnd"/>
      <w:r w:rsidRPr="003472AB">
        <w:t xml:space="preserve"> mikäli kohde sijaitsee pohjavesialueella ja siihen liittyvät mahdolliset erityiset ohjeet.</w:t>
      </w:r>
    </w:p>
    <w:p w14:paraId="6EA349AB" w14:textId="77777777" w:rsidR="00BF486C" w:rsidRDefault="00BF486C" w:rsidP="00BF486C">
      <w:pPr>
        <w:pStyle w:val="Vakio0"/>
        <w:rPr>
          <w:lang w:val="fi-FI" w:eastAsia="fi-FI"/>
        </w:rPr>
      </w:pPr>
    </w:p>
    <w:p w14:paraId="094E14FE" w14:textId="77777777" w:rsidR="00BF486C" w:rsidRDefault="00BF486C" w:rsidP="00BF486C">
      <w:pPr>
        <w:widowControl w:val="0"/>
        <w:autoSpaceDE w:val="0"/>
        <w:autoSpaceDN w:val="0"/>
        <w:adjustRightInd w:val="0"/>
        <w:ind w:left="567"/>
        <w:rPr>
          <w:lang w:eastAsia="x-none"/>
        </w:rPr>
      </w:pPr>
      <w:bookmarkStart w:id="50" w:name="_Hlk125039023"/>
      <w:r w:rsidRPr="003472AB">
        <w:rPr>
          <w:lang w:eastAsia="x-none"/>
        </w:rPr>
        <w:t>Raivaus suoritetaan piha</w:t>
      </w:r>
      <w:bookmarkEnd w:id="50"/>
      <w:r w:rsidRPr="003472AB">
        <w:rPr>
          <w:lang w:eastAsia="x-none"/>
        </w:rPr>
        <w:t>- ja rakennustöiden vaatimassa laajuudessa.</w:t>
      </w:r>
    </w:p>
    <w:p w14:paraId="13880F18" w14:textId="77777777" w:rsidR="00BF486C" w:rsidRDefault="00BF486C" w:rsidP="00BF486C">
      <w:pPr>
        <w:widowControl w:val="0"/>
        <w:autoSpaceDE w:val="0"/>
        <w:autoSpaceDN w:val="0"/>
        <w:adjustRightInd w:val="0"/>
        <w:ind w:left="567"/>
        <w:rPr>
          <w:lang w:eastAsia="x-none"/>
        </w:rPr>
      </w:pPr>
    </w:p>
    <w:p w14:paraId="65B7D5BF" w14:textId="77777777" w:rsidR="00BF486C" w:rsidRPr="00B77A0C" w:rsidRDefault="00BF486C" w:rsidP="00BF486C">
      <w:pPr>
        <w:widowControl w:val="0"/>
        <w:autoSpaceDE w:val="0"/>
        <w:autoSpaceDN w:val="0"/>
        <w:adjustRightInd w:val="0"/>
        <w:ind w:left="567"/>
        <w:rPr>
          <w:lang w:eastAsia="x-none"/>
        </w:rPr>
      </w:pPr>
      <w:r w:rsidRPr="003472AB">
        <w:rPr>
          <w:lang w:eastAsia="x-none"/>
        </w:rPr>
        <w:t>Raivaus-, purku ja kaivujätteen omistusoikeus on esitetty kaupallisissa asiakirjoissa.</w:t>
      </w:r>
    </w:p>
    <w:p w14:paraId="588FEBE8" w14:textId="77777777" w:rsidR="00BF486C" w:rsidRDefault="00BF486C" w:rsidP="007C4A19">
      <w:pPr>
        <w:pStyle w:val="Otsikko5"/>
        <w:numPr>
          <w:ilvl w:val="0"/>
          <w:numId w:val="0"/>
        </w:numPr>
      </w:pPr>
      <w:bookmarkStart w:id="51" w:name="_Toc125358666"/>
      <w:bookmarkStart w:id="52" w:name="_Toc137661645"/>
      <w:r>
        <w:t>11100 Poistettava, siirrettävä ja suojattava kasvillisuus</w:t>
      </w:r>
      <w:bookmarkEnd w:id="51"/>
      <w:bookmarkEnd w:id="52"/>
    </w:p>
    <w:p w14:paraId="245A1639" w14:textId="77777777" w:rsidR="00BF486C" w:rsidRDefault="00BF486C" w:rsidP="00BF486C">
      <w:pPr>
        <w:ind w:left="567"/>
      </w:pPr>
      <w:r>
        <w:t xml:space="preserve">Tekniset vaatimukset </w:t>
      </w:r>
      <w:proofErr w:type="spellStart"/>
      <w:r>
        <w:t>MaaRYL</w:t>
      </w:r>
      <w:proofErr w:type="spellEnd"/>
      <w:r>
        <w:t xml:space="preserve"> 11100 mukaiset seuraavin tarkennuksin:</w:t>
      </w:r>
    </w:p>
    <w:p w14:paraId="2F13549C" w14:textId="77777777" w:rsidR="00BF486C" w:rsidRPr="00076FFE" w:rsidRDefault="00BF486C" w:rsidP="00BF486C">
      <w:pPr>
        <w:ind w:left="567"/>
      </w:pPr>
    </w:p>
    <w:p w14:paraId="13A1BE97" w14:textId="77777777" w:rsidR="00BF486C" w:rsidRPr="003472AB" w:rsidRDefault="00BF486C" w:rsidP="00BF486C">
      <w:pPr>
        <w:widowControl w:val="0"/>
        <w:autoSpaceDE w:val="0"/>
        <w:autoSpaceDN w:val="0"/>
        <w:adjustRightInd w:val="0"/>
        <w:ind w:left="567"/>
        <w:rPr>
          <w:lang w:eastAsia="x-none"/>
        </w:rPr>
      </w:pPr>
      <w:r w:rsidRPr="003472AB">
        <w:rPr>
          <w:lang w:eastAsia="x-none"/>
        </w:rPr>
        <w:t>Tontilla olevat hyötypuut kaadetaan rakennustyön vaatimassa laajuudessa.</w:t>
      </w:r>
    </w:p>
    <w:p w14:paraId="3F195922" w14:textId="77777777" w:rsidR="00BF486C" w:rsidRPr="003472AB" w:rsidRDefault="00BF486C" w:rsidP="00BF486C">
      <w:pPr>
        <w:widowControl w:val="0"/>
        <w:autoSpaceDE w:val="0"/>
        <w:autoSpaceDN w:val="0"/>
        <w:adjustRightInd w:val="0"/>
        <w:ind w:left="567"/>
        <w:rPr>
          <w:lang w:eastAsia="x-none"/>
        </w:rPr>
      </w:pPr>
      <w:r w:rsidRPr="003472AB">
        <w:rPr>
          <w:lang w:eastAsia="x-none"/>
        </w:rPr>
        <w:t>Poistettavaksi määrättyjen puiden ja pensaiden kannot ja juuret poistetaan vähintään kasvualustakerrokseen kuuluvalta osuudelta.</w:t>
      </w:r>
    </w:p>
    <w:p w14:paraId="4A7D429F" w14:textId="33DAB40D" w:rsidR="00BF486C" w:rsidRPr="0000391C" w:rsidRDefault="00B847B0" w:rsidP="00BF486C">
      <w:pPr>
        <w:widowControl w:val="0"/>
        <w:autoSpaceDE w:val="0"/>
        <w:autoSpaceDN w:val="0"/>
        <w:adjustRightInd w:val="0"/>
        <w:spacing w:before="100" w:beforeAutospacing="1" w:after="100" w:afterAutospacing="1"/>
        <w:ind w:left="284"/>
        <w:rPr>
          <w:b/>
          <w:lang w:eastAsia="x-none"/>
        </w:rPr>
      </w:pPr>
      <w:r>
        <w:rPr>
          <w:b/>
          <w:lang w:eastAsia="x-none"/>
        </w:rPr>
        <w:tab/>
      </w:r>
      <w:r w:rsidR="00BF486C" w:rsidRPr="0000391C">
        <w:rPr>
          <w:b/>
          <w:lang w:eastAsia="x-none"/>
        </w:rPr>
        <w:t>Säilytettävät puut</w:t>
      </w:r>
    </w:p>
    <w:p w14:paraId="42719C5D" w14:textId="77777777" w:rsidR="00BF486C" w:rsidRPr="00831DE8" w:rsidRDefault="00BF486C" w:rsidP="00BF486C">
      <w:pPr>
        <w:pStyle w:val="1ohje0"/>
      </w:pPr>
      <w:r w:rsidRPr="0000391C">
        <w:t>Ohje:</w:t>
      </w:r>
      <w:r w:rsidRPr="0000391C">
        <w:tab/>
        <w:t>Tontilla mahdollisesti säilytettävästä puustosta kirjaus tähän.</w:t>
      </w:r>
    </w:p>
    <w:p w14:paraId="1B886405" w14:textId="77777777" w:rsidR="00BF486C" w:rsidRDefault="00BF486C" w:rsidP="007C4A19">
      <w:pPr>
        <w:pStyle w:val="Otsikko5"/>
        <w:numPr>
          <w:ilvl w:val="0"/>
          <w:numId w:val="0"/>
        </w:numPr>
      </w:pPr>
      <w:bookmarkStart w:id="53" w:name="_Toc125358667"/>
      <w:bookmarkStart w:id="54" w:name="_Toc137661646"/>
      <w:r>
        <w:lastRenderedPageBreak/>
        <w:t>11200 Poistettavat, siirrettävät ja suojattavat rakenteet</w:t>
      </w:r>
      <w:bookmarkEnd w:id="53"/>
      <w:bookmarkEnd w:id="54"/>
    </w:p>
    <w:p w14:paraId="5A71CB30" w14:textId="77777777" w:rsidR="00BF486C" w:rsidRDefault="00BF486C" w:rsidP="00BF486C">
      <w:pPr>
        <w:ind w:left="567"/>
      </w:pPr>
      <w:r>
        <w:t xml:space="preserve">Tekniset vaatimukset </w:t>
      </w:r>
      <w:proofErr w:type="spellStart"/>
      <w:r>
        <w:t>MaaRYL</w:t>
      </w:r>
      <w:proofErr w:type="spellEnd"/>
      <w:r>
        <w:t xml:space="preserve"> 11200 mukaiset seuraavin tarkennuksin:</w:t>
      </w:r>
    </w:p>
    <w:p w14:paraId="5A8CD331" w14:textId="77777777" w:rsidR="00BF486C" w:rsidRPr="00076FFE" w:rsidRDefault="00BF486C" w:rsidP="00BF486C">
      <w:pPr>
        <w:ind w:left="567"/>
      </w:pPr>
    </w:p>
    <w:p w14:paraId="678EE813" w14:textId="5C93F995" w:rsidR="00BF486C" w:rsidRPr="003472AB" w:rsidRDefault="00B847B0" w:rsidP="00BF486C">
      <w:pPr>
        <w:widowControl w:val="0"/>
        <w:autoSpaceDE w:val="0"/>
        <w:autoSpaceDN w:val="0"/>
        <w:adjustRightInd w:val="0"/>
        <w:spacing w:before="100" w:beforeAutospacing="1" w:after="100" w:afterAutospacing="1"/>
        <w:ind w:left="284"/>
        <w:rPr>
          <w:b/>
          <w:lang w:eastAsia="x-none"/>
        </w:rPr>
      </w:pPr>
      <w:r>
        <w:rPr>
          <w:b/>
          <w:lang w:eastAsia="x-none"/>
        </w:rPr>
        <w:tab/>
      </w:r>
      <w:r w:rsidR="00BF486C" w:rsidRPr="003472AB">
        <w:rPr>
          <w:b/>
          <w:lang w:eastAsia="x-none"/>
        </w:rPr>
        <w:t>Ympäristön rakenteiden suojaus</w:t>
      </w:r>
    </w:p>
    <w:p w14:paraId="706A029B" w14:textId="77777777" w:rsidR="00BF486C" w:rsidRPr="003472AB" w:rsidRDefault="00BF486C" w:rsidP="00BF486C">
      <w:pPr>
        <w:widowControl w:val="0"/>
        <w:autoSpaceDE w:val="0"/>
        <w:autoSpaceDN w:val="0"/>
        <w:adjustRightInd w:val="0"/>
        <w:ind w:left="567"/>
        <w:rPr>
          <w:lang w:eastAsia="x-none"/>
        </w:rPr>
      </w:pPr>
      <w:r w:rsidRPr="003472AB">
        <w:rPr>
          <w:lang w:eastAsia="x-none"/>
        </w:rPr>
        <w:t>Vahingoittumiselle alttiit säilytettävät rakennusosat ja laitteet suojataan tarkoituksenmukaisesti tai siirretään tarvittaessa ao. omistajien ja viranomaisten edellyttämällä tavalla.</w:t>
      </w:r>
    </w:p>
    <w:p w14:paraId="2DF2EF1E" w14:textId="77777777" w:rsidR="00BF486C" w:rsidRPr="003472AB" w:rsidRDefault="00BF486C" w:rsidP="00BF486C">
      <w:pPr>
        <w:widowControl w:val="0"/>
        <w:autoSpaceDE w:val="0"/>
        <w:autoSpaceDN w:val="0"/>
        <w:adjustRightInd w:val="0"/>
        <w:ind w:left="567"/>
        <w:rPr>
          <w:lang w:eastAsia="x-none"/>
        </w:rPr>
      </w:pPr>
    </w:p>
    <w:p w14:paraId="5BCC20A6" w14:textId="77777777" w:rsidR="00BF486C" w:rsidRPr="003472AB" w:rsidRDefault="00BF486C" w:rsidP="00BF486C">
      <w:pPr>
        <w:widowControl w:val="0"/>
        <w:autoSpaceDE w:val="0"/>
        <w:autoSpaceDN w:val="0"/>
        <w:adjustRightInd w:val="0"/>
        <w:ind w:left="567"/>
        <w:rPr>
          <w:lang w:eastAsia="x-none"/>
        </w:rPr>
      </w:pPr>
      <w:r w:rsidRPr="003472AB">
        <w:rPr>
          <w:lang w:eastAsia="x-none"/>
        </w:rPr>
        <w:t>Viereisten rakennusten ja rakennusosien perustukset, perustat ja muut osat vahvistetaan tarvittaessa pysyvästi siten, että ne eivät vahingoitu rakennustyön aikana tai työn jälkeen.</w:t>
      </w:r>
    </w:p>
    <w:p w14:paraId="410D5679" w14:textId="77777777" w:rsidR="00BF486C" w:rsidRPr="003472AB" w:rsidRDefault="00BF486C" w:rsidP="00BF486C">
      <w:pPr>
        <w:widowControl w:val="0"/>
        <w:autoSpaceDE w:val="0"/>
        <w:autoSpaceDN w:val="0"/>
        <w:adjustRightInd w:val="0"/>
        <w:ind w:left="567"/>
        <w:rPr>
          <w:lang w:eastAsia="x-none"/>
        </w:rPr>
      </w:pPr>
    </w:p>
    <w:p w14:paraId="37BB3573" w14:textId="77777777" w:rsidR="00BF486C" w:rsidRDefault="00BF486C" w:rsidP="00BF486C">
      <w:pPr>
        <w:widowControl w:val="0"/>
        <w:autoSpaceDE w:val="0"/>
        <w:autoSpaceDN w:val="0"/>
        <w:adjustRightInd w:val="0"/>
        <w:ind w:left="567"/>
        <w:rPr>
          <w:lang w:eastAsia="x-none"/>
        </w:rPr>
      </w:pPr>
      <w:r w:rsidRPr="003472AB">
        <w:rPr>
          <w:lang w:eastAsia="x-none"/>
        </w:rPr>
        <w:t>Urakoitsija vastaa alueella sijaitsevien kaapelien, ilmajohtojen, putkirakenteiden ja kaivojen suojaamisesta.</w:t>
      </w:r>
    </w:p>
    <w:p w14:paraId="23FE6049" w14:textId="77777777" w:rsidR="00BF486C" w:rsidRDefault="00BF486C" w:rsidP="00BF486C">
      <w:pPr>
        <w:widowControl w:val="0"/>
        <w:autoSpaceDE w:val="0"/>
        <w:autoSpaceDN w:val="0"/>
        <w:adjustRightInd w:val="0"/>
        <w:ind w:left="567"/>
        <w:rPr>
          <w:lang w:eastAsia="x-none"/>
        </w:rPr>
      </w:pPr>
    </w:p>
    <w:p w14:paraId="70C08C62" w14:textId="26EC916E" w:rsidR="00BF486C" w:rsidRPr="00B77A0C" w:rsidRDefault="00B847B0" w:rsidP="00BF486C">
      <w:pPr>
        <w:ind w:left="284"/>
        <w:rPr>
          <w:b/>
          <w:bCs/>
        </w:rPr>
      </w:pPr>
      <w:bookmarkStart w:id="55" w:name="_Toc243728588"/>
      <w:bookmarkStart w:id="56" w:name="_Toc471378876"/>
      <w:r>
        <w:rPr>
          <w:b/>
          <w:bCs/>
        </w:rPr>
        <w:tab/>
      </w:r>
      <w:r w:rsidR="00BF486C" w:rsidRPr="00B77A0C">
        <w:rPr>
          <w:b/>
          <w:bCs/>
        </w:rPr>
        <w:t>Purettavat rakennukset</w:t>
      </w:r>
      <w:bookmarkEnd w:id="55"/>
      <w:bookmarkEnd w:id="56"/>
    </w:p>
    <w:p w14:paraId="25D690D3" w14:textId="77777777" w:rsidR="00BF486C" w:rsidRPr="003472AB" w:rsidRDefault="00BF486C" w:rsidP="00BF486C">
      <w:pPr>
        <w:pStyle w:val="1ohje0"/>
      </w:pPr>
      <w:bookmarkStart w:id="57" w:name="_Hlk124346252"/>
      <w:r w:rsidRPr="003472AB">
        <w:t>Ohje:</w:t>
      </w:r>
      <w:r w:rsidRPr="003472AB">
        <w:tab/>
        <w:t>Purettavat rakenteet tulee ilmoittaa tässä kohdassa.</w:t>
      </w:r>
      <w:bookmarkEnd w:id="57"/>
    </w:p>
    <w:p w14:paraId="337EC6FE" w14:textId="77777777" w:rsidR="00BF486C" w:rsidRPr="003472AB" w:rsidRDefault="00BF486C" w:rsidP="00BF486C">
      <w:pPr>
        <w:widowControl w:val="0"/>
        <w:autoSpaceDE w:val="0"/>
        <w:autoSpaceDN w:val="0"/>
        <w:adjustRightInd w:val="0"/>
        <w:ind w:left="567"/>
        <w:rPr>
          <w:lang w:eastAsia="x-none"/>
        </w:rPr>
      </w:pPr>
    </w:p>
    <w:p w14:paraId="21A4DE09" w14:textId="77777777" w:rsidR="00BF486C" w:rsidRPr="003472AB" w:rsidRDefault="00BF486C" w:rsidP="00BF486C">
      <w:pPr>
        <w:pStyle w:val="1Esimerkkis"/>
      </w:pPr>
      <w:r w:rsidRPr="003472AB">
        <w:t>Purettavat rakennukset ja rakenteet on esitetty piirustuksissa. Urakoitsija laatii purkusuunnitelman, jonka rakennesuunnittelija tarkastaa.</w:t>
      </w:r>
    </w:p>
    <w:p w14:paraId="4CE6B7FD" w14:textId="77777777" w:rsidR="00BF486C" w:rsidRPr="003472AB" w:rsidRDefault="00BF486C" w:rsidP="00BF486C">
      <w:pPr>
        <w:pStyle w:val="1Esimerkkis"/>
      </w:pPr>
    </w:p>
    <w:p w14:paraId="4A2D5201" w14:textId="77777777" w:rsidR="00BF486C" w:rsidRDefault="00BF486C" w:rsidP="00BF486C">
      <w:pPr>
        <w:pStyle w:val="1Esimerkkis"/>
      </w:pPr>
      <w:r w:rsidRPr="003472AB">
        <w:t>Rakennukset ja rakenteet tulee purkaa niin syvälle, etteivät ne haittaa niiden päälle tulevia rakenteita. Purkamisen jälkeen alueen tulee olla tasattu ja maaperän puhdas purkujätteistä.  Urakoitsija vastaa purkujätteen poiskuljettamisesta.</w:t>
      </w:r>
    </w:p>
    <w:p w14:paraId="47AFDC2F" w14:textId="77777777" w:rsidR="00BF486C" w:rsidRPr="003472AB" w:rsidRDefault="00BF486C" w:rsidP="00BF486C">
      <w:pPr>
        <w:pStyle w:val="1Esimerkkis"/>
      </w:pPr>
    </w:p>
    <w:p w14:paraId="409EDF86" w14:textId="6303E171" w:rsidR="00BF486C" w:rsidRPr="00B77A0C" w:rsidRDefault="00B847B0" w:rsidP="00BF486C">
      <w:pPr>
        <w:ind w:left="284"/>
        <w:rPr>
          <w:b/>
          <w:bCs/>
        </w:rPr>
      </w:pPr>
      <w:bookmarkStart w:id="58" w:name="_Toc243728589"/>
      <w:r>
        <w:rPr>
          <w:b/>
          <w:bCs/>
        </w:rPr>
        <w:tab/>
      </w:r>
      <w:r w:rsidR="00BF486C" w:rsidRPr="00B77A0C">
        <w:rPr>
          <w:b/>
          <w:bCs/>
        </w:rPr>
        <w:t>Purettavat aluerakenteet</w:t>
      </w:r>
      <w:bookmarkEnd w:id="58"/>
    </w:p>
    <w:p w14:paraId="29F1F976" w14:textId="77777777" w:rsidR="00BF486C" w:rsidRPr="00B77A0C" w:rsidRDefault="00BF486C" w:rsidP="00BF486C">
      <w:pPr>
        <w:widowControl w:val="0"/>
        <w:autoSpaceDE w:val="0"/>
        <w:autoSpaceDN w:val="0"/>
        <w:adjustRightInd w:val="0"/>
        <w:ind w:left="567"/>
        <w:rPr>
          <w:lang w:eastAsia="x-none"/>
        </w:rPr>
      </w:pPr>
      <w:r w:rsidRPr="003472AB">
        <w:rPr>
          <w:lang w:eastAsia="x-none"/>
        </w:rPr>
        <w:t>Urakoitsija vastaa käytöstä poistettujen kaapelien, ilmajohtojen, putkirakenteiden ja kaivojen purkamisesta ja poiskuljettamisesta.</w:t>
      </w:r>
    </w:p>
    <w:p w14:paraId="42FBFF48" w14:textId="77777777" w:rsidR="00BF486C" w:rsidRDefault="00BF486C" w:rsidP="007C4A19">
      <w:pPr>
        <w:pStyle w:val="Otsikko5"/>
        <w:numPr>
          <w:ilvl w:val="0"/>
          <w:numId w:val="0"/>
        </w:numPr>
      </w:pPr>
      <w:bookmarkStart w:id="59" w:name="_Toc125358668"/>
      <w:bookmarkStart w:id="60" w:name="_Toc137661647"/>
      <w:r>
        <w:t>11400 Poistettavat ja siirrettävät maa- ja pengerrakenteet</w:t>
      </w:r>
      <w:bookmarkEnd w:id="59"/>
      <w:bookmarkEnd w:id="60"/>
    </w:p>
    <w:p w14:paraId="587D37B5" w14:textId="77777777" w:rsidR="00BF486C" w:rsidRDefault="00BF486C" w:rsidP="00BF486C">
      <w:pPr>
        <w:ind w:left="567"/>
      </w:pPr>
      <w:r>
        <w:t xml:space="preserve">Tekniset vaatimukset </w:t>
      </w:r>
      <w:proofErr w:type="spellStart"/>
      <w:r>
        <w:t>MaaRYL</w:t>
      </w:r>
      <w:proofErr w:type="spellEnd"/>
      <w:r>
        <w:t xml:space="preserve"> 11400 mukaiset seuraavin tarkennuksin:</w:t>
      </w:r>
    </w:p>
    <w:p w14:paraId="56CF10B1" w14:textId="77777777" w:rsidR="00BF486C" w:rsidRPr="00076FFE" w:rsidRDefault="00BF486C" w:rsidP="00BF486C"/>
    <w:p w14:paraId="60C02C64" w14:textId="5D6ABDE5" w:rsidR="00BF486C" w:rsidRPr="00B77A0C" w:rsidRDefault="00B847B0" w:rsidP="00BF486C">
      <w:pPr>
        <w:widowControl w:val="0"/>
        <w:autoSpaceDE w:val="0"/>
        <w:autoSpaceDN w:val="0"/>
        <w:adjustRightInd w:val="0"/>
        <w:spacing w:before="100" w:beforeAutospacing="1" w:after="100" w:afterAutospacing="1"/>
        <w:ind w:left="284"/>
        <w:rPr>
          <w:b/>
          <w:lang w:eastAsia="x-none"/>
        </w:rPr>
      </w:pPr>
      <w:r>
        <w:rPr>
          <w:b/>
          <w:lang w:eastAsia="x-none"/>
        </w:rPr>
        <w:tab/>
      </w:r>
      <w:r w:rsidR="00BF486C">
        <w:rPr>
          <w:b/>
          <w:lang w:eastAsia="x-none"/>
        </w:rPr>
        <w:t>Poistettavat pintamaat</w:t>
      </w:r>
    </w:p>
    <w:p w14:paraId="4773ED37" w14:textId="77777777" w:rsidR="00BF486C" w:rsidRPr="003472AB" w:rsidRDefault="00BF486C" w:rsidP="00BF486C">
      <w:pPr>
        <w:pStyle w:val="1ohje0"/>
      </w:pPr>
      <w:r w:rsidRPr="003472AB">
        <w:t>Ohje:</w:t>
      </w:r>
      <w:r w:rsidRPr="003472AB">
        <w:tab/>
        <w:t>Pintamaan (= ylimmän maakerroksen) hygieenisyys ja sen edellyttämät toimenpiteet tulee mainita tässä.</w:t>
      </w:r>
    </w:p>
    <w:p w14:paraId="45603E9B" w14:textId="77777777" w:rsidR="00BF486C" w:rsidRPr="003472AB" w:rsidRDefault="00BF486C" w:rsidP="00BF486C">
      <w:pPr>
        <w:widowControl w:val="0"/>
        <w:autoSpaceDE w:val="0"/>
        <w:autoSpaceDN w:val="0"/>
        <w:adjustRightInd w:val="0"/>
        <w:ind w:left="567"/>
        <w:rPr>
          <w:lang w:eastAsia="x-none"/>
        </w:rPr>
      </w:pPr>
    </w:p>
    <w:p w14:paraId="184EA22B" w14:textId="77777777" w:rsidR="00BF486C" w:rsidRPr="00B77A0C" w:rsidRDefault="00BF486C" w:rsidP="00BF486C">
      <w:pPr>
        <w:widowControl w:val="0"/>
        <w:autoSpaceDE w:val="0"/>
        <w:autoSpaceDN w:val="0"/>
        <w:adjustRightInd w:val="0"/>
        <w:ind w:left="567"/>
        <w:rPr>
          <w:lang w:eastAsia="x-none"/>
        </w:rPr>
      </w:pPr>
      <w:r w:rsidRPr="003472AB">
        <w:rPr>
          <w:lang w:eastAsia="x-none"/>
        </w:rPr>
        <w:t>Rakentamiseen kelpaamaton pintakerros poistetaan lukuun ottamatta luonnontilaiseksi merkittyjä alueita.</w:t>
      </w:r>
    </w:p>
    <w:p w14:paraId="1BB007A4" w14:textId="77777777" w:rsidR="00BF486C" w:rsidRPr="00B77A0C" w:rsidRDefault="00BF486C" w:rsidP="00BF486C"/>
    <w:p w14:paraId="4B21E503" w14:textId="77777777" w:rsidR="00BF486C" w:rsidRPr="00485FDE" w:rsidRDefault="00BF486C" w:rsidP="00B847B0">
      <w:pPr>
        <w:pStyle w:val="Otsikko6ilmannumerointia"/>
      </w:pPr>
      <w:bookmarkStart w:id="61" w:name="_Toc125358669"/>
      <w:bookmarkStart w:id="62" w:name="_Toc137661648"/>
      <w:bookmarkStart w:id="63" w:name="_Hlk125358839"/>
      <w:r w:rsidRPr="00485FDE">
        <w:t>11500 Pilaantuneen maan puhdistustarve ja -tavoitteet</w:t>
      </w:r>
      <w:bookmarkEnd w:id="61"/>
      <w:bookmarkEnd w:id="62"/>
    </w:p>
    <w:p w14:paraId="6E5B7409" w14:textId="77777777" w:rsidR="00BF486C" w:rsidRDefault="00BF486C" w:rsidP="00BF486C">
      <w:pPr>
        <w:pStyle w:val="1ohje0"/>
      </w:pPr>
      <w:r w:rsidRPr="00485FDE">
        <w:t>Ohje:</w:t>
      </w:r>
      <w:r w:rsidRPr="00485FDE">
        <w:tab/>
        <w:t>Pilaantuneet maat huomioidaan tapauskohtaisesti.</w:t>
      </w:r>
    </w:p>
    <w:bookmarkEnd w:id="63"/>
    <w:p w14:paraId="457F7634" w14:textId="77777777" w:rsidR="00BF486C" w:rsidRPr="00076FFE" w:rsidRDefault="00BF486C" w:rsidP="00BF486C">
      <w:pPr>
        <w:pStyle w:val="Vakio0"/>
        <w:rPr>
          <w:lang w:val="fi-FI" w:eastAsia="fi-FI"/>
        </w:rPr>
      </w:pPr>
    </w:p>
    <w:p w14:paraId="45E68953" w14:textId="77777777" w:rsidR="00BF486C" w:rsidRDefault="00BF486C" w:rsidP="00500543">
      <w:pPr>
        <w:pStyle w:val="Otsikko4"/>
        <w:numPr>
          <w:ilvl w:val="0"/>
          <w:numId w:val="0"/>
        </w:numPr>
      </w:pPr>
      <w:bookmarkStart w:id="64" w:name="_Toc125358670"/>
      <w:bookmarkStart w:id="65" w:name="_Toc137721340"/>
      <w:r>
        <w:t>12000 Hulevesi- ja kuivatusrakenteet</w:t>
      </w:r>
      <w:bookmarkEnd w:id="64"/>
      <w:bookmarkEnd w:id="65"/>
    </w:p>
    <w:p w14:paraId="382F063A" w14:textId="77777777" w:rsidR="00BF486C" w:rsidRDefault="00BF486C" w:rsidP="00BF486C"/>
    <w:p w14:paraId="7F0EA713" w14:textId="77777777" w:rsidR="00BF486C" w:rsidRDefault="00BF486C" w:rsidP="00BF486C">
      <w:pPr>
        <w:pStyle w:val="Vakio0"/>
        <w:rPr>
          <w:lang w:val="fi-FI" w:eastAsia="fi-FI"/>
        </w:rPr>
      </w:pPr>
    </w:p>
    <w:p w14:paraId="702C7318" w14:textId="77777777" w:rsidR="00BF486C" w:rsidRDefault="00BF486C" w:rsidP="00BF486C">
      <w:pPr>
        <w:pStyle w:val="1ohje0"/>
      </w:pPr>
      <w:r w:rsidRPr="003472AB">
        <w:t>Ohje</w:t>
      </w:r>
      <w:r w:rsidRPr="003472AB">
        <w:tab/>
        <w:t xml:space="preserve">Mikäli alueella tulee viivyttää tai imeyttää sadevesiä esitetään imeytyksen (kuten kivipesän, hulevesikentän) vaatimukset </w:t>
      </w:r>
      <w:proofErr w:type="gramStart"/>
      <w:r w:rsidRPr="003472AB">
        <w:t>esittää</w:t>
      </w:r>
      <w:proofErr w:type="gramEnd"/>
      <w:r w:rsidRPr="003472AB">
        <w:t xml:space="preserve"> </w:t>
      </w:r>
      <w:r>
        <w:t>litteroissa 12400-12600.</w:t>
      </w:r>
    </w:p>
    <w:p w14:paraId="74484ED6" w14:textId="77777777" w:rsidR="00BF486C" w:rsidRDefault="00BF486C" w:rsidP="007C4A19">
      <w:pPr>
        <w:pStyle w:val="Otsikko5"/>
        <w:numPr>
          <w:ilvl w:val="0"/>
          <w:numId w:val="0"/>
        </w:numPr>
      </w:pPr>
      <w:bookmarkStart w:id="66" w:name="_Toc125358671"/>
      <w:r>
        <w:t>12100 Salaojarakenteet</w:t>
      </w:r>
      <w:bookmarkEnd w:id="66"/>
    </w:p>
    <w:p w14:paraId="15054FF8" w14:textId="77777777" w:rsidR="00BF486C" w:rsidRPr="00413CD0" w:rsidRDefault="00BF486C" w:rsidP="00BF486C">
      <w:pPr>
        <w:widowControl w:val="0"/>
        <w:autoSpaceDE w:val="0"/>
        <w:autoSpaceDN w:val="0"/>
        <w:adjustRightInd w:val="0"/>
        <w:ind w:left="567"/>
        <w:rPr>
          <w:lang w:eastAsia="x-none"/>
        </w:rPr>
      </w:pPr>
      <w:r w:rsidRPr="003472AB">
        <w:rPr>
          <w:lang w:eastAsia="x-none"/>
        </w:rPr>
        <w:lastRenderedPageBreak/>
        <w:t>Viiteasiakirjat:</w:t>
      </w:r>
    </w:p>
    <w:p w14:paraId="07D9AA0D" w14:textId="77777777" w:rsidR="00BF486C" w:rsidRPr="00537A9D" w:rsidRDefault="00BF486C" w:rsidP="00BF486C">
      <w:pPr>
        <w:widowControl w:val="0"/>
        <w:autoSpaceDE w:val="0"/>
        <w:autoSpaceDN w:val="0"/>
        <w:adjustRightInd w:val="0"/>
        <w:ind w:left="567"/>
        <w:rPr>
          <w:i/>
          <w:iCs/>
          <w:lang w:eastAsia="x-none"/>
        </w:rPr>
      </w:pPr>
      <w:r w:rsidRPr="00537A9D">
        <w:rPr>
          <w:i/>
          <w:iCs/>
          <w:lang w:eastAsia="x-none"/>
        </w:rPr>
        <w:t xml:space="preserve">RIL 207-2017 </w:t>
      </w:r>
      <w:proofErr w:type="spellStart"/>
      <w:r w:rsidRPr="00537A9D">
        <w:rPr>
          <w:i/>
          <w:iCs/>
          <w:lang w:eastAsia="x-none"/>
        </w:rPr>
        <w:t>Geotekninen</w:t>
      </w:r>
      <w:proofErr w:type="spellEnd"/>
      <w:r w:rsidRPr="00537A9D">
        <w:rPr>
          <w:i/>
          <w:iCs/>
          <w:lang w:eastAsia="x-none"/>
        </w:rPr>
        <w:t xml:space="preserve"> suunnittelu. Eurokoodi</w:t>
      </w:r>
    </w:p>
    <w:p w14:paraId="445D56BD" w14:textId="77777777" w:rsidR="00BF486C" w:rsidRDefault="00BF486C" w:rsidP="00BF486C">
      <w:pPr>
        <w:widowControl w:val="0"/>
        <w:autoSpaceDE w:val="0"/>
        <w:autoSpaceDN w:val="0"/>
        <w:adjustRightInd w:val="0"/>
        <w:ind w:left="567"/>
        <w:rPr>
          <w:i/>
          <w:iCs/>
          <w:lang w:eastAsia="x-none"/>
        </w:rPr>
      </w:pPr>
      <w:r w:rsidRPr="00537A9D">
        <w:rPr>
          <w:i/>
          <w:iCs/>
          <w:lang w:eastAsia="x-none"/>
        </w:rPr>
        <w:t>RIL 126-2020 Rakennuspohjan ja tonttialueen kuivatus</w:t>
      </w:r>
    </w:p>
    <w:p w14:paraId="4BD57C55" w14:textId="77777777" w:rsidR="00BF486C" w:rsidRPr="003472AB" w:rsidRDefault="00BF486C" w:rsidP="00BF486C">
      <w:pPr>
        <w:widowControl w:val="0"/>
        <w:autoSpaceDE w:val="0"/>
        <w:autoSpaceDN w:val="0"/>
        <w:adjustRightInd w:val="0"/>
        <w:ind w:left="567"/>
        <w:rPr>
          <w:i/>
          <w:iCs/>
          <w:lang w:eastAsia="x-none"/>
        </w:rPr>
      </w:pPr>
    </w:p>
    <w:p w14:paraId="580FA364" w14:textId="77777777" w:rsidR="00BF486C" w:rsidRPr="00FE4DA7" w:rsidRDefault="00BF486C" w:rsidP="00BF486C"/>
    <w:p w14:paraId="6AFC1D59" w14:textId="77777777" w:rsidR="00BF486C" w:rsidRDefault="00BF486C" w:rsidP="00BF486C">
      <w:pPr>
        <w:ind w:left="567"/>
      </w:pPr>
      <w:r>
        <w:t xml:space="preserve">Tekniset vaatimukset </w:t>
      </w:r>
      <w:proofErr w:type="spellStart"/>
      <w:r>
        <w:t>MaaRYL</w:t>
      </w:r>
      <w:proofErr w:type="spellEnd"/>
      <w:r>
        <w:t xml:space="preserve"> 12100 mukaiset seuraavin tarkennuksin:</w:t>
      </w:r>
    </w:p>
    <w:p w14:paraId="64FEE05B" w14:textId="77777777" w:rsidR="00BF486C" w:rsidRPr="003472AB" w:rsidRDefault="00BF486C" w:rsidP="00BF486C">
      <w:pPr>
        <w:widowControl w:val="0"/>
        <w:autoSpaceDE w:val="0"/>
        <w:autoSpaceDN w:val="0"/>
        <w:adjustRightInd w:val="0"/>
        <w:ind w:left="567"/>
        <w:rPr>
          <w:lang w:eastAsia="x-none"/>
        </w:rPr>
      </w:pPr>
    </w:p>
    <w:p w14:paraId="20F1FB2C" w14:textId="77777777" w:rsidR="00BF486C" w:rsidRDefault="00BF486C" w:rsidP="00BF486C">
      <w:pPr>
        <w:widowControl w:val="0"/>
        <w:autoSpaceDE w:val="0"/>
        <w:autoSpaceDN w:val="0"/>
        <w:adjustRightInd w:val="0"/>
        <w:ind w:left="567"/>
        <w:rPr>
          <w:lang w:eastAsia="x-none"/>
        </w:rPr>
      </w:pPr>
      <w:r w:rsidRPr="003472AB">
        <w:rPr>
          <w:lang w:eastAsia="x-none"/>
        </w:rPr>
        <w:t>Urakoitsija laatii salaojituksesta toteutumapiirustuksen, josta tulee ilmetä rakenteiden sijainti ja korkeusasema. Kannet tulee merkitä upotettu/pinnassa.</w:t>
      </w:r>
    </w:p>
    <w:p w14:paraId="7E3D80FA" w14:textId="77777777" w:rsidR="00BF486C" w:rsidRPr="003472AB" w:rsidRDefault="00BF486C" w:rsidP="00BF486C">
      <w:pPr>
        <w:widowControl w:val="0"/>
        <w:autoSpaceDE w:val="0"/>
        <w:autoSpaceDN w:val="0"/>
        <w:adjustRightInd w:val="0"/>
        <w:ind w:left="567"/>
        <w:rPr>
          <w:lang w:eastAsia="x-none"/>
        </w:rPr>
      </w:pPr>
    </w:p>
    <w:p w14:paraId="1889E74A" w14:textId="0BAD999B" w:rsidR="00BF486C" w:rsidRPr="003472AB" w:rsidRDefault="00500543" w:rsidP="00BF486C">
      <w:pPr>
        <w:widowControl w:val="0"/>
        <w:autoSpaceDE w:val="0"/>
        <w:autoSpaceDN w:val="0"/>
        <w:adjustRightInd w:val="0"/>
        <w:spacing w:before="100" w:beforeAutospacing="1" w:after="100" w:afterAutospacing="1"/>
        <w:ind w:left="284"/>
        <w:rPr>
          <w:b/>
          <w:lang w:eastAsia="x-none"/>
        </w:rPr>
      </w:pPr>
      <w:r>
        <w:rPr>
          <w:b/>
          <w:lang w:eastAsia="x-none"/>
        </w:rPr>
        <w:tab/>
      </w:r>
      <w:r w:rsidR="00BF486C" w:rsidRPr="003472AB">
        <w:rPr>
          <w:b/>
          <w:lang w:eastAsia="x-none"/>
        </w:rPr>
        <w:t>Salaojat</w:t>
      </w:r>
    </w:p>
    <w:p w14:paraId="7D7ACE15" w14:textId="77777777" w:rsidR="00BF486C" w:rsidRPr="003472AB" w:rsidRDefault="00BF486C" w:rsidP="00BF486C">
      <w:pPr>
        <w:pStyle w:val="1ohje0"/>
      </w:pPr>
      <w:r w:rsidRPr="003472AB">
        <w:t>Ohje:</w:t>
      </w:r>
      <w:r w:rsidRPr="003472AB">
        <w:tab/>
        <w:t>Savimailla suodatinkangas, pohjasuunnittelijan ohjeiden mukaan. Silttipitoisessa pohjamaassa käytetään salaojakerroksen ympärillä Pohjarakennusohjeen kuvan 9 mukaista suodatinkerrosta. Kohdissa, missä lattia on viereisen maanpinnan alapuolella, käytetään kaksinkertaista salaojitusta. Kuivatuksen suunnittelijan on merkittävä suunnitelmiin ko. salaojitus.</w:t>
      </w:r>
    </w:p>
    <w:p w14:paraId="6B40F16A" w14:textId="77777777" w:rsidR="00BF486C" w:rsidRPr="003472AB" w:rsidRDefault="00BF486C" w:rsidP="00BF486C">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357A5E07" w14:textId="77777777" w:rsidR="00BF486C" w:rsidRPr="003472AB" w:rsidRDefault="00BF486C" w:rsidP="00BF486C">
      <w:pPr>
        <w:autoSpaceDE w:val="0"/>
        <w:autoSpaceDN w:val="0"/>
        <w:ind w:left="567"/>
        <w:rPr>
          <w:lang w:eastAsia="x-none"/>
        </w:rPr>
      </w:pPr>
      <w:r w:rsidRPr="00C93434">
        <w:rPr>
          <w:lang w:eastAsia="x-none"/>
        </w:rPr>
        <w:t xml:space="preserve">Salaojaputkina käytetään 110 mm asennusluokan SN8 muovisalaojaputkea, ns. Tupla-vetosalaojaputkea. </w:t>
      </w:r>
      <w:r w:rsidRPr="00C93434">
        <w:t>Salaojaputket perustetaan maanvaraisesti sepelistä (# 6…32 mm) tehdylle tiivistetylle 100 mm:n paksuiselle arinalle.</w:t>
      </w:r>
      <w:r>
        <w:t xml:space="preserve"> </w:t>
      </w:r>
      <w:r w:rsidRPr="003472AB">
        <w:rPr>
          <w:lang w:eastAsia="x-none"/>
        </w:rPr>
        <w:t xml:space="preserve">Salaojien ympärillä käytetään salaojasepeliä Ø </w:t>
      </w:r>
      <w:proofErr w:type="gramStart"/>
      <w:r w:rsidRPr="003472AB">
        <w:rPr>
          <w:lang w:eastAsia="x-none"/>
        </w:rPr>
        <w:t>2-16</w:t>
      </w:r>
      <w:proofErr w:type="gramEnd"/>
      <w:r w:rsidRPr="003472AB">
        <w:rPr>
          <w:lang w:eastAsia="x-none"/>
        </w:rPr>
        <w:t xml:space="preserve"> tai 4-32 mm</w:t>
      </w:r>
      <w:r>
        <w:rPr>
          <w:lang w:eastAsia="x-none"/>
        </w:rPr>
        <w:t xml:space="preserve">. </w:t>
      </w:r>
      <w:r w:rsidRPr="003472AB">
        <w:rPr>
          <w:lang w:eastAsia="x-none"/>
        </w:rPr>
        <w:t>Ko. kerros ulottuu salaojan ulkopinnasta vähintään 100 mm alaspäin sekä vähintään 200 mm ylöspäin ja sivuille.</w:t>
      </w:r>
    </w:p>
    <w:p w14:paraId="32760963" w14:textId="77777777" w:rsidR="00BF486C" w:rsidRPr="003472AB" w:rsidRDefault="00BF486C" w:rsidP="00BF486C">
      <w:pPr>
        <w:widowControl w:val="0"/>
        <w:autoSpaceDE w:val="0"/>
        <w:autoSpaceDN w:val="0"/>
        <w:adjustRightInd w:val="0"/>
        <w:ind w:left="567"/>
        <w:rPr>
          <w:lang w:eastAsia="x-none"/>
        </w:rPr>
      </w:pPr>
    </w:p>
    <w:p w14:paraId="7552E272" w14:textId="77777777" w:rsidR="00BF486C" w:rsidRPr="003472AB" w:rsidRDefault="00BF486C" w:rsidP="00BF486C">
      <w:pPr>
        <w:widowControl w:val="0"/>
        <w:autoSpaceDE w:val="0"/>
        <w:autoSpaceDN w:val="0"/>
        <w:adjustRightInd w:val="0"/>
        <w:ind w:left="567"/>
        <w:rPr>
          <w:lang w:eastAsia="x-none"/>
        </w:rPr>
      </w:pPr>
      <w:r w:rsidRPr="003472AB">
        <w:rPr>
          <w:lang w:eastAsia="x-none"/>
        </w:rPr>
        <w:t xml:space="preserve">Salaojakaivannon pohjalle asennetaan </w:t>
      </w:r>
      <w:r w:rsidRPr="003472AB">
        <w:rPr>
          <w:color w:val="0070C0"/>
          <w:lang w:eastAsia="x-none"/>
        </w:rPr>
        <w:t>N2</w:t>
      </w:r>
      <w:r w:rsidRPr="003472AB">
        <w:rPr>
          <w:lang w:eastAsia="x-none"/>
        </w:rPr>
        <w:t>-luokan mukainen suodatinkangas.</w:t>
      </w:r>
    </w:p>
    <w:p w14:paraId="07C61432" w14:textId="77777777" w:rsidR="00BF486C" w:rsidRPr="003472AB" w:rsidRDefault="00BF486C" w:rsidP="00BF486C">
      <w:pPr>
        <w:widowControl w:val="0"/>
        <w:autoSpaceDE w:val="0"/>
        <w:autoSpaceDN w:val="0"/>
        <w:adjustRightInd w:val="0"/>
        <w:ind w:left="567"/>
        <w:rPr>
          <w:lang w:eastAsia="x-none"/>
        </w:rPr>
      </w:pPr>
    </w:p>
    <w:p w14:paraId="5501817A" w14:textId="77777777" w:rsidR="00BF486C" w:rsidRPr="003472AB" w:rsidRDefault="00BF486C" w:rsidP="00BF486C">
      <w:pPr>
        <w:widowControl w:val="0"/>
        <w:autoSpaceDE w:val="0"/>
        <w:autoSpaceDN w:val="0"/>
        <w:adjustRightInd w:val="0"/>
        <w:ind w:left="567"/>
        <w:rPr>
          <w:lang w:eastAsia="x-none"/>
        </w:rPr>
      </w:pPr>
      <w:r w:rsidRPr="003472AB">
        <w:rPr>
          <w:lang w:eastAsia="x-none"/>
        </w:rPr>
        <w:t>Ennen rakennustöiden loppukatselmusta suoritetaan kaivojen puhdistus. Salaojaputkien toiminta tarkistetaan ja putkistot puhdistetaan juoksuttamalla niiden läpi vettä niin kauan, että vesi tulee ulos kirkkaana. Sama toistetaan takuutöiden yhteydessä. Koe tehdään jokaisessa johto-osassa erikseen.</w:t>
      </w:r>
    </w:p>
    <w:p w14:paraId="35D111D1" w14:textId="77777777" w:rsidR="00BF486C" w:rsidRPr="003472AB" w:rsidRDefault="00BF486C" w:rsidP="00BF486C">
      <w:pPr>
        <w:widowControl w:val="0"/>
        <w:autoSpaceDE w:val="0"/>
        <w:autoSpaceDN w:val="0"/>
        <w:adjustRightInd w:val="0"/>
        <w:ind w:left="567"/>
        <w:rPr>
          <w:lang w:eastAsia="x-none"/>
        </w:rPr>
      </w:pPr>
    </w:p>
    <w:p w14:paraId="30A5595E" w14:textId="77777777" w:rsidR="00BF486C" w:rsidRPr="003472AB" w:rsidRDefault="00BF486C" w:rsidP="00BF486C">
      <w:pPr>
        <w:widowControl w:val="0"/>
        <w:autoSpaceDE w:val="0"/>
        <w:autoSpaceDN w:val="0"/>
        <w:adjustRightInd w:val="0"/>
        <w:ind w:left="567"/>
        <w:rPr>
          <w:lang w:eastAsia="x-none"/>
        </w:rPr>
      </w:pPr>
      <w:r w:rsidRPr="003472AB">
        <w:rPr>
          <w:lang w:eastAsia="x-none"/>
        </w:rPr>
        <w:t>Lämpökanavat on salaojitettava.</w:t>
      </w:r>
    </w:p>
    <w:p w14:paraId="526227D7" w14:textId="77777777" w:rsidR="00BF486C" w:rsidRPr="003472AB" w:rsidRDefault="00BF486C" w:rsidP="00BF486C">
      <w:pPr>
        <w:widowControl w:val="0"/>
        <w:autoSpaceDE w:val="0"/>
        <w:autoSpaceDN w:val="0"/>
        <w:adjustRightInd w:val="0"/>
        <w:ind w:left="567"/>
        <w:rPr>
          <w:lang w:eastAsia="x-none"/>
        </w:rPr>
      </w:pPr>
    </w:p>
    <w:p w14:paraId="1A9F41E4" w14:textId="77777777" w:rsidR="00BF486C" w:rsidRPr="003472AB" w:rsidRDefault="00BF486C" w:rsidP="00BF486C">
      <w:pPr>
        <w:widowControl w:val="0"/>
        <w:autoSpaceDE w:val="0"/>
        <w:autoSpaceDN w:val="0"/>
        <w:adjustRightInd w:val="0"/>
        <w:ind w:left="567"/>
        <w:rPr>
          <w:lang w:eastAsia="x-none"/>
        </w:rPr>
      </w:pPr>
      <w:r w:rsidRPr="003472AB">
        <w:rPr>
          <w:lang w:eastAsia="x-none"/>
        </w:rPr>
        <w:t>Salaojien asennuksesta on pidettävä työn aikana tarkepöytäkirjaa, jonka rakennuttajan valvoja tarkastaa ja kuittaa.</w:t>
      </w:r>
    </w:p>
    <w:p w14:paraId="6AAF990C" w14:textId="1DEA9106" w:rsidR="00BF486C" w:rsidRPr="003472AB" w:rsidRDefault="00500543" w:rsidP="00BF486C">
      <w:pPr>
        <w:widowControl w:val="0"/>
        <w:autoSpaceDE w:val="0"/>
        <w:autoSpaceDN w:val="0"/>
        <w:adjustRightInd w:val="0"/>
        <w:spacing w:before="100" w:beforeAutospacing="1" w:after="100" w:afterAutospacing="1"/>
        <w:ind w:left="284"/>
        <w:rPr>
          <w:b/>
          <w:lang w:eastAsia="x-none"/>
        </w:rPr>
      </w:pPr>
      <w:r>
        <w:rPr>
          <w:b/>
          <w:lang w:eastAsia="x-none"/>
        </w:rPr>
        <w:tab/>
      </w:r>
      <w:r w:rsidR="00BF486C" w:rsidRPr="003472AB">
        <w:rPr>
          <w:b/>
          <w:lang w:eastAsia="x-none"/>
        </w:rPr>
        <w:t xml:space="preserve">Salaojakaivot </w:t>
      </w:r>
    </w:p>
    <w:p w14:paraId="6D8F5DAA" w14:textId="77777777" w:rsidR="00BF486C" w:rsidRPr="003472AB" w:rsidRDefault="00BF486C" w:rsidP="00BF486C">
      <w:pPr>
        <w:widowControl w:val="0"/>
        <w:autoSpaceDE w:val="0"/>
        <w:autoSpaceDN w:val="0"/>
        <w:adjustRightInd w:val="0"/>
        <w:ind w:left="567"/>
        <w:rPr>
          <w:lang w:eastAsia="x-none"/>
        </w:rPr>
      </w:pPr>
      <w:r w:rsidRPr="003472AB">
        <w:rPr>
          <w:lang w:eastAsia="x-none"/>
        </w:rPr>
        <w:t>Salaojituksen kaivot tehdään metallikantisilla tehdasvalmiilla muovikaivoilla, joissa on pohjat ja sakkapesä. Kansien tulee liikennealueilla ja pihateillä olla valuraudasta. Kaivojen kansien kuormituskestävyyksien tulee olla vähintään 250 kN ja niissä tulee olla korotuksen säätömahdollisuus. Katualueella kuormituskestävyyden vaatimus 400 kN.</w:t>
      </w:r>
    </w:p>
    <w:p w14:paraId="300929B6" w14:textId="77777777" w:rsidR="00BF486C" w:rsidRPr="003472AB" w:rsidRDefault="00BF486C" w:rsidP="00BF486C">
      <w:pPr>
        <w:widowControl w:val="0"/>
        <w:autoSpaceDE w:val="0"/>
        <w:autoSpaceDN w:val="0"/>
        <w:adjustRightInd w:val="0"/>
        <w:ind w:left="567"/>
        <w:rPr>
          <w:lang w:eastAsia="x-none"/>
        </w:rPr>
      </w:pPr>
    </w:p>
    <w:p w14:paraId="6A91F4C5" w14:textId="77777777" w:rsidR="00BF486C" w:rsidRDefault="00BF486C" w:rsidP="00BF486C">
      <w:pPr>
        <w:widowControl w:val="0"/>
        <w:autoSpaceDE w:val="0"/>
        <w:autoSpaceDN w:val="0"/>
        <w:adjustRightInd w:val="0"/>
        <w:ind w:left="567"/>
        <w:rPr>
          <w:lang w:eastAsia="x-none"/>
        </w:rPr>
      </w:pPr>
      <w:r w:rsidRPr="003472AB">
        <w:rPr>
          <w:lang w:eastAsia="x-none"/>
        </w:rPr>
        <w:t xml:space="preserve">Kaivot toteutetaan valmistajan ja </w:t>
      </w:r>
      <w:proofErr w:type="spellStart"/>
      <w:r w:rsidRPr="00537A9D">
        <w:rPr>
          <w:lang w:eastAsia="x-none"/>
        </w:rPr>
        <w:t>MaaRYL</w:t>
      </w:r>
      <w:proofErr w:type="spellEnd"/>
      <w:r w:rsidRPr="00537A9D">
        <w:rPr>
          <w:lang w:eastAsia="x-none"/>
        </w:rPr>
        <w:t xml:space="preserve"> </w:t>
      </w:r>
      <w:r w:rsidRPr="00173614">
        <w:rPr>
          <w:color w:val="0070C0"/>
          <w:lang w:eastAsia="x-none"/>
        </w:rPr>
        <w:t xml:space="preserve">2023/1 </w:t>
      </w:r>
      <w:r>
        <w:rPr>
          <w:lang w:eastAsia="x-none"/>
        </w:rPr>
        <w:t>kohtien 12120 ja 12130 vaatimusten</w:t>
      </w:r>
      <w:r w:rsidRPr="003472AB">
        <w:rPr>
          <w:lang w:eastAsia="x-none"/>
        </w:rPr>
        <w:t xml:space="preserve"> mukaisesti.</w:t>
      </w:r>
    </w:p>
    <w:p w14:paraId="7C68189B" w14:textId="4ACA521E" w:rsidR="00BF486C" w:rsidRPr="003472AB" w:rsidRDefault="00500543" w:rsidP="00BF486C">
      <w:pPr>
        <w:widowControl w:val="0"/>
        <w:autoSpaceDE w:val="0"/>
        <w:autoSpaceDN w:val="0"/>
        <w:adjustRightInd w:val="0"/>
        <w:spacing w:before="100" w:beforeAutospacing="1" w:after="100" w:afterAutospacing="1"/>
        <w:ind w:left="284"/>
        <w:rPr>
          <w:b/>
          <w:lang w:eastAsia="x-none"/>
        </w:rPr>
      </w:pPr>
      <w:r>
        <w:rPr>
          <w:b/>
          <w:lang w:eastAsia="x-none"/>
        </w:rPr>
        <w:tab/>
      </w:r>
      <w:r w:rsidR="00BF486C" w:rsidRPr="003472AB">
        <w:rPr>
          <w:b/>
          <w:lang w:eastAsia="x-none"/>
        </w:rPr>
        <w:t>Perusvesikaivo</w:t>
      </w:r>
    </w:p>
    <w:p w14:paraId="4084F9DB" w14:textId="77777777" w:rsidR="00BF486C" w:rsidRPr="00C63291" w:rsidRDefault="00BF486C" w:rsidP="00BF486C">
      <w:pPr>
        <w:widowControl w:val="0"/>
        <w:autoSpaceDE w:val="0"/>
        <w:autoSpaceDN w:val="0"/>
        <w:adjustRightInd w:val="0"/>
        <w:ind w:left="567"/>
        <w:rPr>
          <w:lang w:eastAsia="x-none"/>
        </w:rPr>
      </w:pPr>
      <w:r w:rsidRPr="003472AB">
        <w:rPr>
          <w:lang w:eastAsia="x-none"/>
        </w:rPr>
        <w:t>Salaojat päätetään kokoojakaivoon, joka liitetään perusvesikaivon kautta sadevesiviemäriin. Kokoojakaivot varustetaan padotusventtiilillä.</w:t>
      </w:r>
    </w:p>
    <w:p w14:paraId="487210AA" w14:textId="77777777" w:rsidR="00BF486C" w:rsidRDefault="00BF486C" w:rsidP="007C4A19">
      <w:pPr>
        <w:pStyle w:val="Otsikko5"/>
        <w:numPr>
          <w:ilvl w:val="0"/>
          <w:numId w:val="0"/>
        </w:numPr>
      </w:pPr>
      <w:bookmarkStart w:id="67" w:name="_Toc125358672"/>
      <w:r>
        <w:t>12200 Rummut</w:t>
      </w:r>
      <w:bookmarkEnd w:id="67"/>
    </w:p>
    <w:p w14:paraId="5AF615E2" w14:textId="77777777" w:rsidR="00BF486C" w:rsidRDefault="00BF486C" w:rsidP="00BF486C">
      <w:pPr>
        <w:ind w:left="567"/>
      </w:pPr>
      <w:r>
        <w:t xml:space="preserve">Tekniset vaatimukset </w:t>
      </w:r>
      <w:proofErr w:type="spellStart"/>
      <w:r>
        <w:t>MaaRYL</w:t>
      </w:r>
      <w:proofErr w:type="spellEnd"/>
      <w:r>
        <w:t xml:space="preserve"> 12200 mukaiset seuraavin tarkennuksin:</w:t>
      </w:r>
    </w:p>
    <w:p w14:paraId="2DB26DEC" w14:textId="77777777" w:rsidR="00BF486C" w:rsidRPr="00076FFE" w:rsidRDefault="00BF486C" w:rsidP="00BF486C"/>
    <w:p w14:paraId="312FC303" w14:textId="77777777" w:rsidR="00BF486C" w:rsidRPr="003472AB" w:rsidRDefault="00BF486C" w:rsidP="00BF486C">
      <w:pPr>
        <w:pStyle w:val="1ohje0"/>
      </w:pPr>
      <w:r w:rsidRPr="003472AB">
        <w:t>Ohje</w:t>
      </w:r>
      <w:r w:rsidRPr="003472AB">
        <w:tab/>
        <w:t>Mikäli alueella on rumpuja, tulee niistä esittää vähintään kantavuusluokka tässä.</w:t>
      </w:r>
    </w:p>
    <w:p w14:paraId="1059207C" w14:textId="77777777" w:rsidR="00BF486C" w:rsidRPr="003472AB" w:rsidRDefault="00BF486C" w:rsidP="00BF486C">
      <w:pPr>
        <w:widowControl w:val="0"/>
        <w:autoSpaceDE w:val="0"/>
        <w:autoSpaceDN w:val="0"/>
        <w:adjustRightInd w:val="0"/>
        <w:ind w:left="567"/>
        <w:rPr>
          <w:i/>
          <w:color w:val="0000FF"/>
          <w:lang w:eastAsia="x-none"/>
        </w:rPr>
      </w:pPr>
    </w:p>
    <w:p w14:paraId="463FF915" w14:textId="77777777" w:rsidR="00BF486C" w:rsidRDefault="00BF486C" w:rsidP="007C4A19">
      <w:pPr>
        <w:pStyle w:val="Otsikko5"/>
        <w:numPr>
          <w:ilvl w:val="0"/>
          <w:numId w:val="0"/>
        </w:numPr>
      </w:pPr>
      <w:bookmarkStart w:id="68" w:name="_Toc125358673"/>
      <w:r>
        <w:t>12300 Avo-ojat ja -uomat</w:t>
      </w:r>
      <w:bookmarkEnd w:id="68"/>
    </w:p>
    <w:p w14:paraId="1F4371C6" w14:textId="77777777" w:rsidR="00BF486C" w:rsidRDefault="00BF486C" w:rsidP="00BF486C">
      <w:pPr>
        <w:ind w:left="567"/>
      </w:pPr>
      <w:r>
        <w:lastRenderedPageBreak/>
        <w:t xml:space="preserve">Tekniset vaatimukset </w:t>
      </w:r>
      <w:proofErr w:type="spellStart"/>
      <w:r>
        <w:t>MaaRYL</w:t>
      </w:r>
      <w:proofErr w:type="spellEnd"/>
      <w:r>
        <w:t xml:space="preserve"> 12300 mukaiset seuraavin tarkennuksin:</w:t>
      </w:r>
    </w:p>
    <w:p w14:paraId="797075EB" w14:textId="77777777" w:rsidR="00BF486C" w:rsidRPr="007633B1" w:rsidRDefault="00BF486C" w:rsidP="00BF486C">
      <w:pPr>
        <w:pStyle w:val="1ohje0"/>
      </w:pPr>
      <w:r w:rsidRPr="003472AB">
        <w:t>Ohje</w:t>
      </w:r>
      <w:r w:rsidRPr="003472AB">
        <w:tab/>
      </w:r>
      <w:r>
        <w:t>Avo-ojien ja uomien luiskakaltevuudet esitetään tässä. Vaihtoehtoisesti viittaus suunnitelmapiirustukseen, jossa luiskakaltevuus esitetty.</w:t>
      </w:r>
    </w:p>
    <w:p w14:paraId="6A68B307" w14:textId="77777777" w:rsidR="00BF486C" w:rsidRDefault="00BF486C" w:rsidP="007C4A19">
      <w:pPr>
        <w:pStyle w:val="Otsikko5"/>
        <w:numPr>
          <w:ilvl w:val="0"/>
          <w:numId w:val="0"/>
        </w:numPr>
      </w:pPr>
      <w:bookmarkStart w:id="69" w:name="_Toc125358674"/>
      <w:r>
        <w:t>12410 Hulevesien imeytyspainanteet</w:t>
      </w:r>
      <w:bookmarkEnd w:id="69"/>
    </w:p>
    <w:p w14:paraId="4DA8FAB8" w14:textId="77777777" w:rsidR="00BF486C" w:rsidRDefault="00BF486C" w:rsidP="00BF486C">
      <w:pPr>
        <w:ind w:left="567"/>
      </w:pPr>
      <w:r>
        <w:t xml:space="preserve">Tekniset vaatimukset </w:t>
      </w:r>
      <w:proofErr w:type="spellStart"/>
      <w:r>
        <w:t>MaaRYL</w:t>
      </w:r>
      <w:proofErr w:type="spellEnd"/>
      <w:r>
        <w:t xml:space="preserve"> 12410 mukaiset seuraavin tarkennuksin:</w:t>
      </w:r>
    </w:p>
    <w:p w14:paraId="66A74340" w14:textId="77777777" w:rsidR="00BF486C" w:rsidRDefault="00BF486C" w:rsidP="00BF486C">
      <w:pPr>
        <w:ind w:left="567"/>
      </w:pPr>
    </w:p>
    <w:p w14:paraId="39CBE95C" w14:textId="77777777" w:rsidR="00BF486C" w:rsidRDefault="00BF486C" w:rsidP="00BF486C">
      <w:pPr>
        <w:pStyle w:val="1ohje0"/>
      </w:pPr>
      <w:r w:rsidRPr="003472AB">
        <w:t>Ohje</w:t>
      </w:r>
      <w:r w:rsidRPr="003472AB">
        <w:tab/>
      </w:r>
      <w:r>
        <w:t>Esitetään luiskakaltevuudet ja käytettävät kiviainesmateriaalit. Vaihtoehtoisesti viittaus suunnitelmapiirustuksiin, joissa ko. asiat on esitetty.</w:t>
      </w:r>
    </w:p>
    <w:p w14:paraId="5EC4329B" w14:textId="77777777" w:rsidR="00BF486C" w:rsidRDefault="00BF486C" w:rsidP="00BF486C">
      <w:pPr>
        <w:pStyle w:val="Vakio0"/>
        <w:rPr>
          <w:lang w:val="fi-FI" w:eastAsia="fi-FI"/>
        </w:rPr>
      </w:pPr>
    </w:p>
    <w:p w14:paraId="27D64963" w14:textId="77777777" w:rsidR="00BF486C" w:rsidRPr="00413CD0" w:rsidRDefault="00BF486C" w:rsidP="00BF486C">
      <w:pPr>
        <w:pStyle w:val="1Esimerkkis"/>
      </w:pPr>
      <w:r>
        <w:t>Imeytyspainanne, luiskakaltevuudet ja käytettävät materiaalit ovat suunnitelmapiirustuksen XXX mukaiset.</w:t>
      </w:r>
    </w:p>
    <w:p w14:paraId="62CA3613" w14:textId="77777777" w:rsidR="00BF486C" w:rsidRDefault="00BF486C" w:rsidP="007C4A19">
      <w:pPr>
        <w:pStyle w:val="Otsikko5"/>
        <w:numPr>
          <w:ilvl w:val="0"/>
          <w:numId w:val="0"/>
        </w:numPr>
      </w:pPr>
      <w:bookmarkStart w:id="70" w:name="_Toc125358675"/>
      <w:r>
        <w:t>12420 Hulevesien viivytyspainanteet</w:t>
      </w:r>
      <w:bookmarkEnd w:id="70"/>
    </w:p>
    <w:p w14:paraId="02897250" w14:textId="77777777" w:rsidR="00BF486C" w:rsidRDefault="00BF486C" w:rsidP="00BF486C">
      <w:pPr>
        <w:ind w:left="567"/>
      </w:pPr>
      <w:r>
        <w:t xml:space="preserve">Tekniset vaatimukset </w:t>
      </w:r>
      <w:proofErr w:type="spellStart"/>
      <w:r>
        <w:t>MaaRYL</w:t>
      </w:r>
      <w:proofErr w:type="spellEnd"/>
      <w:r>
        <w:t xml:space="preserve"> 12420 mukaiset seuraavin tarkennuksin:</w:t>
      </w:r>
    </w:p>
    <w:p w14:paraId="6DF320C1" w14:textId="77777777" w:rsidR="00BF486C" w:rsidRDefault="00BF486C" w:rsidP="00BF486C">
      <w:pPr>
        <w:ind w:left="567"/>
      </w:pPr>
    </w:p>
    <w:p w14:paraId="233C8713" w14:textId="77777777" w:rsidR="00BF486C" w:rsidRDefault="00BF486C" w:rsidP="00BF486C">
      <w:pPr>
        <w:pStyle w:val="1ohje0"/>
      </w:pPr>
      <w:r w:rsidRPr="003472AB">
        <w:t>Ohje</w:t>
      </w:r>
      <w:r w:rsidRPr="003472AB">
        <w:tab/>
      </w:r>
      <w:r>
        <w:t>Esitetään luiskakaltevuudet ja käytettävät kiviainesmateriaalit. Vaihtoehtoisesti viittaus suunnitelmapiirustuksiin, joissa ko. asiat on esitetty.</w:t>
      </w:r>
    </w:p>
    <w:p w14:paraId="6416B127" w14:textId="77777777" w:rsidR="00BF486C" w:rsidRDefault="00BF486C" w:rsidP="00BF486C">
      <w:pPr>
        <w:pStyle w:val="Vakio0"/>
        <w:rPr>
          <w:lang w:val="fi-FI" w:eastAsia="fi-FI"/>
        </w:rPr>
      </w:pPr>
    </w:p>
    <w:p w14:paraId="5597096C" w14:textId="77777777" w:rsidR="00BF486C" w:rsidRPr="00413CD0" w:rsidRDefault="00BF486C" w:rsidP="00BF486C">
      <w:pPr>
        <w:pStyle w:val="1Esimerkkis"/>
      </w:pPr>
      <w:r>
        <w:t>Viivytyspainanne, luiskakaltevuudet ja käytettävät materiaalit ovat suunnitelmapiirustuksen XXX mukaiset.</w:t>
      </w:r>
    </w:p>
    <w:p w14:paraId="1E514F6D" w14:textId="77777777" w:rsidR="00BF486C" w:rsidRDefault="00BF486C" w:rsidP="007C4A19">
      <w:pPr>
        <w:pStyle w:val="Otsikko5"/>
        <w:numPr>
          <w:ilvl w:val="0"/>
          <w:numId w:val="0"/>
        </w:numPr>
      </w:pPr>
      <w:bookmarkStart w:id="71" w:name="_Toc125358676"/>
      <w:r>
        <w:t>12500 Imeytys- ja viivytyskaivannot</w:t>
      </w:r>
      <w:bookmarkEnd w:id="71"/>
    </w:p>
    <w:p w14:paraId="3060BE3F" w14:textId="77777777" w:rsidR="00BF486C" w:rsidRDefault="00BF486C" w:rsidP="00BF486C">
      <w:pPr>
        <w:ind w:left="567"/>
      </w:pPr>
      <w:r>
        <w:t xml:space="preserve">Tekniset vaatimukset </w:t>
      </w:r>
      <w:proofErr w:type="spellStart"/>
      <w:r>
        <w:t>MaaRYL</w:t>
      </w:r>
      <w:proofErr w:type="spellEnd"/>
      <w:r>
        <w:t xml:space="preserve"> 12500 mukaiset seuraavin tarkennuksin:</w:t>
      </w:r>
    </w:p>
    <w:p w14:paraId="0A6F52D4" w14:textId="77777777" w:rsidR="00BF486C" w:rsidRDefault="00BF486C" w:rsidP="00BF486C">
      <w:pPr>
        <w:ind w:left="567"/>
      </w:pPr>
    </w:p>
    <w:p w14:paraId="6BC93D9E" w14:textId="77777777" w:rsidR="00BF486C" w:rsidRDefault="00BF486C" w:rsidP="00BF486C">
      <w:pPr>
        <w:pStyle w:val="1ohje0"/>
      </w:pPr>
      <w:r w:rsidRPr="003472AB">
        <w:t>Ohje</w:t>
      </w:r>
      <w:r w:rsidRPr="003472AB">
        <w:tab/>
      </w:r>
      <w:r>
        <w:t>Esitetään kaivannon toteutus, luiskakaltevuudet, täyttömateriaalit. Vaihtoehtoisesti viittaus suunnitelmapiirustuksiin, joissa ko. asiat on esitetty.</w:t>
      </w:r>
    </w:p>
    <w:p w14:paraId="224DD5DB" w14:textId="77777777" w:rsidR="00BF486C" w:rsidRPr="00E658E0" w:rsidRDefault="00BF486C" w:rsidP="00BF486C">
      <w:pPr>
        <w:pStyle w:val="Vakio0"/>
        <w:rPr>
          <w:lang w:val="fi-FI" w:eastAsia="fi-FI"/>
        </w:rPr>
      </w:pPr>
    </w:p>
    <w:p w14:paraId="1F11E4FD" w14:textId="77777777" w:rsidR="00BF486C" w:rsidRPr="00E658E0" w:rsidRDefault="00BF486C" w:rsidP="00BF486C">
      <w:pPr>
        <w:pStyle w:val="1Esimerkkis"/>
      </w:pPr>
      <w:r>
        <w:t>Imeytyskaivanto, luiskakaltevuudet ja käytettävät materiaalit ovat suunnitelmapiirustuksen XXX mukaiset.</w:t>
      </w:r>
    </w:p>
    <w:p w14:paraId="0C8A7AC1" w14:textId="77777777" w:rsidR="00BF486C" w:rsidRDefault="00BF486C" w:rsidP="007C4A19">
      <w:pPr>
        <w:pStyle w:val="Otsikko5"/>
        <w:numPr>
          <w:ilvl w:val="0"/>
          <w:numId w:val="0"/>
        </w:numPr>
      </w:pPr>
      <w:bookmarkStart w:id="72" w:name="_Toc125358677"/>
      <w:r>
        <w:t xml:space="preserve">12600 Viivytys- ja </w:t>
      </w:r>
      <w:proofErr w:type="spellStart"/>
      <w:r>
        <w:t>laskeutusaltaat</w:t>
      </w:r>
      <w:bookmarkEnd w:id="72"/>
      <w:proofErr w:type="spellEnd"/>
    </w:p>
    <w:p w14:paraId="37940479" w14:textId="77777777" w:rsidR="00BF486C" w:rsidRDefault="00BF486C" w:rsidP="00B847B0">
      <w:pPr>
        <w:ind w:left="567"/>
      </w:pPr>
      <w:r>
        <w:t xml:space="preserve">Tekniset vaatimukset </w:t>
      </w:r>
      <w:proofErr w:type="spellStart"/>
      <w:r>
        <w:t>MaaRYL</w:t>
      </w:r>
      <w:proofErr w:type="spellEnd"/>
      <w:r>
        <w:t xml:space="preserve"> 12600 mukaiset seuraavin tarkennuksin:</w:t>
      </w:r>
    </w:p>
    <w:p w14:paraId="447C5EF0" w14:textId="77777777" w:rsidR="00BF486C" w:rsidRPr="00316460" w:rsidRDefault="00BF486C" w:rsidP="00B847B0"/>
    <w:p w14:paraId="7252F3E0" w14:textId="77777777" w:rsidR="00BF486C" w:rsidRDefault="00BF486C" w:rsidP="00B847B0">
      <w:pPr>
        <w:pStyle w:val="1ohje0"/>
        <w:ind w:left="-567" w:firstLine="0"/>
      </w:pPr>
      <w:r w:rsidRPr="003472AB">
        <w:t>Ohje</w:t>
      </w:r>
      <w:r w:rsidRPr="003472AB">
        <w:tab/>
      </w:r>
      <w:r>
        <w:t>Esitetään luiskakaltevuudet, käytettävät materiaalit sekä mahdollinen luiskan eroosiosuojaus. Vaihtoehtoisesti viittaus suunnitelmapiirustuksiin, joissa ko. asiat on esitetty.</w:t>
      </w:r>
    </w:p>
    <w:p w14:paraId="7362DEA5" w14:textId="77777777" w:rsidR="00BF486C" w:rsidRDefault="00BF486C" w:rsidP="00B847B0"/>
    <w:p w14:paraId="33044CF7" w14:textId="77777777" w:rsidR="00BF486C" w:rsidRPr="006E70AD" w:rsidRDefault="00BF486C" w:rsidP="00B847B0">
      <w:pPr>
        <w:pStyle w:val="1Esimerkkis"/>
      </w:pPr>
      <w:r>
        <w:t>Viivytysallas, luiskakaltevuudet, käytettävät materiaalit sekä luiskien eroosiosuojaus ovat suunnitelmapiirustuksen XXX mukaiset.</w:t>
      </w:r>
    </w:p>
    <w:p w14:paraId="47095E4C" w14:textId="47591FDC" w:rsidR="00BF486C" w:rsidRPr="0028418B" w:rsidRDefault="00BF486C" w:rsidP="007C4A19">
      <w:pPr>
        <w:pStyle w:val="Otsikko5"/>
        <w:numPr>
          <w:ilvl w:val="0"/>
          <w:numId w:val="0"/>
        </w:numPr>
      </w:pPr>
      <w:bookmarkStart w:id="73" w:name="_Toc125358678"/>
      <w:r>
        <w:t>12700 Suodattavat rakenteet</w:t>
      </w:r>
      <w:bookmarkEnd w:id="73"/>
    </w:p>
    <w:p w14:paraId="4D7356C9" w14:textId="77777777" w:rsidR="00BF486C" w:rsidRDefault="00BF486C" w:rsidP="00B847B0">
      <w:pPr>
        <w:ind w:left="567"/>
      </w:pPr>
      <w:r>
        <w:t xml:space="preserve">Tekniset vaatimukset </w:t>
      </w:r>
      <w:proofErr w:type="spellStart"/>
      <w:r>
        <w:t>MaaRYL</w:t>
      </w:r>
      <w:proofErr w:type="spellEnd"/>
      <w:r>
        <w:t xml:space="preserve"> 12700 mukaiset seuraavin tarkennuksin:</w:t>
      </w:r>
    </w:p>
    <w:p w14:paraId="5CD53A4E" w14:textId="77777777" w:rsidR="00BF486C" w:rsidRDefault="00BF486C" w:rsidP="00BF486C">
      <w:pPr>
        <w:ind w:left="567"/>
      </w:pPr>
    </w:p>
    <w:p w14:paraId="7B2AA1A4" w14:textId="77777777" w:rsidR="00BF486C" w:rsidRDefault="00BF486C" w:rsidP="00BF486C">
      <w:pPr>
        <w:pStyle w:val="1ohje0"/>
      </w:pPr>
      <w:r w:rsidRPr="003472AB">
        <w:t>Ohje</w:t>
      </w:r>
      <w:r w:rsidRPr="003472AB">
        <w:tab/>
      </w:r>
      <w:r>
        <w:t>Esitetään luiskakaltevuudet ja käytettävät materiaalit. Vaihtoehtoisesti viittaus suunnitelmapiirustuksiin, joissa ko. asiat on esitetty.</w:t>
      </w:r>
    </w:p>
    <w:p w14:paraId="2D881295" w14:textId="77777777" w:rsidR="00BF486C" w:rsidRDefault="00BF486C" w:rsidP="00BF486C"/>
    <w:p w14:paraId="583D974C" w14:textId="77777777" w:rsidR="00BF486C" w:rsidRPr="006E70AD" w:rsidRDefault="00BF486C" w:rsidP="00BF486C">
      <w:pPr>
        <w:pStyle w:val="1Esimerkkis"/>
      </w:pPr>
      <w:r>
        <w:t>Hulevesien suodatusrakenne, luiskakaltevuudet, käytettävät materiaalit sekä luiskien eroosiosuojaus ovat suunnitelmapiirustuksen XXX mukaiset.</w:t>
      </w:r>
    </w:p>
    <w:p w14:paraId="4DE22F27" w14:textId="77777777" w:rsidR="00BF486C" w:rsidRDefault="00BF486C" w:rsidP="00BF486C"/>
    <w:p w14:paraId="7937BE43" w14:textId="77777777" w:rsidR="00BF486C" w:rsidRDefault="00BF486C" w:rsidP="00BF486C"/>
    <w:p w14:paraId="6A8AFB09" w14:textId="77777777" w:rsidR="00BF486C" w:rsidRDefault="00BF486C" w:rsidP="00BF486C"/>
    <w:p w14:paraId="70CD7B48" w14:textId="77777777" w:rsidR="00BF486C" w:rsidRDefault="00BF486C" w:rsidP="00BF486C"/>
    <w:p w14:paraId="15FF7265" w14:textId="77777777" w:rsidR="00BF486C" w:rsidRDefault="00BF486C" w:rsidP="00BF486C"/>
    <w:p w14:paraId="03D43C46" w14:textId="77777777" w:rsidR="00BF486C" w:rsidRDefault="00BF486C" w:rsidP="00BF486C"/>
    <w:p w14:paraId="00190A06" w14:textId="77777777" w:rsidR="00BF486C" w:rsidRDefault="00BF486C" w:rsidP="00823A97">
      <w:pPr>
        <w:pStyle w:val="Otsikko4"/>
        <w:numPr>
          <w:ilvl w:val="0"/>
          <w:numId w:val="0"/>
        </w:numPr>
      </w:pPr>
      <w:bookmarkStart w:id="74" w:name="_Toc125358679"/>
      <w:bookmarkStart w:id="75" w:name="_Toc137721341"/>
      <w:r>
        <w:t>13000 Perustusrakenteet</w:t>
      </w:r>
      <w:bookmarkEnd w:id="74"/>
      <w:bookmarkEnd w:id="75"/>
    </w:p>
    <w:p w14:paraId="5BA22B52" w14:textId="77777777" w:rsidR="00BF486C" w:rsidRDefault="00BF486C" w:rsidP="00B847B0">
      <w:pPr>
        <w:widowControl w:val="0"/>
        <w:autoSpaceDE w:val="0"/>
        <w:autoSpaceDN w:val="0"/>
        <w:adjustRightInd w:val="0"/>
        <w:ind w:left="567"/>
        <w:rPr>
          <w:lang w:eastAsia="x-none"/>
        </w:rPr>
      </w:pPr>
      <w:r w:rsidRPr="003472AB">
        <w:rPr>
          <w:lang w:eastAsia="x-none"/>
        </w:rPr>
        <w:t>Viiteasiakirjat:</w:t>
      </w:r>
    </w:p>
    <w:p w14:paraId="7764C9E5" w14:textId="77777777" w:rsidR="00BF486C" w:rsidRPr="00A1708F" w:rsidRDefault="00BF486C" w:rsidP="00B847B0">
      <w:pPr>
        <w:widowControl w:val="0"/>
        <w:autoSpaceDE w:val="0"/>
        <w:autoSpaceDN w:val="0"/>
        <w:adjustRightInd w:val="0"/>
        <w:ind w:left="567"/>
        <w:rPr>
          <w:i/>
          <w:iCs/>
          <w:lang w:eastAsia="x-none"/>
        </w:rPr>
      </w:pPr>
      <w:r w:rsidRPr="00A2375A">
        <w:rPr>
          <w:i/>
          <w:iCs/>
          <w:lang w:eastAsia="x-none"/>
        </w:rPr>
        <w:t>RIL 254-2016 Paalutusohje PO-2016</w:t>
      </w:r>
    </w:p>
    <w:p w14:paraId="70A24D40" w14:textId="77777777" w:rsidR="00BF486C" w:rsidRDefault="00BF486C" w:rsidP="00B847B0">
      <w:pPr>
        <w:widowControl w:val="0"/>
        <w:autoSpaceDE w:val="0"/>
        <w:autoSpaceDN w:val="0"/>
        <w:adjustRightInd w:val="0"/>
        <w:ind w:left="567"/>
        <w:rPr>
          <w:i/>
          <w:iCs/>
          <w:lang w:eastAsia="x-none"/>
        </w:rPr>
      </w:pPr>
      <w:r w:rsidRPr="00A1708F">
        <w:rPr>
          <w:i/>
          <w:iCs/>
          <w:lang w:eastAsia="x-none"/>
        </w:rPr>
        <w:t>RIL 253-2010 Rakentamisen aiheuttamat tärinät</w:t>
      </w:r>
    </w:p>
    <w:p w14:paraId="1D7A8238" w14:textId="77777777" w:rsidR="00BF486C" w:rsidRDefault="00BF486C" w:rsidP="00B847B0">
      <w:pPr>
        <w:widowControl w:val="0"/>
        <w:autoSpaceDE w:val="0"/>
        <w:autoSpaceDN w:val="0"/>
        <w:adjustRightInd w:val="0"/>
        <w:ind w:left="567"/>
        <w:rPr>
          <w:i/>
          <w:iCs/>
          <w:lang w:eastAsia="x-none"/>
        </w:rPr>
      </w:pPr>
    </w:p>
    <w:p w14:paraId="7FE25C75" w14:textId="77777777" w:rsidR="00BF486C" w:rsidRPr="00FE4DA7" w:rsidRDefault="00BF486C" w:rsidP="00B847B0">
      <w:pPr>
        <w:pStyle w:val="1ohje0"/>
        <w:ind w:left="-567" w:firstLine="0"/>
      </w:pPr>
      <w:r w:rsidRPr="00E412BD">
        <w:t>Ohje:</w:t>
      </w:r>
      <w:r w:rsidRPr="00E412BD">
        <w:tab/>
        <w:t xml:space="preserve">Tarvittavista rakenteista, kuten betoniarinoista ja paaluperustuksista sekä suodatinkankaista esitetään sijaintitiedot sekä piirustukset. </w:t>
      </w:r>
    </w:p>
    <w:p w14:paraId="2A01E499" w14:textId="77777777" w:rsidR="00BF486C" w:rsidRDefault="00BF486C" w:rsidP="007C4A19">
      <w:pPr>
        <w:pStyle w:val="Otsikko5"/>
        <w:numPr>
          <w:ilvl w:val="0"/>
          <w:numId w:val="0"/>
        </w:numPr>
      </w:pPr>
      <w:bookmarkStart w:id="76" w:name="_Toc125358680"/>
      <w:r>
        <w:t>13200 Paaluperustukset</w:t>
      </w:r>
      <w:bookmarkEnd w:id="76"/>
    </w:p>
    <w:p w14:paraId="25AB913C" w14:textId="77777777" w:rsidR="00BF486C" w:rsidRDefault="00BF486C" w:rsidP="00B847B0">
      <w:pPr>
        <w:ind w:left="567"/>
      </w:pPr>
      <w:r>
        <w:t xml:space="preserve">Tekniset vaatimukset </w:t>
      </w:r>
      <w:proofErr w:type="spellStart"/>
      <w:r>
        <w:t>MaaRYL</w:t>
      </w:r>
      <w:proofErr w:type="spellEnd"/>
      <w:r>
        <w:t xml:space="preserve"> 13200 mukaiset seuraavin tarkennuksin:</w:t>
      </w:r>
    </w:p>
    <w:p w14:paraId="41EF617F" w14:textId="77777777" w:rsidR="00BF486C" w:rsidRPr="00413CD0" w:rsidRDefault="00BF486C" w:rsidP="00B847B0">
      <w:pPr>
        <w:ind w:left="567"/>
      </w:pPr>
    </w:p>
    <w:p w14:paraId="177C0F8B" w14:textId="77777777" w:rsidR="00BF486C" w:rsidRDefault="00BF486C" w:rsidP="00B847B0">
      <w:pPr>
        <w:widowControl w:val="0"/>
        <w:autoSpaceDE w:val="0"/>
        <w:autoSpaceDN w:val="0"/>
        <w:adjustRightInd w:val="0"/>
        <w:ind w:left="567"/>
        <w:rPr>
          <w:lang w:eastAsia="x-none"/>
        </w:rPr>
      </w:pPr>
      <w:r w:rsidRPr="003472AB">
        <w:rPr>
          <w:lang w:eastAsia="x-none"/>
        </w:rPr>
        <w:t>Ennen paalutustyön aloittamista ja paalutuksen jälkeen suoritetaan paalutuskohdetta 50 m ja sitä lähempänä olevissa rakennuksissa, rakenteissa tai niiden osissa katselmukset. Lisäksi kartoitetaan ja tarvittaessa eristetään paalutustyön vaikutuspiirissä olevat tärinäherkät laitteet. Katselmustoimenpiteiden tekeminen on annettava puolueettomalle asiantuntijalle. Pääurakoitsijan tulee ilmoittaa katselmusten ajankohdasta rakennuttajalle. Pääurakoitsija toimittaa katselmustoimitusten pöytäkirjoista yhden sarjan rakennuttajalle.</w:t>
      </w:r>
    </w:p>
    <w:p w14:paraId="0D6D0923" w14:textId="77777777" w:rsidR="00BF486C" w:rsidRPr="003472AB" w:rsidRDefault="00BF486C" w:rsidP="00BF486C">
      <w:pPr>
        <w:widowControl w:val="0"/>
        <w:autoSpaceDE w:val="0"/>
        <w:autoSpaceDN w:val="0"/>
        <w:adjustRightInd w:val="0"/>
        <w:ind w:left="567"/>
        <w:rPr>
          <w:lang w:eastAsia="x-none"/>
        </w:rPr>
      </w:pPr>
    </w:p>
    <w:p w14:paraId="2B043BB0" w14:textId="2E373A22" w:rsidR="00BF486C" w:rsidRPr="003472AB" w:rsidRDefault="00823A97" w:rsidP="00BF486C">
      <w:pPr>
        <w:widowControl w:val="0"/>
        <w:autoSpaceDE w:val="0"/>
        <w:autoSpaceDN w:val="0"/>
        <w:adjustRightInd w:val="0"/>
        <w:spacing w:before="100" w:beforeAutospacing="1" w:after="100" w:afterAutospacing="1"/>
        <w:ind w:left="284"/>
        <w:rPr>
          <w:b/>
          <w:lang w:eastAsia="x-none"/>
        </w:rPr>
      </w:pPr>
      <w:r>
        <w:rPr>
          <w:b/>
          <w:lang w:eastAsia="x-none"/>
        </w:rPr>
        <w:tab/>
      </w:r>
      <w:r w:rsidR="00BF486C" w:rsidRPr="003472AB">
        <w:rPr>
          <w:b/>
          <w:lang w:eastAsia="x-none"/>
        </w:rPr>
        <w:t>Tärinämittaukset</w:t>
      </w:r>
    </w:p>
    <w:p w14:paraId="5C729CB6" w14:textId="77777777" w:rsidR="00BF486C" w:rsidRPr="003472AB" w:rsidRDefault="00BF486C" w:rsidP="00BF486C">
      <w:pPr>
        <w:pStyle w:val="1ohje0"/>
      </w:pPr>
      <w:r w:rsidRPr="003472AB">
        <w:t>Ohje:</w:t>
      </w:r>
      <w:r w:rsidRPr="003472AB">
        <w:tab/>
        <w:t>Vaativissa kohteissa tulee lyöntitärinöitä seurata tärinämittareilla. Tässä yhteydessä annetaan ohjeet tärinämittauksista sekä sallituista tärinän suuruuksista.</w:t>
      </w:r>
    </w:p>
    <w:p w14:paraId="33F2E0CA" w14:textId="77777777" w:rsidR="00BF486C" w:rsidRPr="003472AB" w:rsidRDefault="00BF486C" w:rsidP="00BF486C">
      <w:pPr>
        <w:pStyle w:val="1ohje0"/>
        <w:rPr>
          <w:lang w:eastAsia="x-none"/>
        </w:rPr>
      </w:pPr>
    </w:p>
    <w:p w14:paraId="07A663BA" w14:textId="77777777" w:rsidR="00BF486C" w:rsidRPr="003472AB" w:rsidRDefault="00BF486C" w:rsidP="00BF486C">
      <w:pPr>
        <w:widowControl w:val="0"/>
        <w:autoSpaceDE w:val="0"/>
        <w:autoSpaceDN w:val="0"/>
        <w:adjustRightInd w:val="0"/>
        <w:ind w:left="567"/>
        <w:rPr>
          <w:lang w:eastAsia="x-none"/>
        </w:rPr>
      </w:pPr>
      <w:r w:rsidRPr="003472AB">
        <w:rPr>
          <w:lang w:eastAsia="x-none"/>
        </w:rPr>
        <w:t>Tärinämittauksia tulee tehdä</w:t>
      </w:r>
      <w:r>
        <w:rPr>
          <w:lang w:eastAsia="x-none"/>
        </w:rPr>
        <w:t>,</w:t>
      </w:r>
      <w:r w:rsidRPr="003472AB">
        <w:rPr>
          <w:lang w:eastAsia="x-none"/>
        </w:rPr>
        <w:t xml:space="preserve"> mikäli paalutus tapahtuu alle 50 m:n etäisyydellä naapurirakenteista tai lähistöllä on erityisen vaurioherkkiä rakenteita. Lisäksi tärinämittauksia tulee tehdä alle 100 m:n etäisyydellä varjeltavista rakenteista mikäli:</w:t>
      </w:r>
    </w:p>
    <w:p w14:paraId="154C8ED8" w14:textId="77777777" w:rsidR="00BF486C" w:rsidRPr="003472AB" w:rsidRDefault="00BF486C" w:rsidP="00BF486C">
      <w:pPr>
        <w:widowControl w:val="0"/>
        <w:autoSpaceDE w:val="0"/>
        <w:autoSpaceDN w:val="0"/>
        <w:adjustRightInd w:val="0"/>
        <w:ind w:left="567"/>
        <w:rPr>
          <w:lang w:eastAsia="x-none"/>
        </w:rPr>
      </w:pPr>
    </w:p>
    <w:p w14:paraId="3510B7C1" w14:textId="77777777" w:rsidR="00BF486C" w:rsidRPr="003472AB" w:rsidRDefault="00BF486C" w:rsidP="00BF486C">
      <w:pPr>
        <w:widowControl w:val="0"/>
        <w:autoSpaceDE w:val="0"/>
        <w:autoSpaceDN w:val="0"/>
        <w:adjustRightInd w:val="0"/>
        <w:ind w:left="567"/>
        <w:rPr>
          <w:lang w:eastAsia="x-none"/>
        </w:rPr>
      </w:pPr>
      <w:r w:rsidRPr="003472AB">
        <w:rPr>
          <w:lang w:eastAsia="x-none"/>
        </w:rPr>
        <w:t>- läpäistään paksuja täyttöjä tai jäätynyttä maata teräspiikillä tai -paalulla</w:t>
      </w:r>
    </w:p>
    <w:p w14:paraId="5D66454C" w14:textId="77777777" w:rsidR="00BF486C" w:rsidRPr="003472AB" w:rsidRDefault="00BF486C" w:rsidP="00BF486C">
      <w:pPr>
        <w:widowControl w:val="0"/>
        <w:autoSpaceDE w:val="0"/>
        <w:autoSpaceDN w:val="0"/>
        <w:adjustRightInd w:val="0"/>
        <w:ind w:left="567"/>
        <w:rPr>
          <w:lang w:eastAsia="x-none"/>
        </w:rPr>
      </w:pPr>
      <w:r w:rsidRPr="003472AB">
        <w:rPr>
          <w:lang w:eastAsia="x-none"/>
        </w:rPr>
        <w:t>- paalutetaan yli 20kNm iskuenergialla.</w:t>
      </w:r>
    </w:p>
    <w:p w14:paraId="377D5AD0" w14:textId="77777777" w:rsidR="00BF486C" w:rsidRPr="003472AB" w:rsidRDefault="00BF486C" w:rsidP="00BF486C">
      <w:pPr>
        <w:widowControl w:val="0"/>
        <w:autoSpaceDE w:val="0"/>
        <w:autoSpaceDN w:val="0"/>
        <w:adjustRightInd w:val="0"/>
        <w:ind w:left="567"/>
        <w:rPr>
          <w:lang w:eastAsia="x-none"/>
        </w:rPr>
      </w:pPr>
    </w:p>
    <w:p w14:paraId="5F11AE1C" w14:textId="77777777" w:rsidR="00BF486C" w:rsidRPr="003472AB" w:rsidRDefault="00BF486C" w:rsidP="00BF486C">
      <w:pPr>
        <w:widowControl w:val="0"/>
        <w:autoSpaceDE w:val="0"/>
        <w:autoSpaceDN w:val="0"/>
        <w:adjustRightInd w:val="0"/>
        <w:ind w:left="567"/>
        <w:rPr>
          <w:lang w:eastAsia="x-none"/>
        </w:rPr>
      </w:pPr>
      <w:r w:rsidRPr="003472AB">
        <w:rPr>
          <w:lang w:eastAsia="x-none"/>
        </w:rPr>
        <w:t>Pääurakoitsijan on suoritettava tärinämittauksia koko paalutustyön ajan. Mittaukset suoritetaan paalutuskohdetta lähinnä oleviin rakennuksiin tai kojeiden perustuksiin kiinnitetyillä kahdella tärinämittarilla. Mittauksilla määritetään paalutuksien aiheuttamien tärinöiden heilahdusnopeus ja heilahdustaajuus.</w:t>
      </w:r>
    </w:p>
    <w:p w14:paraId="44514C20" w14:textId="77777777" w:rsidR="00BF486C" w:rsidRPr="003472AB" w:rsidRDefault="00BF486C" w:rsidP="00BF486C">
      <w:pPr>
        <w:widowControl w:val="0"/>
        <w:autoSpaceDE w:val="0"/>
        <w:autoSpaceDN w:val="0"/>
        <w:adjustRightInd w:val="0"/>
        <w:ind w:left="567"/>
        <w:rPr>
          <w:lang w:eastAsia="x-none"/>
        </w:rPr>
      </w:pPr>
    </w:p>
    <w:p w14:paraId="7DE24D4D" w14:textId="77777777" w:rsidR="00BF486C" w:rsidRPr="003472AB" w:rsidRDefault="00BF486C" w:rsidP="00BF486C">
      <w:pPr>
        <w:widowControl w:val="0"/>
        <w:autoSpaceDE w:val="0"/>
        <w:autoSpaceDN w:val="0"/>
        <w:adjustRightInd w:val="0"/>
        <w:ind w:left="567"/>
        <w:rPr>
          <w:lang w:eastAsia="x-none"/>
        </w:rPr>
      </w:pPr>
      <w:r w:rsidRPr="003472AB">
        <w:rPr>
          <w:lang w:eastAsia="x-none"/>
        </w:rPr>
        <w:t>Tärinämittaustulokset tulee toimittaa pohjarakennesuunnittelijalle.</w:t>
      </w:r>
    </w:p>
    <w:p w14:paraId="6DBC6F77" w14:textId="77777777" w:rsidR="00BF486C" w:rsidRPr="003472AB" w:rsidRDefault="00BF486C" w:rsidP="00BF486C">
      <w:pPr>
        <w:widowControl w:val="0"/>
        <w:autoSpaceDE w:val="0"/>
        <w:autoSpaceDN w:val="0"/>
        <w:adjustRightInd w:val="0"/>
        <w:ind w:left="567"/>
        <w:rPr>
          <w:lang w:eastAsia="x-none"/>
        </w:rPr>
      </w:pPr>
    </w:p>
    <w:p w14:paraId="710D2908" w14:textId="77777777" w:rsidR="00BF486C" w:rsidRDefault="00BF486C" w:rsidP="00BF486C">
      <w:pPr>
        <w:widowControl w:val="0"/>
        <w:autoSpaceDE w:val="0"/>
        <w:autoSpaceDN w:val="0"/>
        <w:adjustRightInd w:val="0"/>
        <w:ind w:left="567"/>
        <w:rPr>
          <w:lang w:eastAsia="x-none"/>
        </w:rPr>
      </w:pPr>
      <w:r w:rsidRPr="003472AB">
        <w:rPr>
          <w:lang w:eastAsia="x-none"/>
        </w:rPr>
        <w:t>Paalutus on suoritettava siten, etteivät tärinöiden heilahdusnopeuden arvot ylitä pohjarakennesuunnitelmassa sallittuja esitettyjä raja-arvoja. Sallittuina raja-arvoina käytetään ohjeessa RIL 253-2010 Rakentamisen aiheuttamat tärinät annettuja ohjearvoja. Tärinäherkkien laitteiden osalta on sallittavat tärinärajat hankittava ko. laitteiden haltijoilta.</w:t>
      </w:r>
    </w:p>
    <w:p w14:paraId="20EBFB0A" w14:textId="77777777" w:rsidR="00BF486C" w:rsidRDefault="00BF486C" w:rsidP="00BF486C">
      <w:pPr>
        <w:widowControl w:val="0"/>
        <w:autoSpaceDE w:val="0"/>
        <w:autoSpaceDN w:val="0"/>
        <w:adjustRightInd w:val="0"/>
        <w:ind w:left="567"/>
        <w:rPr>
          <w:lang w:eastAsia="x-none"/>
        </w:rPr>
      </w:pPr>
    </w:p>
    <w:p w14:paraId="180A6E1A" w14:textId="77777777" w:rsidR="00BF486C" w:rsidRDefault="00BF486C" w:rsidP="00823A97">
      <w:pPr>
        <w:pStyle w:val="Otsikko6ilmannumerointia"/>
      </w:pPr>
      <w:r>
        <w:t>13211 Lyöntipaalut</w:t>
      </w:r>
    </w:p>
    <w:p w14:paraId="632E8926" w14:textId="77777777" w:rsidR="00BF486C" w:rsidRDefault="00BF486C" w:rsidP="00BF486C">
      <w:pPr>
        <w:pStyle w:val="1Normaali"/>
      </w:pPr>
      <w:r>
        <w:t xml:space="preserve">Tekniset vaatimukset </w:t>
      </w:r>
      <w:proofErr w:type="spellStart"/>
      <w:r>
        <w:t>MaaRYL</w:t>
      </w:r>
      <w:proofErr w:type="spellEnd"/>
      <w:r>
        <w:t xml:space="preserve"> 13211 mukaiset seuraavin tarkennuksin:</w:t>
      </w:r>
    </w:p>
    <w:p w14:paraId="0B506F5E" w14:textId="77777777" w:rsidR="00BF486C" w:rsidRPr="008B5AA7" w:rsidRDefault="00BF486C" w:rsidP="00BF486C">
      <w:pPr>
        <w:pStyle w:val="1Normaali"/>
      </w:pPr>
    </w:p>
    <w:p w14:paraId="27CD2697" w14:textId="0FB0CC54" w:rsidR="00BF486C" w:rsidRPr="003472AB" w:rsidRDefault="00823A97" w:rsidP="00BF486C">
      <w:pPr>
        <w:widowControl w:val="0"/>
        <w:autoSpaceDE w:val="0"/>
        <w:autoSpaceDN w:val="0"/>
        <w:adjustRightInd w:val="0"/>
        <w:spacing w:before="100" w:beforeAutospacing="1" w:after="100" w:afterAutospacing="1"/>
        <w:ind w:left="284"/>
        <w:rPr>
          <w:b/>
          <w:lang w:eastAsia="x-none"/>
        </w:rPr>
      </w:pPr>
      <w:r>
        <w:rPr>
          <w:b/>
          <w:lang w:eastAsia="x-none"/>
        </w:rPr>
        <w:tab/>
      </w:r>
      <w:r w:rsidR="00BF486C">
        <w:rPr>
          <w:b/>
          <w:lang w:eastAsia="x-none"/>
        </w:rPr>
        <w:t>Teräsbetonipaalujen paalutustyö</w:t>
      </w:r>
    </w:p>
    <w:p w14:paraId="044E469A" w14:textId="77777777" w:rsidR="00BF486C" w:rsidRPr="003472AB" w:rsidRDefault="00BF486C" w:rsidP="00BF486C">
      <w:pPr>
        <w:pStyle w:val="1ohje0"/>
      </w:pPr>
      <w:r w:rsidRPr="003472AB">
        <w:t>Ohje:</w:t>
      </w:r>
      <w:r w:rsidRPr="003472AB">
        <w:tab/>
      </w:r>
      <w:r>
        <w:t>K</w:t>
      </w:r>
      <w:r w:rsidRPr="003472AB">
        <w:t xml:space="preserve">äytetään kalliokärkiä paalujen eheyden varmistamiseksi, vinon kallionpinnan takia tai </w:t>
      </w:r>
      <w:r w:rsidRPr="003472AB">
        <w:lastRenderedPageBreak/>
        <w:t>varmistamaan paalun sivuttaisvakavuus.</w:t>
      </w:r>
      <w:r w:rsidRPr="003472AB">
        <w:br/>
      </w:r>
      <w:r w:rsidRPr="003472AB">
        <w:br/>
        <w:t>Lyötäessä paaluja paksuihin kitkamaakerroksiin tai kivisiin ja lohkareisiin täytteisiin, tulee harkita paalujen dynaamista koekuormitusta. Näillä todetaan paalujen ehjinä pysyminen, määritetään paalujen kantavuus sekä tarvittaessa tarkennetaan lyöntiohjetta. Tässä yhteydessä esitetään koekuormitusten laajuus ja annetaan ohjeet työn suorittamisesta. tarkista että paalujen tavoitetasot on esitetty pohjarakennesuunnitelmassa. Pohjarakennussuunnitelmassa esitetään paalutustyön keskeiset ohjeet.</w:t>
      </w:r>
    </w:p>
    <w:p w14:paraId="49F729F5" w14:textId="77777777" w:rsidR="00BF486C" w:rsidRPr="003472AB" w:rsidRDefault="00BF486C" w:rsidP="00BF486C">
      <w:pPr>
        <w:widowControl w:val="0"/>
        <w:autoSpaceDE w:val="0"/>
        <w:autoSpaceDN w:val="0"/>
        <w:adjustRightInd w:val="0"/>
        <w:ind w:left="567"/>
        <w:rPr>
          <w:lang w:eastAsia="x-none"/>
        </w:rPr>
      </w:pPr>
    </w:p>
    <w:p w14:paraId="2A1175B2" w14:textId="77777777" w:rsidR="00BF486C" w:rsidRPr="003472AB" w:rsidRDefault="00BF486C" w:rsidP="00BF486C">
      <w:pPr>
        <w:widowControl w:val="0"/>
        <w:autoSpaceDE w:val="0"/>
        <w:autoSpaceDN w:val="0"/>
        <w:adjustRightInd w:val="0"/>
        <w:ind w:left="567"/>
        <w:rPr>
          <w:lang w:eastAsia="x-none"/>
        </w:rPr>
      </w:pPr>
      <w:r w:rsidRPr="003472AB">
        <w:rPr>
          <w:lang w:eastAsia="x-none"/>
        </w:rPr>
        <w:t xml:space="preserve">Koskee lyötäviä teräsbetonipaaluja. </w:t>
      </w:r>
    </w:p>
    <w:p w14:paraId="7ADCF165" w14:textId="77777777" w:rsidR="00BF486C" w:rsidRPr="003472AB" w:rsidRDefault="00BF486C" w:rsidP="00BF486C">
      <w:pPr>
        <w:widowControl w:val="0"/>
        <w:autoSpaceDE w:val="0"/>
        <w:autoSpaceDN w:val="0"/>
        <w:adjustRightInd w:val="0"/>
        <w:ind w:left="567"/>
        <w:rPr>
          <w:lang w:eastAsia="x-none"/>
        </w:rPr>
      </w:pPr>
    </w:p>
    <w:p w14:paraId="0925B7B1" w14:textId="77777777" w:rsidR="00BF486C" w:rsidRPr="003472AB" w:rsidRDefault="00BF486C" w:rsidP="00BF486C">
      <w:pPr>
        <w:widowControl w:val="0"/>
        <w:autoSpaceDE w:val="0"/>
        <w:autoSpaceDN w:val="0"/>
        <w:adjustRightInd w:val="0"/>
        <w:ind w:left="567"/>
        <w:rPr>
          <w:lang w:eastAsia="x-none"/>
        </w:rPr>
      </w:pPr>
      <w:r w:rsidRPr="003472AB">
        <w:rPr>
          <w:lang w:eastAsia="x-none"/>
        </w:rPr>
        <w:t>Urakoitsija suorittaa tarvittavat PDA- ja PIT-mittaukset (kantavuus- ja eheysmittaukset) kustannuksellaan. PDA- mittauksia suoritetaan 5 % lyödyistä paaluista paalujen loppulyöntiehtojen varmistamiseksi. PIT- mittauksia tehdään 50 % lyödyistä paaluista paalujen eheyden varmistamiseksi. Mikäli jokin paalu todetaan katkenneeksi tai vaurioituneeksi (BTA &lt;= 80 %), testataan kaikki paalut PIT- mittauksin.</w:t>
      </w:r>
    </w:p>
    <w:p w14:paraId="0704A87E" w14:textId="77777777" w:rsidR="00BF486C" w:rsidRPr="003472AB" w:rsidRDefault="00BF486C" w:rsidP="00BF486C">
      <w:pPr>
        <w:widowControl w:val="0"/>
        <w:autoSpaceDE w:val="0"/>
        <w:autoSpaceDN w:val="0"/>
        <w:adjustRightInd w:val="0"/>
        <w:ind w:left="567"/>
        <w:rPr>
          <w:lang w:eastAsia="x-none"/>
        </w:rPr>
      </w:pPr>
    </w:p>
    <w:p w14:paraId="58C09D2C" w14:textId="77777777" w:rsidR="00BF486C" w:rsidRPr="003472AB" w:rsidRDefault="00BF486C" w:rsidP="00BF486C">
      <w:pPr>
        <w:widowControl w:val="0"/>
        <w:autoSpaceDE w:val="0"/>
        <w:autoSpaceDN w:val="0"/>
        <w:adjustRightInd w:val="0"/>
        <w:ind w:left="567"/>
        <w:rPr>
          <w:lang w:eastAsia="x-none"/>
        </w:rPr>
      </w:pPr>
      <w:r w:rsidRPr="003472AB">
        <w:rPr>
          <w:lang w:eastAsia="x-none"/>
        </w:rPr>
        <w:t xml:space="preserve">Paalutus suoritetaan pohjarakennussuunnitelman mukaisesti seuraavin täsmennyksin: </w:t>
      </w:r>
    </w:p>
    <w:p w14:paraId="705A920C" w14:textId="77777777" w:rsidR="00BF486C" w:rsidRPr="003472AB" w:rsidRDefault="00BF486C" w:rsidP="00BF486C">
      <w:pPr>
        <w:widowControl w:val="0"/>
        <w:autoSpaceDE w:val="0"/>
        <w:autoSpaceDN w:val="0"/>
        <w:adjustRightInd w:val="0"/>
        <w:ind w:left="567"/>
        <w:rPr>
          <w:lang w:eastAsia="x-none"/>
        </w:rPr>
      </w:pPr>
    </w:p>
    <w:p w14:paraId="5DA1DA3B"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Paalutustyön saa aloittaa vasta, kun pohjarakennesuunnittelija on tarkastanut käytettävän kaluston.</w:t>
      </w:r>
    </w:p>
    <w:p w14:paraId="253DFDA6"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Iskutyyny tulee vaihtaa riittävän usein.</w:t>
      </w:r>
    </w:p>
    <w:p w14:paraId="56389894"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 xml:space="preserve">Teräsbetonipaaluja käytettäessä niiden lujuuden tulee olla saavuttanut </w:t>
      </w:r>
      <w:proofErr w:type="gramStart"/>
      <w:r w:rsidRPr="003472AB">
        <w:t>95%</w:t>
      </w:r>
      <w:proofErr w:type="gramEnd"/>
      <w:r w:rsidRPr="003472AB">
        <w:t xml:space="preserve"> rakennesuunnitelmissa esitetyn rakennebetonin puristuslujuudesta.</w:t>
      </w:r>
    </w:p>
    <w:p w14:paraId="54424659"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Järkäleen painon tulee olla vähintään 40 kN</w:t>
      </w:r>
    </w:p>
    <w:p w14:paraId="0D91A358"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Järkäleen pudotuskorkeutta tulee säädellä siten, että paalujen painuma on enintään 100 mm lyöntiä kohti.</w:t>
      </w:r>
    </w:p>
    <w:p w14:paraId="273426BC"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 xml:space="preserve">Paalujen yläpäät vaaitaan rakennusosittain tai rakennuksittain ja paalujen alapäiden taso merkitään pohjatutkimus- tai paalukarttaan. Mikäli paalujen alapäiden taso poikkeaa </w:t>
      </w:r>
      <w:proofErr w:type="gramStart"/>
      <w:r w:rsidRPr="003472AB">
        <w:t>pohjarakenne-suunnitelmassa</w:t>
      </w:r>
      <w:proofErr w:type="gramEnd"/>
      <w:r w:rsidRPr="003472AB">
        <w:t xml:space="preserve"> esitetyistä, tulee urakoitsijan viipymättä ottaa yhteys pohjarakennesuunnittelijaan.</w:t>
      </w:r>
    </w:p>
    <w:p w14:paraId="16BEC3E1"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Pöytäkirjat toimitetaan pohjarakennesuunnittelijalle ja rakennesuunnittelijalle.</w:t>
      </w:r>
    </w:p>
    <w:p w14:paraId="2F6D5074"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Paalujen sijainnin ja kaltevuuden mittauksista tehdään toteutumapiirustus, johon merkitään paalujen sijainti 10 mm:n tarkkuudella.</w:t>
      </w:r>
    </w:p>
    <w:p w14:paraId="0FB43115"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Paalujen jälkilyönnit tehdään tarvittaessa pohjarakennesuunnittelijan ohjeiden mukaan. Jälkilyöntien tarve ja laajuus määritetään allekirjoitettujen pöytäkirjojen ja paalujen toteutuman perusteella.</w:t>
      </w:r>
    </w:p>
    <w:p w14:paraId="0ECBBC49"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Paalujen katkaisua varten on hankittava lupa pohjarakennesuunnittelijalta.</w:t>
      </w:r>
    </w:p>
    <w:p w14:paraId="39030533" w14:textId="77777777" w:rsidR="00BF486C" w:rsidRPr="003472AB" w:rsidRDefault="00BF486C" w:rsidP="00BF486C">
      <w:pPr>
        <w:pStyle w:val="Luettelokappale"/>
        <w:widowControl w:val="0"/>
        <w:numPr>
          <w:ilvl w:val="0"/>
          <w:numId w:val="18"/>
        </w:numPr>
        <w:autoSpaceDE w:val="0"/>
        <w:autoSpaceDN w:val="0"/>
        <w:adjustRightInd w:val="0"/>
        <w:spacing w:after="100" w:afterAutospacing="1"/>
      </w:pPr>
      <w:r w:rsidRPr="003472AB">
        <w:t>Pakkaskaudella on tarkistettava roudan vaikutus paalujen yläpäiden vaaituksin.</w:t>
      </w:r>
    </w:p>
    <w:p w14:paraId="43EB56B6" w14:textId="0C9B5EBA" w:rsidR="00BF486C" w:rsidRPr="003472AB" w:rsidRDefault="00823A97" w:rsidP="00BF486C">
      <w:pPr>
        <w:widowControl w:val="0"/>
        <w:autoSpaceDE w:val="0"/>
        <w:autoSpaceDN w:val="0"/>
        <w:adjustRightInd w:val="0"/>
        <w:spacing w:before="100" w:beforeAutospacing="1" w:after="100" w:afterAutospacing="1"/>
        <w:ind w:left="284"/>
        <w:rPr>
          <w:b/>
          <w:lang w:eastAsia="x-none"/>
        </w:rPr>
      </w:pPr>
      <w:r>
        <w:rPr>
          <w:b/>
          <w:lang w:eastAsia="x-none"/>
        </w:rPr>
        <w:tab/>
      </w:r>
      <w:r w:rsidR="00BF486C">
        <w:rPr>
          <w:b/>
          <w:lang w:eastAsia="x-none"/>
        </w:rPr>
        <w:t>Lyömällä asennettavien teräsputkipaalujen paalutustyö</w:t>
      </w:r>
    </w:p>
    <w:p w14:paraId="366A4E26" w14:textId="77777777" w:rsidR="00BF486C" w:rsidRDefault="00BF486C" w:rsidP="00BF486C">
      <w:pPr>
        <w:pStyle w:val="1ohje0"/>
      </w:pPr>
      <w:r w:rsidRPr="003472AB">
        <w:t>Ohje:</w:t>
      </w:r>
      <w:r w:rsidRPr="003472AB">
        <w:tab/>
        <w:t>Tässä kohdassa esitetään lyötäviin teräspaaluihin liittyvät asiat</w:t>
      </w:r>
    </w:p>
    <w:p w14:paraId="2744CCF7" w14:textId="77777777" w:rsidR="00BF486C" w:rsidRDefault="00BF486C" w:rsidP="00823A97">
      <w:pPr>
        <w:pStyle w:val="Otsikko6ilmannumerointia"/>
      </w:pPr>
      <w:r>
        <w:t>13215 Porapaalut</w:t>
      </w:r>
    </w:p>
    <w:p w14:paraId="1577EC4F" w14:textId="77777777" w:rsidR="00BF486C" w:rsidRDefault="00BF486C" w:rsidP="00BF486C">
      <w:pPr>
        <w:pStyle w:val="1Normaali"/>
      </w:pPr>
      <w:r>
        <w:t xml:space="preserve">Tekniset vaatimukset </w:t>
      </w:r>
      <w:proofErr w:type="spellStart"/>
      <w:r>
        <w:t>MaaRYL</w:t>
      </w:r>
      <w:proofErr w:type="spellEnd"/>
      <w:r>
        <w:t xml:space="preserve"> 13215 mukaiset </w:t>
      </w:r>
      <w:r w:rsidRPr="007408F3">
        <w:rPr>
          <w:rStyle w:val="1EsimerkkisChar"/>
        </w:rPr>
        <w:t>seuraavin tarkennuksin:</w:t>
      </w:r>
    </w:p>
    <w:p w14:paraId="34B15E9A" w14:textId="77777777" w:rsidR="00BF486C" w:rsidRPr="007408F3" w:rsidRDefault="00BF486C" w:rsidP="00BF486C"/>
    <w:p w14:paraId="138713DD" w14:textId="77777777" w:rsidR="00BF486C" w:rsidRPr="0064490B" w:rsidRDefault="00BF486C" w:rsidP="00BF486C">
      <w:pPr>
        <w:pStyle w:val="1ohje0"/>
      </w:pPr>
      <w:r w:rsidRPr="003472AB">
        <w:t>Ohje:</w:t>
      </w:r>
      <w:r w:rsidRPr="003472AB">
        <w:tab/>
        <w:t>Tässä kohdassa esitetään porapaalutukseen liittyvät asiat</w:t>
      </w:r>
    </w:p>
    <w:p w14:paraId="4011B790" w14:textId="77777777" w:rsidR="00BF486C" w:rsidRDefault="00BF486C" w:rsidP="00823A97">
      <w:pPr>
        <w:pStyle w:val="Otsikko6ilmannumerointia"/>
      </w:pPr>
      <w:r>
        <w:t>13220 Paalulaatat</w:t>
      </w:r>
    </w:p>
    <w:p w14:paraId="02BBE496" w14:textId="77777777" w:rsidR="00BF486C" w:rsidRDefault="00BF486C" w:rsidP="00BF486C">
      <w:pPr>
        <w:pStyle w:val="1Normaali"/>
      </w:pPr>
      <w:r>
        <w:t xml:space="preserve">Tekniset vaatimukset </w:t>
      </w:r>
      <w:proofErr w:type="spellStart"/>
      <w:r>
        <w:t>MaaRYL</w:t>
      </w:r>
      <w:proofErr w:type="spellEnd"/>
      <w:r>
        <w:t xml:space="preserve"> 13220 mukaiset </w:t>
      </w:r>
      <w:r w:rsidRPr="007408F3">
        <w:rPr>
          <w:rStyle w:val="1EsimerkkisChar"/>
        </w:rPr>
        <w:t>seuraavin tarkennuksin:</w:t>
      </w:r>
    </w:p>
    <w:p w14:paraId="7D3CF6BA" w14:textId="77777777" w:rsidR="00BF486C" w:rsidRPr="007408F3" w:rsidRDefault="00BF486C" w:rsidP="00BF486C"/>
    <w:p w14:paraId="26D22C2B" w14:textId="77777777" w:rsidR="00BF486C" w:rsidRPr="0064490B" w:rsidRDefault="00BF486C" w:rsidP="00BF486C">
      <w:pPr>
        <w:pStyle w:val="1ohje0"/>
      </w:pPr>
      <w:r w:rsidRPr="003472AB">
        <w:t>Ohje:</w:t>
      </w:r>
      <w:r w:rsidRPr="003472AB">
        <w:tab/>
        <w:t xml:space="preserve">Tässä kohdassa esitetään </w:t>
      </w:r>
      <w:r>
        <w:t>paalulaattoihin</w:t>
      </w:r>
      <w:r w:rsidRPr="003472AB">
        <w:t xml:space="preserve"> liittyvät asiat</w:t>
      </w:r>
      <w:r>
        <w:t xml:space="preserve">. </w:t>
      </w:r>
      <w:r w:rsidRPr="007408F3">
        <w:t xml:space="preserve">Paalut esitetään </w:t>
      </w:r>
      <w:proofErr w:type="spellStart"/>
      <w:r w:rsidRPr="007408F3">
        <w:t>MaaRYLin</w:t>
      </w:r>
      <w:proofErr w:type="spellEnd"/>
      <w:r w:rsidRPr="007408F3">
        <w:t xml:space="preserve"> luvuissa 13211 ja 13215.</w:t>
      </w:r>
    </w:p>
    <w:p w14:paraId="67F53C12" w14:textId="77777777" w:rsidR="00BF486C" w:rsidRPr="0028418B" w:rsidRDefault="00BF486C" w:rsidP="00BF486C"/>
    <w:p w14:paraId="460E5F32" w14:textId="77777777" w:rsidR="00BF486C" w:rsidRDefault="00BF486C" w:rsidP="00A6172C">
      <w:pPr>
        <w:pStyle w:val="Otsikko6ilmannumerointia"/>
      </w:pPr>
      <w:bookmarkStart w:id="77" w:name="_Toc125358681"/>
      <w:r>
        <w:t>13300 Arinarakenteet</w:t>
      </w:r>
      <w:bookmarkEnd w:id="77"/>
    </w:p>
    <w:p w14:paraId="3066E725" w14:textId="77777777" w:rsidR="00BF486C" w:rsidRPr="002A6AE9" w:rsidRDefault="00BF486C" w:rsidP="00BF486C">
      <w:pPr>
        <w:pStyle w:val="1ohje0"/>
      </w:pPr>
      <w:r w:rsidRPr="003472AB">
        <w:t>Ohje:</w:t>
      </w:r>
      <w:r w:rsidRPr="003472AB">
        <w:tab/>
      </w:r>
      <w:r>
        <w:t>Puuarinoita ja teräslevyarinoita ei käytetä.</w:t>
      </w:r>
    </w:p>
    <w:p w14:paraId="76BE3215" w14:textId="77777777" w:rsidR="00BF486C" w:rsidRDefault="00BF486C" w:rsidP="00A6172C">
      <w:pPr>
        <w:pStyle w:val="Otsikko6ilmannumerointia"/>
      </w:pPr>
      <w:bookmarkStart w:id="78" w:name="_Toc125358682"/>
      <w:r>
        <w:t>13311 Kiviainesarinat</w:t>
      </w:r>
      <w:bookmarkEnd w:id="78"/>
    </w:p>
    <w:p w14:paraId="79943FF1" w14:textId="77777777" w:rsidR="00BF486C" w:rsidRDefault="00BF486C" w:rsidP="00BF486C">
      <w:pPr>
        <w:ind w:left="567"/>
      </w:pPr>
      <w:r>
        <w:t xml:space="preserve">Tekniset vaatimukset </w:t>
      </w:r>
      <w:proofErr w:type="spellStart"/>
      <w:r>
        <w:t>MaaRYL</w:t>
      </w:r>
      <w:proofErr w:type="spellEnd"/>
      <w:r>
        <w:t xml:space="preserve"> 13311 mukaiset seuraavin tarkennuksin:</w:t>
      </w:r>
    </w:p>
    <w:p w14:paraId="47660B8B" w14:textId="77777777" w:rsidR="00BF486C" w:rsidRDefault="00BF486C" w:rsidP="00BF486C">
      <w:pPr>
        <w:ind w:left="567"/>
      </w:pPr>
    </w:p>
    <w:p w14:paraId="30D5AB3D" w14:textId="77777777" w:rsidR="00BF486C" w:rsidRPr="002A6AE9" w:rsidRDefault="00BF486C" w:rsidP="00BF486C">
      <w:pPr>
        <w:pStyle w:val="1Normaali"/>
      </w:pPr>
      <w:bookmarkStart w:id="79" w:name="_Toc171662944"/>
      <w:bookmarkStart w:id="80" w:name="_Toc171663246"/>
      <w:r w:rsidRPr="002A6AE9">
        <w:t>Kiviainesarina tehdään sora- tai kalliomurskeesta 0/32 mm ja ympäröidään käyttöluokan N3 kuitukankaalla. Arinan sijainti ja mitat on esitetty piirustuksessa nro</w:t>
      </w:r>
      <w:r w:rsidRPr="002A6AE9">
        <w:rPr>
          <w:rStyle w:val="1EsimerkkisChar"/>
        </w:rPr>
        <w:t xml:space="preserve"> xxx</w:t>
      </w:r>
      <w:r w:rsidRPr="002A6AE9">
        <w:t>.</w:t>
      </w:r>
      <w:bookmarkEnd w:id="79"/>
      <w:bookmarkEnd w:id="80"/>
    </w:p>
    <w:p w14:paraId="1017118A" w14:textId="77777777" w:rsidR="00BF486C" w:rsidRDefault="00BF486C" w:rsidP="00823A97">
      <w:pPr>
        <w:pStyle w:val="Otsikko6ilmannumerointia"/>
      </w:pPr>
      <w:bookmarkStart w:id="81" w:name="_Toc125358683"/>
      <w:r>
        <w:t>13313 Teräsbetoniarinat</w:t>
      </w:r>
      <w:bookmarkEnd w:id="81"/>
    </w:p>
    <w:p w14:paraId="60088E75" w14:textId="77777777" w:rsidR="00BF486C" w:rsidRDefault="00BF486C" w:rsidP="00BF486C">
      <w:pPr>
        <w:ind w:left="567"/>
      </w:pPr>
      <w:bookmarkStart w:id="82" w:name="_Toc171662282"/>
      <w:bookmarkStart w:id="83" w:name="_Toc171662946"/>
      <w:bookmarkStart w:id="84" w:name="_Toc171663247"/>
      <w:r w:rsidRPr="002A6AE9">
        <w:t xml:space="preserve">Tekniset vaatimukset ovat </w:t>
      </w:r>
      <w:proofErr w:type="spellStart"/>
      <w:r>
        <w:t>Maa</w:t>
      </w:r>
      <w:r w:rsidRPr="002A6AE9">
        <w:t>RYL</w:t>
      </w:r>
      <w:proofErr w:type="spellEnd"/>
      <w:r w:rsidRPr="002A6AE9">
        <w:t xml:space="preserve"> 133</w:t>
      </w:r>
      <w:r>
        <w:t>13</w:t>
      </w:r>
      <w:r w:rsidRPr="002A6AE9">
        <w:t xml:space="preserve"> mukaiset</w:t>
      </w:r>
      <w:bookmarkEnd w:id="82"/>
      <w:bookmarkEnd w:id="83"/>
      <w:bookmarkEnd w:id="84"/>
      <w:r w:rsidRPr="002A6AE9">
        <w:t xml:space="preserve"> seuraavin tarkennuksin:</w:t>
      </w:r>
    </w:p>
    <w:p w14:paraId="434E089A" w14:textId="77777777" w:rsidR="00BF486C" w:rsidRPr="002A6AE9" w:rsidRDefault="00BF486C" w:rsidP="00BF486C">
      <w:pPr>
        <w:ind w:left="567"/>
      </w:pPr>
    </w:p>
    <w:p w14:paraId="23ACDD94" w14:textId="77777777" w:rsidR="00BF486C" w:rsidRPr="002A6AE9" w:rsidRDefault="00BF486C" w:rsidP="00BF486C">
      <w:pPr>
        <w:ind w:left="567"/>
      </w:pPr>
      <w:bookmarkStart w:id="85" w:name="_Toc171662947"/>
      <w:bookmarkStart w:id="86" w:name="_Toc171663248"/>
      <w:r w:rsidRPr="002A6AE9">
        <w:t>Teräsbetoniarinan alle levitetään käyttöluokan N3 kuitukangas.</w:t>
      </w:r>
      <w:bookmarkEnd w:id="85"/>
      <w:bookmarkEnd w:id="86"/>
    </w:p>
    <w:p w14:paraId="39BD443E" w14:textId="77777777" w:rsidR="00BF486C" w:rsidRPr="002A6AE9" w:rsidRDefault="00BF486C" w:rsidP="00BF486C">
      <w:pPr>
        <w:ind w:left="567"/>
      </w:pPr>
    </w:p>
    <w:p w14:paraId="2CEFD152" w14:textId="77777777" w:rsidR="00BF486C" w:rsidRPr="00B953FA" w:rsidRDefault="00BF486C" w:rsidP="00823A97">
      <w:pPr>
        <w:pStyle w:val="Otsikko4"/>
        <w:numPr>
          <w:ilvl w:val="0"/>
          <w:numId w:val="0"/>
        </w:numPr>
      </w:pPr>
      <w:bookmarkStart w:id="87" w:name="_Toc125358684"/>
      <w:bookmarkStart w:id="88" w:name="_Toc137721342"/>
      <w:r w:rsidRPr="00B953FA">
        <w:t>14000 Pohjarakenteet</w:t>
      </w:r>
      <w:bookmarkEnd w:id="87"/>
      <w:bookmarkEnd w:id="88"/>
    </w:p>
    <w:p w14:paraId="073E059E" w14:textId="77777777" w:rsidR="00BF486C" w:rsidRDefault="00BF486C" w:rsidP="00485E4B">
      <w:pPr>
        <w:pStyle w:val="Otsikko5"/>
        <w:numPr>
          <w:ilvl w:val="0"/>
          <w:numId w:val="0"/>
        </w:numPr>
      </w:pPr>
      <w:bookmarkStart w:id="89" w:name="_Toc125358685"/>
      <w:r w:rsidRPr="00B953FA">
        <w:t>14100 Vahvistetut maarakenteet</w:t>
      </w:r>
      <w:bookmarkEnd w:id="89"/>
    </w:p>
    <w:p w14:paraId="716A352B" w14:textId="77777777" w:rsidR="00BF486C" w:rsidRDefault="00BF486C" w:rsidP="00BF486C"/>
    <w:p w14:paraId="1286AA5C" w14:textId="77777777" w:rsidR="00BF486C" w:rsidRPr="00A63489" w:rsidRDefault="00BF486C" w:rsidP="00BF486C">
      <w:pPr>
        <w:pStyle w:val="1Normaali"/>
      </w:pPr>
      <w:r w:rsidRPr="002A6AE9">
        <w:t xml:space="preserve">Tekniset vaatimukset ovat </w:t>
      </w:r>
      <w:proofErr w:type="spellStart"/>
      <w:r>
        <w:t>Maa</w:t>
      </w:r>
      <w:r w:rsidRPr="002A6AE9">
        <w:t>RYL</w:t>
      </w:r>
      <w:proofErr w:type="spellEnd"/>
      <w:r w:rsidRPr="002A6AE9">
        <w:t xml:space="preserve"> 1</w:t>
      </w:r>
      <w:r>
        <w:t>4100</w:t>
      </w:r>
      <w:r w:rsidRPr="002A6AE9">
        <w:t xml:space="preserve"> mukaiset</w:t>
      </w:r>
      <w:r>
        <w:t>.</w:t>
      </w:r>
    </w:p>
    <w:p w14:paraId="53424916" w14:textId="77777777" w:rsidR="00BF486C" w:rsidRDefault="00BF486C" w:rsidP="00BF486C">
      <w:pPr>
        <w:pStyle w:val="Vakio0"/>
        <w:rPr>
          <w:lang w:val="fi-FI" w:eastAsia="fi-FI"/>
        </w:rPr>
      </w:pPr>
    </w:p>
    <w:p w14:paraId="30FABDA4" w14:textId="77777777" w:rsidR="00BF486C" w:rsidRDefault="00BF486C" w:rsidP="00BF486C">
      <w:pPr>
        <w:pStyle w:val="1ohje0"/>
      </w:pPr>
      <w:r w:rsidRPr="00B953FA">
        <w:t>Ohje</w:t>
      </w:r>
      <w:r w:rsidRPr="00B953FA">
        <w:tab/>
        <w:t xml:space="preserve">Mikäli tontilla on tehty vahvistettuja maarakenteita esirakentamisen yhteydessä tai vahvistetut maarakenteet tehdään erillisessä urakassa, niistä mainitaan kohdassa 11000. </w:t>
      </w:r>
    </w:p>
    <w:p w14:paraId="1E49FE98" w14:textId="77777777" w:rsidR="00BF486C" w:rsidRDefault="00BF486C" w:rsidP="00BF486C">
      <w:pPr>
        <w:pStyle w:val="Vakio0"/>
        <w:rPr>
          <w:lang w:val="fi-FI" w:eastAsia="fi-FI"/>
        </w:rPr>
      </w:pPr>
    </w:p>
    <w:p w14:paraId="17B8C1AC" w14:textId="77777777" w:rsidR="00BF486C" w:rsidRPr="00A63489" w:rsidRDefault="00BF486C" w:rsidP="00BF486C">
      <w:pPr>
        <w:pStyle w:val="1ohje0"/>
      </w:pPr>
      <w:r w:rsidRPr="00B953FA">
        <w:t>Ohje</w:t>
      </w:r>
      <w:r w:rsidRPr="00B953FA">
        <w:tab/>
        <w:t>Tässä esitetään mahdolliset stabiloinnit, lujitetut maarakenteet ja olemassa olevien rakennusten perustusten vahvistamisrakenteet.</w:t>
      </w:r>
      <w:r>
        <w:t xml:space="preserve"> Kevennysrakenteet ja esikuormituspenkereet esitetään litteran 18100 alla.</w:t>
      </w:r>
    </w:p>
    <w:p w14:paraId="25EA9CA8" w14:textId="77777777" w:rsidR="00BF486C" w:rsidRPr="00485E4B" w:rsidRDefault="00BF486C" w:rsidP="00485E4B">
      <w:pPr>
        <w:pStyle w:val="Otsikko5"/>
        <w:numPr>
          <w:ilvl w:val="0"/>
          <w:numId w:val="0"/>
        </w:numPr>
      </w:pPr>
      <w:bookmarkStart w:id="90" w:name="_Toc125358686"/>
      <w:r w:rsidRPr="00485E4B">
        <w:t>14200 Suojaukset ja eristykset</w:t>
      </w:r>
      <w:bookmarkEnd w:id="90"/>
    </w:p>
    <w:p w14:paraId="3488A336" w14:textId="77777777" w:rsidR="00BF486C" w:rsidRPr="00A63489"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4200</w:t>
      </w:r>
      <w:r w:rsidRPr="002A6AE9">
        <w:t xml:space="preserve"> mukaiset</w:t>
      </w:r>
      <w:r>
        <w:t>.</w:t>
      </w:r>
    </w:p>
    <w:p w14:paraId="78EA21B6" w14:textId="77777777" w:rsidR="00BF486C" w:rsidRDefault="00BF486C" w:rsidP="00823A97">
      <w:pPr>
        <w:pStyle w:val="Otsikko4"/>
        <w:numPr>
          <w:ilvl w:val="0"/>
          <w:numId w:val="0"/>
        </w:numPr>
      </w:pPr>
      <w:bookmarkStart w:id="91" w:name="_Toc125358689"/>
      <w:bookmarkStart w:id="92" w:name="_Toc137721343"/>
      <w:r>
        <w:t>16000 Maaleikkaukset ja -kaivannot</w:t>
      </w:r>
      <w:bookmarkEnd w:id="91"/>
      <w:bookmarkEnd w:id="92"/>
    </w:p>
    <w:p w14:paraId="491C2DD1" w14:textId="77777777" w:rsidR="00BF486C" w:rsidRPr="003472AB" w:rsidRDefault="00BF486C" w:rsidP="00BF486C">
      <w:pPr>
        <w:widowControl w:val="0"/>
        <w:autoSpaceDE w:val="0"/>
        <w:autoSpaceDN w:val="0"/>
        <w:adjustRightInd w:val="0"/>
        <w:ind w:left="567"/>
        <w:rPr>
          <w:lang w:eastAsia="x-none"/>
        </w:rPr>
      </w:pPr>
    </w:p>
    <w:p w14:paraId="59167794" w14:textId="77777777" w:rsidR="00BF486C" w:rsidRPr="003472AB" w:rsidRDefault="00BF486C" w:rsidP="00BF486C">
      <w:pPr>
        <w:pStyle w:val="1ohje0"/>
      </w:pPr>
      <w:r w:rsidRPr="003472AB">
        <w:t>Ohje:</w:t>
      </w:r>
      <w:r w:rsidRPr="003472AB">
        <w:tab/>
        <w:t>Saastuneet massat on huomioitava kohdekohtaisesti</w:t>
      </w:r>
      <w:r>
        <w:t>, esitetään kohdassa 11500</w:t>
      </w:r>
      <w:r w:rsidRPr="003472AB">
        <w:t>. Savimailla istutuskuoppien vedenpoisto (suodatinkangas), suunnittelija tarkastaa. Tässä esitetään tarvittavat ohjeet routasuojauksesta sekä mahdolliset lämpötilamittaukset.</w:t>
      </w:r>
    </w:p>
    <w:p w14:paraId="4DF63BA3" w14:textId="77777777" w:rsidR="00BF486C" w:rsidRPr="003472AB" w:rsidRDefault="00BF486C" w:rsidP="00BF486C">
      <w:pPr>
        <w:widowControl w:val="0"/>
        <w:autoSpaceDE w:val="0"/>
        <w:autoSpaceDN w:val="0"/>
        <w:adjustRightInd w:val="0"/>
        <w:ind w:left="567"/>
        <w:rPr>
          <w:i/>
          <w:iCs/>
          <w:lang w:eastAsia="x-none"/>
        </w:rPr>
      </w:pPr>
    </w:p>
    <w:p w14:paraId="7A5AB201" w14:textId="77777777" w:rsidR="00BF486C" w:rsidRDefault="00BF486C" w:rsidP="00BF486C">
      <w:pPr>
        <w:widowControl w:val="0"/>
        <w:autoSpaceDE w:val="0"/>
        <w:autoSpaceDN w:val="0"/>
        <w:adjustRightInd w:val="0"/>
        <w:ind w:left="567"/>
        <w:rPr>
          <w:lang w:eastAsia="x-none"/>
        </w:rPr>
      </w:pPr>
      <w:r w:rsidRPr="003472AB">
        <w:rPr>
          <w:lang w:eastAsia="x-none"/>
        </w:rPr>
        <w:t>Urakoitsija laatii kaivutyötä varten työsuunnitelman ja tarvittaessa stabiliteettilaskelmat, josta tulee ilmetä kaivettavien kohteiden sijainti, käytettävät kaivantotyypit sekä mitoitetut kaivantosuunnitelmat. Suunnitelma tehdään erikseen kustakin tapauksesta ja sitä tarkistetaan tarpeen mukaan. Ennen kaivutöihin ryhtymistä, kullakin erikseen käsiteltävällä alueella, on ko. suunnitelmasta luovutettava jäljennös rakennuttajalle ja pohjarakennesuunnittelijalle.</w:t>
      </w:r>
    </w:p>
    <w:p w14:paraId="046BCFBF" w14:textId="77777777" w:rsidR="00BF486C" w:rsidRPr="003472AB" w:rsidRDefault="00BF486C" w:rsidP="00BF486C">
      <w:pPr>
        <w:widowControl w:val="0"/>
        <w:autoSpaceDE w:val="0"/>
        <w:autoSpaceDN w:val="0"/>
        <w:adjustRightInd w:val="0"/>
        <w:ind w:left="567"/>
        <w:rPr>
          <w:lang w:eastAsia="x-none"/>
        </w:rPr>
      </w:pPr>
    </w:p>
    <w:p w14:paraId="370D7DC5" w14:textId="77777777" w:rsidR="00BF486C" w:rsidRPr="003472AB" w:rsidRDefault="00BF486C" w:rsidP="00BF486C">
      <w:pPr>
        <w:widowControl w:val="0"/>
        <w:autoSpaceDE w:val="0"/>
        <w:autoSpaceDN w:val="0"/>
        <w:adjustRightInd w:val="0"/>
        <w:ind w:left="567"/>
        <w:rPr>
          <w:lang w:eastAsia="x-none"/>
        </w:rPr>
      </w:pPr>
      <w:r w:rsidRPr="003472AB">
        <w:rPr>
          <w:lang w:eastAsia="x-none"/>
        </w:rPr>
        <w:lastRenderedPageBreak/>
        <w:t xml:space="preserve">Urakoitsija </w:t>
      </w:r>
      <w:r w:rsidRPr="00416ADD">
        <w:rPr>
          <w:lang w:eastAsia="x-none"/>
        </w:rPr>
        <w:t>huolehtii maaleikkausten- ja kaivantojen</w:t>
      </w:r>
      <w:r w:rsidRPr="003472AB">
        <w:rPr>
          <w:lang w:eastAsia="x-none"/>
        </w:rPr>
        <w:t xml:space="preserve"> kuivana pidosta</w:t>
      </w:r>
      <w:r>
        <w:rPr>
          <w:lang w:eastAsia="x-none"/>
        </w:rPr>
        <w:t>,</w:t>
      </w:r>
      <w:r w:rsidRPr="003472AB">
        <w:rPr>
          <w:lang w:eastAsia="x-none"/>
        </w:rPr>
        <w:t xml:space="preserve"> tuennasta, aitauksesta sekä siitä, että maapohja perustamistasossa ja sen alapuolella pysyy sulana. </w:t>
      </w:r>
    </w:p>
    <w:p w14:paraId="1B9ECEED" w14:textId="77777777" w:rsidR="00BF486C" w:rsidRPr="003472AB" w:rsidRDefault="00BF486C" w:rsidP="00BF486C">
      <w:pPr>
        <w:widowControl w:val="0"/>
        <w:autoSpaceDE w:val="0"/>
        <w:autoSpaceDN w:val="0"/>
        <w:adjustRightInd w:val="0"/>
        <w:ind w:left="567"/>
        <w:rPr>
          <w:lang w:eastAsia="x-none"/>
        </w:rPr>
      </w:pPr>
    </w:p>
    <w:p w14:paraId="36752434" w14:textId="77777777" w:rsidR="00BF486C" w:rsidRPr="003472AB" w:rsidRDefault="00BF486C" w:rsidP="00BF486C">
      <w:pPr>
        <w:widowControl w:val="0"/>
        <w:autoSpaceDE w:val="0"/>
        <w:autoSpaceDN w:val="0"/>
        <w:adjustRightInd w:val="0"/>
        <w:ind w:left="567"/>
        <w:rPr>
          <w:lang w:eastAsia="x-none"/>
        </w:rPr>
      </w:pPr>
      <w:r w:rsidRPr="003472AB">
        <w:rPr>
          <w:lang w:eastAsia="x-none"/>
        </w:rPr>
        <w:t>Urakoitsijan tulee laatia työnaikainen routasuojaussuunnitelma ja hyväksyttää se rakennuttajalla. Maata vasten tai maahan tehtyjen rakenteiden routasuojaukset tulee tehdä siten, etteivät rakenteet vaurioidu tai rakenteiden alle jäävä pohjamaa jäädy.</w:t>
      </w:r>
    </w:p>
    <w:p w14:paraId="46FAAB05" w14:textId="77777777" w:rsidR="00BF486C" w:rsidRPr="003472AB" w:rsidRDefault="00BF486C" w:rsidP="00BF486C">
      <w:pPr>
        <w:widowControl w:val="0"/>
        <w:autoSpaceDE w:val="0"/>
        <w:autoSpaceDN w:val="0"/>
        <w:adjustRightInd w:val="0"/>
        <w:ind w:left="567"/>
        <w:rPr>
          <w:lang w:eastAsia="x-none"/>
        </w:rPr>
      </w:pPr>
    </w:p>
    <w:p w14:paraId="197FA746" w14:textId="77777777" w:rsidR="00BF486C" w:rsidRPr="003472AB" w:rsidRDefault="00BF486C" w:rsidP="00BF486C">
      <w:pPr>
        <w:widowControl w:val="0"/>
        <w:autoSpaceDE w:val="0"/>
        <w:autoSpaceDN w:val="0"/>
        <w:adjustRightInd w:val="0"/>
        <w:ind w:left="567"/>
        <w:rPr>
          <w:lang w:eastAsia="x-none"/>
        </w:rPr>
      </w:pPr>
      <w:r w:rsidRPr="003472AB">
        <w:rPr>
          <w:lang w:eastAsia="x-none"/>
        </w:rPr>
        <w:t>Mikäli pohjamaa kaivutason alapuolella häiriintyy, on häiriintynyt maa-aines korvattava pohjarakennesuunnittelijan ohjeiden mukaisella täytöllä.</w:t>
      </w:r>
    </w:p>
    <w:p w14:paraId="5140F4B5" w14:textId="77777777" w:rsidR="00BF486C" w:rsidRPr="003472AB" w:rsidRDefault="00BF486C" w:rsidP="00BF486C">
      <w:pPr>
        <w:widowControl w:val="0"/>
        <w:autoSpaceDE w:val="0"/>
        <w:autoSpaceDN w:val="0"/>
        <w:adjustRightInd w:val="0"/>
        <w:ind w:left="567"/>
        <w:rPr>
          <w:lang w:eastAsia="x-none"/>
        </w:rPr>
      </w:pPr>
    </w:p>
    <w:p w14:paraId="43F89A25" w14:textId="77777777" w:rsidR="00BF486C" w:rsidRDefault="00BF486C" w:rsidP="00BF486C">
      <w:pPr>
        <w:widowControl w:val="0"/>
        <w:autoSpaceDE w:val="0"/>
        <w:autoSpaceDN w:val="0"/>
        <w:adjustRightInd w:val="0"/>
        <w:ind w:left="567"/>
        <w:rPr>
          <w:lang w:eastAsia="x-none"/>
        </w:rPr>
      </w:pPr>
      <w:r w:rsidRPr="003472AB">
        <w:rPr>
          <w:lang w:eastAsia="x-none"/>
        </w:rPr>
        <w:t>Rakenteisiin kelpaavia kaivumassoja voidaan käyttää alueella tehtäviin täyttöihin ja pengerryksiin.</w:t>
      </w:r>
    </w:p>
    <w:p w14:paraId="333E67D7" w14:textId="77777777" w:rsidR="00BF486C" w:rsidRPr="003472AB" w:rsidRDefault="00BF486C" w:rsidP="00BF486C">
      <w:pPr>
        <w:widowControl w:val="0"/>
        <w:autoSpaceDE w:val="0"/>
        <w:autoSpaceDN w:val="0"/>
        <w:adjustRightInd w:val="0"/>
        <w:ind w:left="567"/>
        <w:rPr>
          <w:lang w:eastAsia="x-none"/>
        </w:rPr>
      </w:pPr>
    </w:p>
    <w:p w14:paraId="7C227A3E" w14:textId="77777777" w:rsidR="00BF486C" w:rsidRPr="003472AB" w:rsidRDefault="00BF486C" w:rsidP="00BF486C">
      <w:pPr>
        <w:widowControl w:val="0"/>
        <w:autoSpaceDE w:val="0"/>
        <w:autoSpaceDN w:val="0"/>
        <w:adjustRightInd w:val="0"/>
        <w:spacing w:before="100" w:beforeAutospacing="1" w:after="100" w:afterAutospacing="1"/>
        <w:ind w:left="284"/>
        <w:rPr>
          <w:b/>
          <w:lang w:eastAsia="x-none"/>
        </w:rPr>
      </w:pPr>
      <w:r w:rsidRPr="003472AB">
        <w:rPr>
          <w:b/>
          <w:lang w:eastAsia="x-none"/>
        </w:rPr>
        <w:t>Kaivumaiden kuljetus</w:t>
      </w:r>
    </w:p>
    <w:p w14:paraId="51B8A63E" w14:textId="77777777" w:rsidR="00BF486C" w:rsidRPr="003472AB" w:rsidRDefault="00BF486C" w:rsidP="00BF486C">
      <w:pPr>
        <w:pStyle w:val="1ohje0"/>
      </w:pPr>
      <w:r w:rsidRPr="003472AB">
        <w:t>Ohje:</w:t>
      </w:r>
      <w:r w:rsidRPr="003472AB">
        <w:tab/>
        <w:t xml:space="preserve">Kaivumaiden kuljetuksissa on tarkistettava </w:t>
      </w:r>
      <w:r w:rsidRPr="00485FDE">
        <w:rPr>
          <w:highlight w:val="yellow"/>
        </w:rPr>
        <w:t>Rakennusviraston yhteyshenkilö.</w:t>
      </w:r>
      <w:r w:rsidRPr="003472AB">
        <w:t xml:space="preserve"> Suunnittelijan on ennakolta selvitettävä massojen käyttötarve rakennusalueella ja sen läheisyydessä myös muiden hallintokuntien kanssa.</w:t>
      </w:r>
    </w:p>
    <w:p w14:paraId="33CE6CF8" w14:textId="77777777" w:rsidR="00BF486C" w:rsidRPr="003472AB" w:rsidRDefault="00BF486C" w:rsidP="00BF486C">
      <w:pPr>
        <w:widowControl w:val="0"/>
        <w:autoSpaceDE w:val="0"/>
        <w:autoSpaceDN w:val="0"/>
        <w:adjustRightInd w:val="0"/>
        <w:ind w:left="567"/>
        <w:rPr>
          <w:lang w:eastAsia="x-none"/>
        </w:rPr>
      </w:pPr>
    </w:p>
    <w:p w14:paraId="113734C6" w14:textId="77777777" w:rsidR="00BF486C" w:rsidRDefault="00BF486C" w:rsidP="00BF486C">
      <w:pPr>
        <w:widowControl w:val="0"/>
        <w:autoSpaceDE w:val="0"/>
        <w:autoSpaceDN w:val="0"/>
        <w:adjustRightInd w:val="0"/>
        <w:ind w:left="567"/>
        <w:rPr>
          <w:lang w:eastAsia="x-none"/>
        </w:rPr>
      </w:pPr>
      <w:r w:rsidRPr="003472AB">
        <w:rPr>
          <w:lang w:eastAsia="x-none"/>
        </w:rPr>
        <w:t>Ylimääräiset, likaantuneet sekä rakenteisiin kelpaamattomat kaivumassat kuljetetaan viranomaisten osoittamaan paikkaan.</w:t>
      </w:r>
    </w:p>
    <w:p w14:paraId="0DF038C5" w14:textId="77777777" w:rsidR="00BF486C" w:rsidRDefault="00BF486C" w:rsidP="00BF486C">
      <w:pPr>
        <w:widowControl w:val="0"/>
        <w:autoSpaceDE w:val="0"/>
        <w:autoSpaceDN w:val="0"/>
        <w:adjustRightInd w:val="0"/>
        <w:ind w:left="567"/>
        <w:rPr>
          <w:lang w:eastAsia="x-none"/>
        </w:rPr>
      </w:pPr>
    </w:p>
    <w:p w14:paraId="53BE90D1" w14:textId="77777777" w:rsidR="00BF486C" w:rsidRPr="00597CD2" w:rsidRDefault="00BF486C" w:rsidP="00BF486C">
      <w:pPr>
        <w:ind w:left="284"/>
        <w:rPr>
          <w:b/>
          <w:bCs/>
        </w:rPr>
      </w:pPr>
      <w:r w:rsidRPr="00597CD2">
        <w:rPr>
          <w:b/>
          <w:bCs/>
        </w:rPr>
        <w:t>Kaivantojen kuivana</w:t>
      </w:r>
      <w:r>
        <w:rPr>
          <w:b/>
          <w:bCs/>
        </w:rPr>
        <w:t xml:space="preserve"> </w:t>
      </w:r>
      <w:r w:rsidRPr="00597CD2">
        <w:rPr>
          <w:b/>
          <w:bCs/>
        </w:rPr>
        <w:t>pito</w:t>
      </w:r>
    </w:p>
    <w:p w14:paraId="50C6850E" w14:textId="77777777" w:rsidR="00BF486C" w:rsidRPr="003472AB" w:rsidRDefault="00BF486C" w:rsidP="00BF486C">
      <w:pPr>
        <w:pStyle w:val="1ohje0"/>
      </w:pPr>
      <w:r w:rsidRPr="003472AB">
        <w:t>Ohje:</w:t>
      </w:r>
      <w:r w:rsidRPr="003472AB">
        <w:tab/>
        <w:t>Mahdollinen pohjavedenalennussuunnitelma esitetään tapauskohtaisesti.</w:t>
      </w:r>
    </w:p>
    <w:p w14:paraId="6AEB4FD6" w14:textId="77777777" w:rsidR="00BF486C" w:rsidRPr="003472AB" w:rsidRDefault="00BF486C" w:rsidP="00BF486C">
      <w:pPr>
        <w:widowControl w:val="0"/>
        <w:autoSpaceDE w:val="0"/>
        <w:autoSpaceDN w:val="0"/>
        <w:adjustRightInd w:val="0"/>
        <w:ind w:left="567"/>
        <w:rPr>
          <w:lang w:eastAsia="x-none"/>
        </w:rPr>
      </w:pPr>
    </w:p>
    <w:p w14:paraId="6062B834" w14:textId="77777777" w:rsidR="00BF486C" w:rsidRPr="00597CD2" w:rsidRDefault="00BF486C" w:rsidP="00BF486C">
      <w:pPr>
        <w:widowControl w:val="0"/>
        <w:autoSpaceDE w:val="0"/>
        <w:autoSpaceDN w:val="0"/>
        <w:adjustRightInd w:val="0"/>
        <w:ind w:left="567"/>
        <w:rPr>
          <w:lang w:eastAsia="x-none"/>
        </w:rPr>
      </w:pPr>
      <w:r w:rsidRPr="003472AB">
        <w:rPr>
          <w:lang w:eastAsia="x-none"/>
        </w:rPr>
        <w:t>Kaivannot pidetään kuivina pumppaamalla siten, että työt voidaan tehdä kuivissa olosuhteissa. Pumppauskuopat tulee varustaa suodatinrakenteella ja ne tulee sijoittaa riittävän kauas anturoiden ulkopuolelle.</w:t>
      </w:r>
    </w:p>
    <w:p w14:paraId="46419FA5" w14:textId="77777777" w:rsidR="00BF486C" w:rsidRPr="00485E4B" w:rsidRDefault="00BF486C" w:rsidP="00485E4B">
      <w:pPr>
        <w:pStyle w:val="Otsikko5"/>
        <w:numPr>
          <w:ilvl w:val="0"/>
          <w:numId w:val="0"/>
        </w:numPr>
      </w:pPr>
      <w:bookmarkStart w:id="93" w:name="_Toc125358690"/>
      <w:r w:rsidRPr="00485E4B">
        <w:t>16100 Maaleikkaukset</w:t>
      </w:r>
      <w:bookmarkEnd w:id="93"/>
    </w:p>
    <w:p w14:paraId="5E966757" w14:textId="77777777" w:rsidR="00BF486C" w:rsidRPr="00A63489" w:rsidRDefault="00BF486C" w:rsidP="00BF486C">
      <w:pPr>
        <w:pStyle w:val="1Normaali"/>
        <w:rPr>
          <w:highlight w:val="yellow"/>
        </w:rPr>
      </w:pPr>
      <w:bookmarkStart w:id="94" w:name="_Toc125358691"/>
      <w:r w:rsidRPr="002A6AE9">
        <w:t xml:space="preserve">Tekniset vaatimukset ovat </w:t>
      </w:r>
      <w:proofErr w:type="spellStart"/>
      <w:r>
        <w:t>Maa</w:t>
      </w:r>
      <w:r w:rsidRPr="002A6AE9">
        <w:t>RYL</w:t>
      </w:r>
      <w:proofErr w:type="spellEnd"/>
      <w:r w:rsidRPr="002A6AE9">
        <w:t xml:space="preserve"> 1</w:t>
      </w:r>
      <w:r>
        <w:t>6100</w:t>
      </w:r>
      <w:r w:rsidRPr="002A6AE9">
        <w:t xml:space="preserve"> mukaiset</w:t>
      </w:r>
      <w:r>
        <w:t>.</w:t>
      </w:r>
    </w:p>
    <w:p w14:paraId="4B074BBF" w14:textId="77777777" w:rsidR="00BF486C" w:rsidRDefault="00BF486C" w:rsidP="00485E4B">
      <w:pPr>
        <w:pStyle w:val="Otsikko5"/>
        <w:numPr>
          <w:ilvl w:val="0"/>
          <w:numId w:val="0"/>
        </w:numPr>
      </w:pPr>
      <w:r>
        <w:t>16200 Maakaivannot</w:t>
      </w:r>
      <w:bookmarkEnd w:id="94"/>
    </w:p>
    <w:p w14:paraId="71F1C1BD" w14:textId="77777777" w:rsidR="00BF486C" w:rsidRDefault="00BF486C" w:rsidP="00485E4B">
      <w:pPr>
        <w:pStyle w:val="Otsikko6ilmannumerointia"/>
      </w:pPr>
      <w:bookmarkStart w:id="95" w:name="_Toc125358692"/>
      <w:r>
        <w:t>16210 Putki- ja johtokaivannot</w:t>
      </w:r>
      <w:bookmarkEnd w:id="95"/>
    </w:p>
    <w:p w14:paraId="62A26A51" w14:textId="77777777" w:rsidR="00BF486C" w:rsidRPr="00A63489"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6210</w:t>
      </w:r>
      <w:r w:rsidRPr="002A6AE9">
        <w:t xml:space="preserve"> mukaiset</w:t>
      </w:r>
      <w:r>
        <w:t xml:space="preserve"> seuraavin tarkennuksin:</w:t>
      </w:r>
    </w:p>
    <w:p w14:paraId="0BD58C9B" w14:textId="77777777" w:rsidR="00BF486C" w:rsidRPr="00762BA2" w:rsidRDefault="00BF486C" w:rsidP="00BF486C"/>
    <w:p w14:paraId="1A7FCE5C" w14:textId="77777777" w:rsidR="00BF486C" w:rsidRPr="003472AB" w:rsidRDefault="00BF486C" w:rsidP="00BF486C">
      <w:pPr>
        <w:widowControl w:val="0"/>
        <w:autoSpaceDE w:val="0"/>
        <w:autoSpaceDN w:val="0"/>
        <w:adjustRightInd w:val="0"/>
        <w:ind w:left="567"/>
        <w:rPr>
          <w:lang w:eastAsia="x-none"/>
        </w:rPr>
      </w:pPr>
      <w:r w:rsidRPr="003472AB">
        <w:rPr>
          <w:lang w:eastAsia="x-none"/>
        </w:rPr>
        <w:t>Viiteasiakirjat:</w:t>
      </w:r>
    </w:p>
    <w:p w14:paraId="341C4DCE" w14:textId="77777777" w:rsidR="00BF486C" w:rsidRPr="003472AB" w:rsidRDefault="00BF486C" w:rsidP="00BF486C">
      <w:pPr>
        <w:widowControl w:val="0"/>
        <w:autoSpaceDE w:val="0"/>
        <w:autoSpaceDN w:val="0"/>
        <w:adjustRightInd w:val="0"/>
        <w:ind w:left="567"/>
        <w:rPr>
          <w:i/>
          <w:lang w:eastAsia="x-none"/>
        </w:rPr>
      </w:pPr>
      <w:r w:rsidRPr="003472AB">
        <w:rPr>
          <w:i/>
          <w:lang w:eastAsia="x-none"/>
        </w:rPr>
        <w:t>RIL 263-2014 Kaivanto-ohje</w:t>
      </w:r>
    </w:p>
    <w:p w14:paraId="3CE19C05" w14:textId="77777777" w:rsidR="00BF486C" w:rsidRPr="003472AB" w:rsidRDefault="00BF486C" w:rsidP="00BF486C">
      <w:pPr>
        <w:widowControl w:val="0"/>
        <w:autoSpaceDE w:val="0"/>
        <w:autoSpaceDN w:val="0"/>
        <w:adjustRightInd w:val="0"/>
        <w:ind w:left="567"/>
        <w:rPr>
          <w:lang w:eastAsia="x-none"/>
        </w:rPr>
      </w:pPr>
    </w:p>
    <w:p w14:paraId="362B50E5" w14:textId="77777777" w:rsidR="00BF486C" w:rsidRPr="003472AB" w:rsidRDefault="00BF486C" w:rsidP="00BF486C">
      <w:pPr>
        <w:widowControl w:val="0"/>
        <w:autoSpaceDE w:val="0"/>
        <w:autoSpaceDN w:val="0"/>
        <w:adjustRightInd w:val="0"/>
        <w:ind w:left="567"/>
        <w:rPr>
          <w:lang w:eastAsia="x-none"/>
        </w:rPr>
      </w:pPr>
      <w:r w:rsidRPr="003472AB">
        <w:rPr>
          <w:lang w:eastAsia="x-none"/>
        </w:rPr>
        <w:t>Kaivannot tulee tehdä niin laajoiksi, että putkien alle voidaan tehdä suunnitelmissa esitetyt perustukset. Putken sivuille tulee ympärystäyttöä varten jäädä tilaa vähintään 200 mm. Kaivojen ympärille tulee tilaa jäädä vähintään 300 mm.</w:t>
      </w:r>
    </w:p>
    <w:p w14:paraId="36CB3C4E" w14:textId="77777777" w:rsidR="00BF486C" w:rsidRPr="003472AB" w:rsidRDefault="00BF486C" w:rsidP="00BF486C">
      <w:pPr>
        <w:widowControl w:val="0"/>
        <w:autoSpaceDE w:val="0"/>
        <w:autoSpaceDN w:val="0"/>
        <w:adjustRightInd w:val="0"/>
        <w:ind w:left="567"/>
        <w:rPr>
          <w:lang w:eastAsia="x-none"/>
        </w:rPr>
      </w:pPr>
    </w:p>
    <w:p w14:paraId="2DD55162" w14:textId="77777777" w:rsidR="00BF486C" w:rsidRDefault="00BF486C" w:rsidP="00BF486C">
      <w:pPr>
        <w:widowControl w:val="0"/>
        <w:autoSpaceDE w:val="0"/>
        <w:autoSpaceDN w:val="0"/>
        <w:adjustRightInd w:val="0"/>
        <w:ind w:left="567"/>
        <w:rPr>
          <w:lang w:eastAsia="x-none"/>
        </w:rPr>
      </w:pPr>
      <w:r w:rsidRPr="003472AB">
        <w:rPr>
          <w:lang w:eastAsia="x-none"/>
        </w:rPr>
        <w:t>Piha- ja liikennealueella käytetään kaapeleiden suojaukseen/merkintään muovista kourua ja merkkinauhaa.</w:t>
      </w:r>
    </w:p>
    <w:p w14:paraId="6B9FD64B" w14:textId="77777777" w:rsidR="00BF486C" w:rsidRDefault="00BF486C" w:rsidP="00BF486C">
      <w:pPr>
        <w:widowControl w:val="0"/>
        <w:autoSpaceDE w:val="0"/>
        <w:autoSpaceDN w:val="0"/>
        <w:adjustRightInd w:val="0"/>
        <w:ind w:left="567"/>
        <w:rPr>
          <w:lang w:eastAsia="x-none"/>
        </w:rPr>
      </w:pPr>
    </w:p>
    <w:p w14:paraId="6DECF633" w14:textId="77777777" w:rsidR="00BF486C" w:rsidRDefault="00BF486C" w:rsidP="00BF486C">
      <w:pPr>
        <w:widowControl w:val="0"/>
        <w:autoSpaceDE w:val="0"/>
        <w:autoSpaceDN w:val="0"/>
        <w:adjustRightInd w:val="0"/>
        <w:ind w:left="567"/>
        <w:rPr>
          <w:lang w:eastAsia="x-none"/>
        </w:rPr>
      </w:pPr>
      <w:r w:rsidRPr="003472AB">
        <w:rPr>
          <w:lang w:eastAsia="x-none"/>
        </w:rPr>
        <w:t>Salaojakaivannot tehdään yleensä rakennuspohjan kaivun yhteydessä. Salaojaputkien ympärille tulee jäädä tilaa ympärystäyttöä varten vähintään 200 mm.</w:t>
      </w:r>
      <w:r>
        <w:rPr>
          <w:lang w:eastAsia="x-none"/>
        </w:rPr>
        <w:t xml:space="preserve"> </w:t>
      </w:r>
    </w:p>
    <w:p w14:paraId="36AE0594" w14:textId="77777777" w:rsidR="00BF486C" w:rsidRDefault="00BF486C" w:rsidP="00485E4B">
      <w:pPr>
        <w:pStyle w:val="Otsikko6ilmannumerointia"/>
      </w:pPr>
      <w:bookmarkStart w:id="96" w:name="_Toc125358693"/>
      <w:r>
        <w:t>16220 Rumpukaivannot</w:t>
      </w:r>
      <w:bookmarkEnd w:id="96"/>
    </w:p>
    <w:p w14:paraId="4D18CCC4" w14:textId="77777777" w:rsidR="00BF486C" w:rsidRPr="00762BA2"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6220</w:t>
      </w:r>
      <w:r w:rsidRPr="002A6AE9">
        <w:t xml:space="preserve"> mukaiset</w:t>
      </w:r>
      <w:r>
        <w:t>.</w:t>
      </w:r>
    </w:p>
    <w:p w14:paraId="4B74586A" w14:textId="77777777" w:rsidR="00BF486C" w:rsidRDefault="00BF486C" w:rsidP="00485E4B">
      <w:pPr>
        <w:pStyle w:val="Otsikko6ilmannumerointia"/>
      </w:pPr>
      <w:bookmarkStart w:id="97" w:name="_Toc125358694"/>
      <w:r>
        <w:lastRenderedPageBreak/>
        <w:t>16260 Rakennuskaivanto</w:t>
      </w:r>
      <w:bookmarkEnd w:id="97"/>
    </w:p>
    <w:p w14:paraId="4970B2D9" w14:textId="77777777" w:rsidR="00BF486C" w:rsidRPr="00A63489"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6260</w:t>
      </w:r>
      <w:r w:rsidRPr="002A6AE9">
        <w:t xml:space="preserve"> mukaiset</w:t>
      </w:r>
      <w:r>
        <w:t xml:space="preserve"> seuraavin tarkennuksin:</w:t>
      </w:r>
    </w:p>
    <w:p w14:paraId="038A0E98" w14:textId="77777777" w:rsidR="00BF486C" w:rsidRPr="00762BA2" w:rsidRDefault="00BF486C" w:rsidP="00BF486C"/>
    <w:p w14:paraId="625E95F0" w14:textId="77777777" w:rsidR="00BF486C" w:rsidRPr="003472AB" w:rsidRDefault="00BF486C" w:rsidP="00BF486C">
      <w:pPr>
        <w:widowControl w:val="0"/>
        <w:autoSpaceDE w:val="0"/>
        <w:autoSpaceDN w:val="0"/>
        <w:adjustRightInd w:val="0"/>
        <w:ind w:left="567"/>
        <w:rPr>
          <w:lang w:eastAsia="x-none"/>
        </w:rPr>
      </w:pPr>
      <w:r w:rsidRPr="003472AB">
        <w:rPr>
          <w:lang w:eastAsia="x-none"/>
        </w:rPr>
        <w:t>Viiteasiakirjat:</w:t>
      </w:r>
    </w:p>
    <w:p w14:paraId="61AB0548" w14:textId="77777777" w:rsidR="00BF486C" w:rsidRPr="003472AB" w:rsidRDefault="00BF486C" w:rsidP="00BF486C">
      <w:pPr>
        <w:widowControl w:val="0"/>
        <w:autoSpaceDE w:val="0"/>
        <w:autoSpaceDN w:val="0"/>
        <w:adjustRightInd w:val="0"/>
        <w:ind w:left="567"/>
        <w:rPr>
          <w:i/>
          <w:lang w:eastAsia="x-none"/>
        </w:rPr>
      </w:pPr>
      <w:r w:rsidRPr="003472AB">
        <w:rPr>
          <w:i/>
          <w:lang w:eastAsia="x-none"/>
        </w:rPr>
        <w:t xml:space="preserve">RIL </w:t>
      </w:r>
      <w:r>
        <w:rPr>
          <w:i/>
          <w:lang w:eastAsia="x-none"/>
        </w:rPr>
        <w:t>263-2014</w:t>
      </w:r>
      <w:r w:rsidRPr="003472AB">
        <w:rPr>
          <w:i/>
          <w:lang w:eastAsia="x-none"/>
        </w:rPr>
        <w:t xml:space="preserve">, </w:t>
      </w:r>
      <w:r>
        <w:rPr>
          <w:i/>
          <w:lang w:eastAsia="x-none"/>
        </w:rPr>
        <w:t>K</w:t>
      </w:r>
      <w:r w:rsidRPr="003472AB">
        <w:rPr>
          <w:i/>
          <w:lang w:eastAsia="x-none"/>
        </w:rPr>
        <w:t>aivanto-ohje</w:t>
      </w:r>
    </w:p>
    <w:p w14:paraId="78F686FA" w14:textId="77777777" w:rsidR="00BF486C" w:rsidRDefault="00BF486C" w:rsidP="00BF486C">
      <w:pPr>
        <w:widowControl w:val="0"/>
        <w:autoSpaceDE w:val="0"/>
        <w:autoSpaceDN w:val="0"/>
        <w:adjustRightInd w:val="0"/>
        <w:ind w:left="567"/>
        <w:rPr>
          <w:lang w:eastAsia="x-none"/>
        </w:rPr>
      </w:pPr>
    </w:p>
    <w:p w14:paraId="24A50D46" w14:textId="77777777" w:rsidR="00BF486C" w:rsidRPr="003472AB" w:rsidRDefault="00BF486C" w:rsidP="00BF486C">
      <w:pPr>
        <w:widowControl w:val="0"/>
        <w:autoSpaceDE w:val="0"/>
        <w:autoSpaceDN w:val="0"/>
        <w:adjustRightInd w:val="0"/>
        <w:ind w:left="567"/>
        <w:rPr>
          <w:lang w:eastAsia="x-none"/>
        </w:rPr>
      </w:pPr>
      <w:r w:rsidRPr="003472AB">
        <w:rPr>
          <w:lang w:eastAsia="x-none"/>
        </w:rPr>
        <w:t>Kaikkien kaivantojen pohjat tasataan salaojiin päin kaltevuuteen 1:100, eikä niiden pohjalle saa jäädä vettä kerääviä painanteita.</w:t>
      </w:r>
      <w:r>
        <w:rPr>
          <w:lang w:eastAsia="x-none"/>
        </w:rPr>
        <w:t xml:space="preserve"> </w:t>
      </w:r>
    </w:p>
    <w:p w14:paraId="6AFAF1FF" w14:textId="77777777" w:rsidR="00BF486C" w:rsidRDefault="00BF486C" w:rsidP="00485E4B">
      <w:pPr>
        <w:pStyle w:val="Otsikko6ilmannumerointia"/>
      </w:pPr>
      <w:bookmarkStart w:id="98" w:name="_Toc125358695"/>
      <w:r>
        <w:t>16270 Aluekaivannot</w:t>
      </w:r>
      <w:bookmarkEnd w:id="98"/>
    </w:p>
    <w:p w14:paraId="3822ACFD" w14:textId="77777777" w:rsidR="00BF486C" w:rsidRPr="00A63489"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6270</w:t>
      </w:r>
      <w:r w:rsidRPr="002A6AE9">
        <w:t xml:space="preserve"> mukaiset</w:t>
      </w:r>
      <w:r>
        <w:t xml:space="preserve"> seuraavin tarkennuksin:</w:t>
      </w:r>
    </w:p>
    <w:p w14:paraId="25532860" w14:textId="77777777" w:rsidR="00BF486C" w:rsidRPr="00762BA2" w:rsidRDefault="00BF486C" w:rsidP="00BF486C"/>
    <w:p w14:paraId="0240A2C7" w14:textId="77777777" w:rsidR="00BF486C" w:rsidRPr="003472AB" w:rsidRDefault="00BF486C" w:rsidP="00BF486C">
      <w:pPr>
        <w:widowControl w:val="0"/>
        <w:autoSpaceDE w:val="0"/>
        <w:autoSpaceDN w:val="0"/>
        <w:adjustRightInd w:val="0"/>
        <w:ind w:left="567"/>
        <w:rPr>
          <w:lang w:eastAsia="x-none"/>
        </w:rPr>
      </w:pPr>
      <w:r w:rsidRPr="003472AB">
        <w:rPr>
          <w:lang w:eastAsia="x-none"/>
        </w:rPr>
        <w:t>Liikennealueiden pohjat kaivetaan konetyötarkkuudella suunnitelmien mukaiseen tasoon ja kaltevuuteen</w:t>
      </w:r>
      <w:r>
        <w:rPr>
          <w:lang w:eastAsia="x-none"/>
        </w:rPr>
        <w:t>.</w:t>
      </w:r>
    </w:p>
    <w:p w14:paraId="04B14CBE" w14:textId="77777777" w:rsidR="00BF486C" w:rsidRPr="003472AB" w:rsidRDefault="00BF486C" w:rsidP="00BF486C">
      <w:pPr>
        <w:widowControl w:val="0"/>
        <w:autoSpaceDE w:val="0"/>
        <w:autoSpaceDN w:val="0"/>
        <w:adjustRightInd w:val="0"/>
        <w:ind w:left="567"/>
        <w:rPr>
          <w:lang w:eastAsia="x-none"/>
        </w:rPr>
      </w:pPr>
    </w:p>
    <w:p w14:paraId="20D9BB17" w14:textId="77777777" w:rsidR="00BF486C" w:rsidRPr="003472AB" w:rsidRDefault="00BF486C" w:rsidP="00BF486C">
      <w:pPr>
        <w:widowControl w:val="0"/>
        <w:autoSpaceDE w:val="0"/>
        <w:autoSpaceDN w:val="0"/>
        <w:adjustRightInd w:val="0"/>
        <w:ind w:left="567"/>
        <w:rPr>
          <w:lang w:eastAsia="x-none"/>
        </w:rPr>
      </w:pPr>
      <w:r w:rsidRPr="003472AB">
        <w:rPr>
          <w:lang w:eastAsia="x-none"/>
        </w:rPr>
        <w:t>Viheralueiden pohjat kaivetaan lopullisen pinnan muotoja noudattaen.</w:t>
      </w:r>
    </w:p>
    <w:p w14:paraId="5BEB3650" w14:textId="77777777" w:rsidR="00BF486C" w:rsidRPr="003472AB" w:rsidRDefault="00BF486C" w:rsidP="00BF486C">
      <w:pPr>
        <w:widowControl w:val="0"/>
        <w:autoSpaceDE w:val="0"/>
        <w:autoSpaceDN w:val="0"/>
        <w:adjustRightInd w:val="0"/>
        <w:ind w:left="567"/>
        <w:rPr>
          <w:lang w:eastAsia="x-none"/>
        </w:rPr>
      </w:pPr>
    </w:p>
    <w:p w14:paraId="698F8B44" w14:textId="77777777" w:rsidR="00BF486C" w:rsidRPr="00D23A84" w:rsidRDefault="00BF486C" w:rsidP="00BF486C">
      <w:pPr>
        <w:widowControl w:val="0"/>
        <w:autoSpaceDE w:val="0"/>
        <w:autoSpaceDN w:val="0"/>
        <w:adjustRightInd w:val="0"/>
        <w:ind w:left="567"/>
        <w:rPr>
          <w:lang w:eastAsia="x-none"/>
        </w:rPr>
      </w:pPr>
      <w:r w:rsidRPr="003472AB">
        <w:rPr>
          <w:lang w:eastAsia="x-none"/>
        </w:rPr>
        <w:t>Puiden ja pensasistutusalueiden vaatimat kuopat ja alueet tehdään pohjamaan tasauksen yhteydessä ja merkitään myöhempää istutusta varten. Mikäli merkityllä paikalla on istutusta vaikeuttavia esteitä tai istutuspaikka ei muusta syystä ole sopiva, tulee urakoitsijan sopia uudesta paikasta rakennuttajan kanssa.</w:t>
      </w:r>
    </w:p>
    <w:p w14:paraId="42DE9CF3" w14:textId="77777777" w:rsidR="00BF486C" w:rsidRDefault="00BF486C" w:rsidP="00485E4B">
      <w:pPr>
        <w:pStyle w:val="Otsikko5"/>
        <w:numPr>
          <w:ilvl w:val="0"/>
          <w:numId w:val="0"/>
        </w:numPr>
      </w:pPr>
      <w:bookmarkStart w:id="99" w:name="_Toc125358696"/>
      <w:r>
        <w:t>16300 Kaivannon tukirakenteet</w:t>
      </w:r>
      <w:bookmarkEnd w:id="99"/>
    </w:p>
    <w:p w14:paraId="7137E9AB" w14:textId="77777777" w:rsidR="00BF486C" w:rsidRPr="00A63489"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6300</w:t>
      </w:r>
      <w:r w:rsidRPr="002A6AE9">
        <w:t xml:space="preserve"> mukaiset</w:t>
      </w:r>
      <w:r>
        <w:t xml:space="preserve"> seuraavin tarkennuksin:</w:t>
      </w:r>
    </w:p>
    <w:p w14:paraId="090C4BB2" w14:textId="77777777" w:rsidR="00BF486C" w:rsidRDefault="00BF486C" w:rsidP="00BF486C">
      <w:pPr>
        <w:widowControl w:val="0"/>
        <w:autoSpaceDE w:val="0"/>
        <w:autoSpaceDN w:val="0"/>
        <w:adjustRightInd w:val="0"/>
        <w:ind w:left="567"/>
        <w:rPr>
          <w:lang w:eastAsia="x-none"/>
        </w:rPr>
      </w:pPr>
    </w:p>
    <w:p w14:paraId="37C0A7D5" w14:textId="77777777" w:rsidR="00BF486C" w:rsidRPr="003472AB" w:rsidRDefault="00BF486C" w:rsidP="00BF486C">
      <w:pPr>
        <w:widowControl w:val="0"/>
        <w:autoSpaceDE w:val="0"/>
        <w:autoSpaceDN w:val="0"/>
        <w:adjustRightInd w:val="0"/>
        <w:ind w:left="567"/>
        <w:rPr>
          <w:lang w:eastAsia="x-none"/>
        </w:rPr>
      </w:pPr>
      <w:r w:rsidRPr="003472AB">
        <w:rPr>
          <w:lang w:eastAsia="x-none"/>
        </w:rPr>
        <w:t>Viiteasiakirjat:</w:t>
      </w:r>
    </w:p>
    <w:p w14:paraId="74F36ABF" w14:textId="77777777" w:rsidR="00BF486C" w:rsidRPr="003472AB" w:rsidRDefault="00BF486C" w:rsidP="00BF486C">
      <w:pPr>
        <w:widowControl w:val="0"/>
        <w:autoSpaceDE w:val="0"/>
        <w:autoSpaceDN w:val="0"/>
        <w:adjustRightInd w:val="0"/>
        <w:ind w:left="567"/>
        <w:rPr>
          <w:i/>
          <w:iCs/>
          <w:lang w:eastAsia="x-none"/>
        </w:rPr>
      </w:pPr>
      <w:r w:rsidRPr="00537A9D">
        <w:rPr>
          <w:i/>
          <w:iCs/>
          <w:lang w:eastAsia="x-none"/>
        </w:rPr>
        <w:t>RIL 263-2014 Kaivanto-ohje</w:t>
      </w:r>
    </w:p>
    <w:p w14:paraId="39530F75" w14:textId="77777777" w:rsidR="00BF486C" w:rsidRPr="003472AB" w:rsidRDefault="00BF486C" w:rsidP="00BF486C">
      <w:pPr>
        <w:widowControl w:val="0"/>
        <w:autoSpaceDE w:val="0"/>
        <w:autoSpaceDN w:val="0"/>
        <w:adjustRightInd w:val="0"/>
        <w:ind w:left="567"/>
        <w:rPr>
          <w:lang w:eastAsia="x-none"/>
        </w:rPr>
      </w:pPr>
    </w:p>
    <w:p w14:paraId="4284CEE6" w14:textId="77777777" w:rsidR="00BF486C" w:rsidRPr="003472AB" w:rsidRDefault="00BF486C" w:rsidP="00BF486C">
      <w:pPr>
        <w:widowControl w:val="0"/>
        <w:autoSpaceDE w:val="0"/>
        <w:autoSpaceDN w:val="0"/>
        <w:adjustRightInd w:val="0"/>
        <w:ind w:left="567"/>
        <w:rPr>
          <w:lang w:eastAsia="x-none"/>
        </w:rPr>
      </w:pPr>
      <w:r w:rsidRPr="003472AB">
        <w:rPr>
          <w:lang w:eastAsia="x-none"/>
        </w:rPr>
        <w:t xml:space="preserve">Ks. kohta </w:t>
      </w:r>
      <w:r>
        <w:rPr>
          <w:lang w:eastAsia="x-none"/>
        </w:rPr>
        <w:t>16000 Maaleikkaukset ja -kaivannot</w:t>
      </w:r>
    </w:p>
    <w:p w14:paraId="7C022DC2" w14:textId="77777777" w:rsidR="00BF486C" w:rsidRPr="003472AB" w:rsidRDefault="00BF486C" w:rsidP="00BF486C">
      <w:pPr>
        <w:widowControl w:val="0"/>
        <w:autoSpaceDE w:val="0"/>
        <w:autoSpaceDN w:val="0"/>
        <w:adjustRightInd w:val="0"/>
        <w:ind w:left="567"/>
        <w:rPr>
          <w:lang w:eastAsia="x-none"/>
        </w:rPr>
      </w:pPr>
    </w:p>
    <w:p w14:paraId="7AA2745E" w14:textId="77777777" w:rsidR="00BF486C" w:rsidRPr="003472AB" w:rsidRDefault="00BF486C" w:rsidP="00BF486C">
      <w:pPr>
        <w:widowControl w:val="0"/>
        <w:autoSpaceDE w:val="0"/>
        <w:autoSpaceDN w:val="0"/>
        <w:adjustRightInd w:val="0"/>
        <w:ind w:left="567"/>
        <w:rPr>
          <w:lang w:eastAsia="x-none"/>
        </w:rPr>
      </w:pPr>
      <w:r w:rsidRPr="003472AB">
        <w:rPr>
          <w:lang w:eastAsia="x-none"/>
        </w:rPr>
        <w:t>Urakoitsija laatii kaivantosuunnitelman tarkkailutoimenpiteineen ja vastaa kaivantojen tuennasta. Kaivantosuunnitelma laaditaan kutakin tapausta varten ja hyväksytetään rakennuttajalla ja pohjarakennesuunnittelijalla.</w:t>
      </w:r>
    </w:p>
    <w:p w14:paraId="455734F5" w14:textId="77777777" w:rsidR="00BF486C" w:rsidRPr="003472AB" w:rsidRDefault="00BF486C" w:rsidP="00485E4B">
      <w:pPr>
        <w:pStyle w:val="Otsikko4"/>
        <w:numPr>
          <w:ilvl w:val="0"/>
          <w:numId w:val="0"/>
        </w:numPr>
      </w:pPr>
      <w:bookmarkStart w:id="100" w:name="_Toc125358697"/>
      <w:bookmarkStart w:id="101" w:name="_Toc137721344"/>
      <w:r>
        <w:t>17000 Kallioleikkaukset, -kaivannot, -tunnelit ja -tilat</w:t>
      </w:r>
      <w:bookmarkEnd w:id="100"/>
      <w:bookmarkEnd w:id="101"/>
    </w:p>
    <w:p w14:paraId="3D9769C1" w14:textId="77777777" w:rsidR="00BF486C" w:rsidRDefault="00BF486C" w:rsidP="00C57981">
      <w:pPr>
        <w:pStyle w:val="Otsikko5"/>
        <w:numPr>
          <w:ilvl w:val="0"/>
          <w:numId w:val="0"/>
        </w:numPr>
      </w:pPr>
      <w:bookmarkStart w:id="102" w:name="_Toc125358698"/>
      <w:r>
        <w:t>17100 Kallioavoleikkaukset</w:t>
      </w:r>
      <w:bookmarkEnd w:id="102"/>
    </w:p>
    <w:p w14:paraId="74C0E747" w14:textId="77777777" w:rsidR="00BF486C" w:rsidRPr="009519F4" w:rsidRDefault="00BF486C" w:rsidP="00BF486C">
      <w:pPr>
        <w:pStyle w:val="1ohje0"/>
      </w:pPr>
      <w:r w:rsidRPr="003472AB">
        <w:t>Ohje</w:t>
      </w:r>
      <w:r w:rsidRPr="003472AB">
        <w:tab/>
        <w:t>Louhittavien pintojen</w:t>
      </w:r>
      <w:r>
        <w:t xml:space="preserve"> laatuvaatimukset annetaan tässä kohdassa. Louhinnalle on määritettävä suurin sallittu rikkoutumisvyöhyke ja seinien sekä pohjan louhintatoleranssit. Näkyviin jäävät kalliopinnat määritetään tarkkuuslouhittaviksi luokkaan 1, muuten käytetään luokkaa 2. Erikoistapauksissa esim. lähellä olemassa olevia rakenteita voidaan käyttää </w:t>
      </w:r>
      <w:proofErr w:type="spellStart"/>
      <w:r>
        <w:t>irtiporausta</w:t>
      </w:r>
      <w:proofErr w:type="spellEnd"/>
      <w:r>
        <w:t xml:space="preserve"> tai vaijerisahausta, joiden tarkkuusvaatimus on luokkaa 0. Tarkkuuslouhittavat ja </w:t>
      </w:r>
      <w:proofErr w:type="spellStart"/>
      <w:r>
        <w:t>irtiporattavat</w:t>
      </w:r>
      <w:proofErr w:type="spellEnd"/>
      <w:r>
        <w:t xml:space="preserve"> alueet on esitettävä suunnitelmapiirustuksissa.</w:t>
      </w:r>
      <w:r>
        <w:br/>
      </w:r>
      <w:r>
        <w:br/>
        <w:t xml:space="preserve">HUOM: </w:t>
      </w:r>
      <w:proofErr w:type="spellStart"/>
      <w:r>
        <w:t>MaaRYL:in</w:t>
      </w:r>
      <w:proofErr w:type="spellEnd"/>
      <w:r>
        <w:t xml:space="preserve"> mukaan tilaaja teettää louhinnan ympäristöselvityksen suunnittelun aikana, jos tästä poiketaan, tulee se mainita tässä kohdassa ja määrittää tärinämittausten tarve ja katselmusetäisyys!</w:t>
      </w:r>
    </w:p>
    <w:p w14:paraId="27758AA7" w14:textId="77777777" w:rsidR="00BF486C" w:rsidRPr="003472AB" w:rsidRDefault="00BF486C" w:rsidP="00BF486C">
      <w:pPr>
        <w:widowControl w:val="0"/>
        <w:autoSpaceDE w:val="0"/>
        <w:autoSpaceDN w:val="0"/>
        <w:adjustRightInd w:val="0"/>
        <w:rPr>
          <w:lang w:eastAsia="x-none"/>
        </w:rPr>
      </w:pPr>
    </w:p>
    <w:p w14:paraId="6354E5E2" w14:textId="77777777" w:rsidR="00BF486C" w:rsidRPr="00A63489" w:rsidRDefault="00BF486C" w:rsidP="00BF486C">
      <w:pPr>
        <w:pStyle w:val="1Normaali"/>
        <w:ind w:left="0"/>
      </w:pPr>
      <w:r>
        <w:tab/>
      </w:r>
      <w:r w:rsidRPr="002A6AE9">
        <w:t xml:space="preserve">Tekniset vaatimukset ovat </w:t>
      </w:r>
      <w:proofErr w:type="spellStart"/>
      <w:r>
        <w:t>Maa</w:t>
      </w:r>
      <w:r w:rsidRPr="002A6AE9">
        <w:t>RYL</w:t>
      </w:r>
      <w:proofErr w:type="spellEnd"/>
      <w:r w:rsidRPr="002A6AE9">
        <w:t xml:space="preserve"> 1</w:t>
      </w:r>
      <w:r>
        <w:t>7100</w:t>
      </w:r>
      <w:r w:rsidRPr="002A6AE9">
        <w:t xml:space="preserve"> mukaiset</w:t>
      </w:r>
      <w:r>
        <w:t xml:space="preserve"> seuraavin tarkennuksin:</w:t>
      </w:r>
    </w:p>
    <w:p w14:paraId="4B03F84D" w14:textId="77777777" w:rsidR="00BF486C" w:rsidRPr="003472AB" w:rsidRDefault="00BF486C" w:rsidP="00BF486C">
      <w:pPr>
        <w:widowControl w:val="0"/>
        <w:autoSpaceDE w:val="0"/>
        <w:autoSpaceDN w:val="0"/>
        <w:adjustRightInd w:val="0"/>
        <w:rPr>
          <w:lang w:eastAsia="x-none"/>
        </w:rPr>
      </w:pPr>
    </w:p>
    <w:p w14:paraId="72597CB5" w14:textId="77777777" w:rsidR="00BF486C" w:rsidRDefault="00BF486C" w:rsidP="00BF486C">
      <w:pPr>
        <w:widowControl w:val="0"/>
        <w:autoSpaceDE w:val="0"/>
        <w:autoSpaceDN w:val="0"/>
        <w:adjustRightInd w:val="0"/>
        <w:spacing w:before="100" w:beforeAutospacing="1" w:after="100" w:afterAutospacing="1"/>
        <w:ind w:left="567"/>
        <w:rPr>
          <w:bCs/>
          <w:lang w:eastAsia="x-none"/>
        </w:rPr>
      </w:pPr>
      <w:r>
        <w:rPr>
          <w:bCs/>
          <w:lang w:eastAsia="x-none"/>
        </w:rPr>
        <w:t>Kallioavoleikkaukset louhitaan luiskakaltevuuteen 7:1 tai loivempaan.</w:t>
      </w:r>
    </w:p>
    <w:p w14:paraId="6E122AAE" w14:textId="77777777" w:rsidR="00BF486C" w:rsidRPr="009519F4" w:rsidRDefault="00BF486C" w:rsidP="00BF486C">
      <w:pPr>
        <w:widowControl w:val="0"/>
        <w:autoSpaceDE w:val="0"/>
        <w:autoSpaceDN w:val="0"/>
        <w:adjustRightInd w:val="0"/>
        <w:spacing w:before="100" w:beforeAutospacing="1" w:after="100" w:afterAutospacing="1"/>
        <w:ind w:left="567"/>
        <w:rPr>
          <w:bCs/>
          <w:lang w:eastAsia="x-none"/>
        </w:rPr>
      </w:pPr>
      <w:r w:rsidRPr="009519F4">
        <w:rPr>
          <w:bCs/>
          <w:lang w:eastAsia="x-none"/>
        </w:rPr>
        <w:lastRenderedPageBreak/>
        <w:t xml:space="preserve">Louhitun kallion </w:t>
      </w:r>
      <w:r>
        <w:rPr>
          <w:bCs/>
          <w:lang w:eastAsia="x-none"/>
        </w:rPr>
        <w:t xml:space="preserve">sallittu </w:t>
      </w:r>
      <w:r w:rsidRPr="009519F4">
        <w:rPr>
          <w:bCs/>
          <w:lang w:eastAsia="x-none"/>
        </w:rPr>
        <w:t>rikkoutumisvyöhyke on laatuluokan 2 mukaisesti 400 mm (</w:t>
      </w:r>
      <w:proofErr w:type="spellStart"/>
      <w:r>
        <w:rPr>
          <w:bCs/>
          <w:lang w:eastAsia="x-none"/>
        </w:rPr>
        <w:t>Maa</w:t>
      </w:r>
      <w:r w:rsidRPr="009519F4">
        <w:rPr>
          <w:bCs/>
          <w:lang w:eastAsia="x-none"/>
        </w:rPr>
        <w:t>RYL</w:t>
      </w:r>
      <w:proofErr w:type="spellEnd"/>
      <w:r w:rsidRPr="009519F4">
        <w:rPr>
          <w:bCs/>
          <w:lang w:eastAsia="x-none"/>
        </w:rPr>
        <w:t xml:space="preserve"> taulukko </w:t>
      </w:r>
      <w:proofErr w:type="gramStart"/>
      <w:r w:rsidRPr="009519F4">
        <w:rPr>
          <w:bCs/>
          <w:lang w:eastAsia="x-none"/>
        </w:rPr>
        <w:t>17110:T</w:t>
      </w:r>
      <w:proofErr w:type="gramEnd"/>
      <w:r w:rsidRPr="009519F4">
        <w:rPr>
          <w:bCs/>
          <w:lang w:eastAsia="x-none"/>
        </w:rPr>
        <w:t>1).</w:t>
      </w:r>
    </w:p>
    <w:p w14:paraId="49FC4A06" w14:textId="77777777" w:rsidR="00BF486C" w:rsidRPr="009519F4" w:rsidRDefault="00BF486C" w:rsidP="00BF486C">
      <w:pPr>
        <w:widowControl w:val="0"/>
        <w:autoSpaceDE w:val="0"/>
        <w:autoSpaceDN w:val="0"/>
        <w:adjustRightInd w:val="0"/>
        <w:spacing w:before="100" w:beforeAutospacing="1" w:after="100" w:afterAutospacing="1"/>
        <w:ind w:left="567"/>
        <w:rPr>
          <w:bCs/>
          <w:lang w:eastAsia="x-none"/>
        </w:rPr>
      </w:pPr>
    </w:p>
    <w:p w14:paraId="6EB0A8E9" w14:textId="77777777" w:rsidR="00BF486C" w:rsidRDefault="00BF486C" w:rsidP="00BF486C">
      <w:pPr>
        <w:widowControl w:val="0"/>
        <w:autoSpaceDE w:val="0"/>
        <w:autoSpaceDN w:val="0"/>
        <w:adjustRightInd w:val="0"/>
        <w:spacing w:before="100" w:beforeAutospacing="1" w:after="100" w:afterAutospacing="1"/>
        <w:ind w:left="567"/>
        <w:rPr>
          <w:bCs/>
          <w:lang w:eastAsia="x-none"/>
        </w:rPr>
      </w:pPr>
      <w:r w:rsidRPr="009519F4">
        <w:rPr>
          <w:bCs/>
          <w:lang w:eastAsia="x-none"/>
        </w:rPr>
        <w:t>Kallioleikkauksen seinäpintojen tarkkuusvaatimus on laatuluokan 2 mukainen 0...400 mm ja pohjapintojen tarkkuusvaatimus laatuluokan 2 mukainen 0...600 mm (</w:t>
      </w:r>
      <w:proofErr w:type="spellStart"/>
      <w:r>
        <w:rPr>
          <w:bCs/>
          <w:lang w:eastAsia="x-none"/>
        </w:rPr>
        <w:t>Maa</w:t>
      </w:r>
      <w:r w:rsidRPr="009519F4">
        <w:rPr>
          <w:bCs/>
          <w:lang w:eastAsia="x-none"/>
        </w:rPr>
        <w:t>RYL</w:t>
      </w:r>
      <w:proofErr w:type="spellEnd"/>
      <w:r w:rsidRPr="009519F4">
        <w:rPr>
          <w:bCs/>
          <w:lang w:eastAsia="x-none"/>
        </w:rPr>
        <w:t xml:space="preserve"> tauluk</w:t>
      </w:r>
      <w:r>
        <w:rPr>
          <w:bCs/>
          <w:lang w:eastAsia="x-none"/>
        </w:rPr>
        <w:t>ot</w:t>
      </w:r>
      <w:r w:rsidRPr="009519F4">
        <w:rPr>
          <w:bCs/>
          <w:lang w:eastAsia="x-none"/>
        </w:rPr>
        <w:t xml:space="preserve"> </w:t>
      </w:r>
      <w:proofErr w:type="gramStart"/>
      <w:r w:rsidRPr="009519F4">
        <w:rPr>
          <w:bCs/>
          <w:lang w:eastAsia="x-none"/>
        </w:rPr>
        <w:t>17110:T</w:t>
      </w:r>
      <w:proofErr w:type="gramEnd"/>
      <w:r w:rsidRPr="009519F4">
        <w:rPr>
          <w:bCs/>
          <w:lang w:eastAsia="x-none"/>
        </w:rPr>
        <w:t>2 ja T3).</w:t>
      </w:r>
    </w:p>
    <w:p w14:paraId="0A4CDF98" w14:textId="77777777" w:rsidR="00BF486C" w:rsidRPr="00387167" w:rsidRDefault="00BF486C" w:rsidP="00BF486C">
      <w:pPr>
        <w:widowControl w:val="0"/>
        <w:autoSpaceDE w:val="0"/>
        <w:autoSpaceDN w:val="0"/>
        <w:adjustRightInd w:val="0"/>
        <w:spacing w:before="100" w:beforeAutospacing="1" w:after="100" w:afterAutospacing="1"/>
        <w:ind w:left="567"/>
        <w:rPr>
          <w:bCs/>
          <w:lang w:eastAsia="x-none"/>
        </w:rPr>
      </w:pPr>
      <w:r w:rsidRPr="00E14871">
        <w:rPr>
          <w:bCs/>
          <w:lang w:eastAsia="x-none"/>
        </w:rPr>
        <w:t>Kallio</w:t>
      </w:r>
      <w:r>
        <w:rPr>
          <w:bCs/>
          <w:lang w:eastAsia="x-none"/>
        </w:rPr>
        <w:t>leikkaukset</w:t>
      </w:r>
      <w:r w:rsidRPr="00E14871">
        <w:rPr>
          <w:bCs/>
          <w:lang w:eastAsia="x-none"/>
        </w:rPr>
        <w:t xml:space="preserve"> </w:t>
      </w:r>
      <w:proofErr w:type="spellStart"/>
      <w:r w:rsidRPr="00E14871">
        <w:rPr>
          <w:bCs/>
          <w:lang w:eastAsia="x-none"/>
        </w:rPr>
        <w:t>rusnataan</w:t>
      </w:r>
      <w:proofErr w:type="spellEnd"/>
      <w:r w:rsidRPr="00E14871">
        <w:rPr>
          <w:bCs/>
          <w:lang w:eastAsia="x-none"/>
        </w:rPr>
        <w:t xml:space="preserve"> louhinnan jälkeen </w:t>
      </w:r>
      <w:proofErr w:type="spellStart"/>
      <w:r w:rsidRPr="00E14871">
        <w:rPr>
          <w:bCs/>
          <w:i/>
          <w:iCs/>
          <w:lang w:eastAsia="x-none"/>
        </w:rPr>
        <w:t>MaaRYLin</w:t>
      </w:r>
      <w:proofErr w:type="spellEnd"/>
      <w:r w:rsidRPr="00E14871">
        <w:rPr>
          <w:bCs/>
          <w:i/>
          <w:iCs/>
          <w:lang w:eastAsia="x-none"/>
        </w:rPr>
        <w:t xml:space="preserve"> taulukon </w:t>
      </w:r>
      <w:proofErr w:type="gramStart"/>
      <w:r w:rsidRPr="00E14871">
        <w:rPr>
          <w:bCs/>
          <w:i/>
          <w:iCs/>
          <w:lang w:eastAsia="x-none"/>
        </w:rPr>
        <w:t>17611:T</w:t>
      </w:r>
      <w:proofErr w:type="gramEnd"/>
      <w:r w:rsidRPr="00E14871">
        <w:rPr>
          <w:bCs/>
          <w:i/>
          <w:iCs/>
          <w:lang w:eastAsia="x-none"/>
        </w:rPr>
        <w:t>4</w:t>
      </w:r>
      <w:r>
        <w:rPr>
          <w:bCs/>
          <w:i/>
          <w:iCs/>
          <w:lang w:eastAsia="x-none"/>
        </w:rPr>
        <w:t xml:space="preserve"> luokan 2. </w:t>
      </w:r>
      <w:r w:rsidRPr="00E14871">
        <w:rPr>
          <w:bCs/>
          <w:lang w:eastAsia="x-none"/>
        </w:rPr>
        <w:t> mukaisesti</w:t>
      </w:r>
      <w:r>
        <w:rPr>
          <w:bCs/>
          <w:lang w:eastAsia="x-none"/>
        </w:rPr>
        <w:t xml:space="preserve"> koneellisesti ja käsin</w:t>
      </w:r>
      <w:r w:rsidRPr="00E14871">
        <w:rPr>
          <w:bCs/>
          <w:lang w:eastAsia="x-none"/>
        </w:rPr>
        <w:t>.</w:t>
      </w:r>
      <w:r>
        <w:rPr>
          <w:bCs/>
          <w:lang w:eastAsia="x-none"/>
        </w:rPr>
        <w:t xml:space="preserve"> </w:t>
      </w:r>
      <w:proofErr w:type="spellStart"/>
      <w:r>
        <w:rPr>
          <w:bCs/>
          <w:lang w:eastAsia="x-none"/>
        </w:rPr>
        <w:t>Jälkirusnausta</w:t>
      </w:r>
      <w:proofErr w:type="spellEnd"/>
      <w:r>
        <w:rPr>
          <w:bCs/>
          <w:lang w:eastAsia="x-none"/>
        </w:rPr>
        <w:t xml:space="preserve"> tehdään säännöllisin väliajoin, kunnes kallioseinämät on lujitettu.</w:t>
      </w:r>
    </w:p>
    <w:p w14:paraId="422A81E4" w14:textId="77777777" w:rsidR="00BF486C" w:rsidRDefault="00BF486C" w:rsidP="00C57981">
      <w:pPr>
        <w:pStyle w:val="Otsikko5"/>
        <w:numPr>
          <w:ilvl w:val="0"/>
          <w:numId w:val="0"/>
        </w:numPr>
      </w:pPr>
      <w:bookmarkStart w:id="103" w:name="_Toc125358699"/>
      <w:r>
        <w:t>17200 Kalliokanaalit, -kuopat ja -syvennykset</w:t>
      </w:r>
      <w:bookmarkEnd w:id="103"/>
    </w:p>
    <w:p w14:paraId="73C5E017" w14:textId="77777777" w:rsidR="00BF486C" w:rsidRDefault="00BF486C" w:rsidP="00BF486C">
      <w:pPr>
        <w:widowControl w:val="0"/>
        <w:autoSpaceDE w:val="0"/>
        <w:autoSpaceDN w:val="0"/>
        <w:adjustRightInd w:val="0"/>
        <w:ind w:left="567"/>
        <w:rPr>
          <w:lang w:eastAsia="x-none"/>
        </w:rPr>
      </w:pPr>
      <w:r>
        <w:rPr>
          <w:lang w:eastAsia="x-none"/>
        </w:rPr>
        <w:t xml:space="preserve">Tekniset vaatimukset ovat </w:t>
      </w:r>
      <w:proofErr w:type="spellStart"/>
      <w:r>
        <w:rPr>
          <w:lang w:eastAsia="x-none"/>
        </w:rPr>
        <w:t>MaaRYL</w:t>
      </w:r>
      <w:proofErr w:type="spellEnd"/>
      <w:r>
        <w:rPr>
          <w:lang w:eastAsia="x-none"/>
        </w:rPr>
        <w:t xml:space="preserve"> 17200 mukaiset seuraavin tarkennuksin:</w:t>
      </w:r>
    </w:p>
    <w:p w14:paraId="0932D183" w14:textId="77777777" w:rsidR="00BF486C" w:rsidRDefault="00BF486C" w:rsidP="00BF486C">
      <w:pPr>
        <w:widowControl w:val="0"/>
        <w:autoSpaceDE w:val="0"/>
        <w:autoSpaceDN w:val="0"/>
        <w:adjustRightInd w:val="0"/>
        <w:ind w:left="567"/>
        <w:rPr>
          <w:lang w:eastAsia="x-none"/>
        </w:rPr>
      </w:pPr>
    </w:p>
    <w:p w14:paraId="7D9C4B81" w14:textId="77777777" w:rsidR="00BF486C" w:rsidRDefault="00BF486C" w:rsidP="00BF486C">
      <w:pPr>
        <w:pStyle w:val="1ohje0"/>
      </w:pPr>
      <w:r w:rsidRPr="003472AB">
        <w:t>Ohje</w:t>
      </w:r>
      <w:r w:rsidRPr="003472AB">
        <w:tab/>
      </w:r>
      <w:r>
        <w:t>Kanaalien louhintatoleranssit ilmoitetaan tarpeen mukaan tässä kohdassa.</w:t>
      </w:r>
    </w:p>
    <w:p w14:paraId="7009878D" w14:textId="77777777" w:rsidR="00BF486C" w:rsidRDefault="00BF486C" w:rsidP="00BF486C">
      <w:pPr>
        <w:widowControl w:val="0"/>
        <w:autoSpaceDE w:val="0"/>
        <w:autoSpaceDN w:val="0"/>
        <w:adjustRightInd w:val="0"/>
        <w:rPr>
          <w:lang w:eastAsia="x-none"/>
        </w:rPr>
      </w:pPr>
    </w:p>
    <w:p w14:paraId="38A21772" w14:textId="77777777" w:rsidR="00BF486C" w:rsidRDefault="00BF486C" w:rsidP="00BF486C">
      <w:pPr>
        <w:widowControl w:val="0"/>
        <w:autoSpaceDE w:val="0"/>
        <w:autoSpaceDN w:val="0"/>
        <w:adjustRightInd w:val="0"/>
        <w:ind w:left="567"/>
        <w:rPr>
          <w:lang w:eastAsia="x-none"/>
        </w:rPr>
      </w:pPr>
      <w:r>
        <w:rPr>
          <w:lang w:eastAsia="x-none"/>
        </w:rPr>
        <w:t>Kalliokanaalin seinä- ja pohjapintojen tarkkuusvaatimus on laatuluokan 1 mukainen 0...400 mm (</w:t>
      </w:r>
      <w:proofErr w:type="spellStart"/>
      <w:r>
        <w:rPr>
          <w:lang w:eastAsia="x-none"/>
        </w:rPr>
        <w:t>MaaRYL</w:t>
      </w:r>
      <w:proofErr w:type="spellEnd"/>
      <w:r>
        <w:rPr>
          <w:lang w:eastAsia="x-none"/>
        </w:rPr>
        <w:t xml:space="preserve"> taulukko </w:t>
      </w:r>
      <w:proofErr w:type="gramStart"/>
      <w:r>
        <w:rPr>
          <w:lang w:eastAsia="x-none"/>
        </w:rPr>
        <w:t>17210:T</w:t>
      </w:r>
      <w:proofErr w:type="gramEnd"/>
      <w:r>
        <w:rPr>
          <w:lang w:eastAsia="x-none"/>
        </w:rPr>
        <w:t>1).</w:t>
      </w:r>
    </w:p>
    <w:p w14:paraId="3D6A478E" w14:textId="77777777" w:rsidR="00BF486C" w:rsidRPr="006C4B23" w:rsidRDefault="00BF486C" w:rsidP="00BF486C"/>
    <w:p w14:paraId="3147F5F1" w14:textId="77777777" w:rsidR="00BF486C" w:rsidRDefault="00BF486C" w:rsidP="00C57981">
      <w:pPr>
        <w:pStyle w:val="Otsikko5"/>
        <w:numPr>
          <w:ilvl w:val="0"/>
          <w:numId w:val="0"/>
        </w:numPr>
      </w:pPr>
      <w:bookmarkStart w:id="104" w:name="_Toc125358700"/>
      <w:r>
        <w:t>17400 Vedenalaiset kallioleikkaukset ja -kaivannot</w:t>
      </w:r>
      <w:bookmarkEnd w:id="104"/>
    </w:p>
    <w:p w14:paraId="30B2F2D9" w14:textId="77777777" w:rsidR="00BF486C" w:rsidRPr="006C4B23" w:rsidRDefault="00BF486C" w:rsidP="00C57981">
      <w:pPr>
        <w:pStyle w:val="Otsikko5"/>
        <w:numPr>
          <w:ilvl w:val="0"/>
          <w:numId w:val="0"/>
        </w:numPr>
      </w:pPr>
      <w:bookmarkStart w:id="105" w:name="_Toc125358701"/>
      <w:r>
        <w:t>17500 Jälkikäsitellyt kalliopinnat</w:t>
      </w:r>
      <w:bookmarkEnd w:id="105"/>
    </w:p>
    <w:p w14:paraId="5C1B2F92" w14:textId="77777777" w:rsidR="00BF486C" w:rsidRDefault="00BF486C" w:rsidP="00C57981">
      <w:pPr>
        <w:pStyle w:val="Otsikko5"/>
        <w:numPr>
          <w:ilvl w:val="0"/>
          <w:numId w:val="0"/>
        </w:numPr>
      </w:pPr>
      <w:bookmarkStart w:id="106" w:name="_Toc125358702"/>
      <w:r>
        <w:t>17600 Maanalaiset kalliotilat</w:t>
      </w:r>
      <w:bookmarkEnd w:id="106"/>
    </w:p>
    <w:p w14:paraId="19FCCB7C" w14:textId="77777777" w:rsidR="00BF486C" w:rsidRDefault="00BF486C" w:rsidP="00C57981">
      <w:pPr>
        <w:pStyle w:val="Otsikko5"/>
        <w:numPr>
          <w:ilvl w:val="0"/>
          <w:numId w:val="0"/>
        </w:numPr>
      </w:pPr>
      <w:bookmarkStart w:id="107" w:name="_Toc125358703"/>
      <w:r>
        <w:t>17700 Kallion tiivistys- ja lujitusrakenteet</w:t>
      </w:r>
      <w:bookmarkEnd w:id="107"/>
    </w:p>
    <w:p w14:paraId="1217068D" w14:textId="77777777" w:rsidR="00BF486C" w:rsidRDefault="00BF486C" w:rsidP="00BF486C">
      <w:pPr>
        <w:pStyle w:val="1ohje0"/>
      </w:pPr>
      <w:r>
        <w:tab/>
      </w:r>
    </w:p>
    <w:p w14:paraId="2B65C02C" w14:textId="2DAC0E91" w:rsidR="003C7B46" w:rsidRPr="003C7B46" w:rsidRDefault="00BF486C" w:rsidP="003C7B46">
      <w:pPr>
        <w:pStyle w:val="1ohje0"/>
      </w:pPr>
      <w:r w:rsidRPr="003472AB">
        <w:t>Ohje:</w:t>
      </w:r>
      <w:r w:rsidRPr="003472AB">
        <w:tab/>
      </w:r>
      <w:r>
        <w:t xml:space="preserve">Tässä kohdassa tulee määrittää </w:t>
      </w:r>
      <w:r w:rsidRPr="00387167">
        <w:t>kalliorakenteen seuraamusluokka (</w:t>
      </w:r>
      <w:r w:rsidRPr="00387167">
        <w:rPr>
          <w:iCs/>
        </w:rPr>
        <w:t>SFS-EN 1990-1</w:t>
      </w:r>
      <w:r w:rsidRPr="00387167">
        <w:t>) ja juotosmassan toteutusluokka (</w:t>
      </w:r>
      <w:r w:rsidRPr="00387167">
        <w:rPr>
          <w:iCs/>
        </w:rPr>
        <w:t>SFS-EN 13670</w:t>
      </w:r>
      <w:r w:rsidRPr="00387167">
        <w:t>)</w:t>
      </w:r>
      <w:r>
        <w:t xml:space="preserve"> sekä käyttöikä. Vähintään ennakkopultitukset ja arvioidut lujitusten määrät, on esitettävä suunnitelmissa.</w:t>
      </w:r>
      <w:r w:rsidRPr="00290C6C">
        <w:rPr>
          <w:lang w:eastAsia="x-none"/>
        </w:rPr>
        <w:t xml:space="preserve"> </w:t>
      </w:r>
      <w:r w:rsidRPr="00290C6C">
        <w:t xml:space="preserve">Yli 3 m korkeat kallioleikkaukset </w:t>
      </w:r>
      <w:proofErr w:type="spellStart"/>
      <w:r w:rsidRPr="00290C6C">
        <w:t>ennakkopultitetaan</w:t>
      </w:r>
      <w:proofErr w:type="spellEnd"/>
      <w:r w:rsidRPr="00290C6C">
        <w:t>. Kalliota lujitetaan tarvittaessa pultituksella ja kallioverkolla</w:t>
      </w:r>
      <w:r>
        <w:t xml:space="preserve">. Käytettäessä kallioverkkoa, tulee verkon tekniset vaatimukset määrittää työselostuksessa, koska kallioverkkoa koskevia vaatimuksia ei ole </w:t>
      </w:r>
      <w:proofErr w:type="spellStart"/>
      <w:r>
        <w:t>MaaRYLissä</w:t>
      </w:r>
      <w:proofErr w:type="spellEnd"/>
      <w:r>
        <w:t>.</w:t>
      </w:r>
    </w:p>
    <w:p w14:paraId="2BDE0282" w14:textId="77777777" w:rsidR="00BF486C" w:rsidRPr="00C57981" w:rsidRDefault="00BF486C" w:rsidP="00C57981">
      <w:pPr>
        <w:pStyle w:val="Otsikko6ilmannumerointia"/>
      </w:pPr>
      <w:r w:rsidRPr="00C57981">
        <w:t>17720 Mekaanisesti lujitetut kalliorakenteet</w:t>
      </w:r>
    </w:p>
    <w:p w14:paraId="7F12FE94" w14:textId="77777777" w:rsidR="00BF486C" w:rsidRPr="00FE5D17" w:rsidRDefault="00BF486C" w:rsidP="00BF486C">
      <w:r>
        <w:t>Kallion lujitukseen käytetään juotettuja harjateräspultteja ja tarvittaessa kallioverkkoa.</w:t>
      </w:r>
    </w:p>
    <w:p w14:paraId="16BD6D4D" w14:textId="77777777" w:rsidR="00BF486C" w:rsidRPr="003472AB" w:rsidRDefault="00BF486C" w:rsidP="00C57981">
      <w:pPr>
        <w:pStyle w:val="Otsikko6ilmannumerointia"/>
      </w:pPr>
      <w:r>
        <w:t>17721 Kalliopultitukset</w:t>
      </w:r>
    </w:p>
    <w:p w14:paraId="7C16EE6C" w14:textId="77777777" w:rsidR="00BF486C" w:rsidRDefault="00BF486C" w:rsidP="00BF486C">
      <w:pPr>
        <w:ind w:left="567"/>
      </w:pPr>
      <w:r w:rsidRPr="00290C6C">
        <w:t xml:space="preserve">Kalliorakenteet kuuluvat seuraamusluokkaan </w:t>
      </w:r>
      <w:r>
        <w:t xml:space="preserve">2 </w:t>
      </w:r>
      <w:r w:rsidRPr="00290C6C">
        <w:t>(CC</w:t>
      </w:r>
      <w:r>
        <w:t>2</w:t>
      </w:r>
      <w:r w:rsidRPr="00290C6C">
        <w:t>)</w:t>
      </w:r>
      <w:r>
        <w:t xml:space="preserve"> ja juotosmassan</w:t>
      </w:r>
      <w:r w:rsidRPr="00290C6C">
        <w:t xml:space="preserve"> toteutusluokka on</w:t>
      </w:r>
      <w:r>
        <w:t xml:space="preserve"> 2</w:t>
      </w:r>
      <w:r w:rsidRPr="00290C6C">
        <w:t xml:space="preserve"> (SFS-EN 13670).</w:t>
      </w:r>
    </w:p>
    <w:p w14:paraId="16C5A211" w14:textId="77777777" w:rsidR="00BF486C" w:rsidRDefault="00BF486C" w:rsidP="00485E4B">
      <w:pPr>
        <w:pStyle w:val="Otsikko6ilmannumerointia"/>
      </w:pPr>
      <w:r w:rsidRPr="00091614">
        <w:t>17721.1.1 Teräspultituksen materiaalit</w:t>
      </w:r>
    </w:p>
    <w:p w14:paraId="36E73154" w14:textId="77777777" w:rsidR="00BF486C" w:rsidRDefault="00BF486C" w:rsidP="00BF486C">
      <w:pPr>
        <w:pStyle w:val="1ohje0"/>
      </w:pPr>
      <w:r>
        <w:t>Ohje:</w:t>
      </w:r>
      <w:r>
        <w:tab/>
        <w:t>Pultituksen materiaalit sekä kelpoisuuden osoittaminen tarkistetaan suunnittelukohteeseen ja käyttöikään sopiviksi.</w:t>
      </w:r>
    </w:p>
    <w:p w14:paraId="5E5C4479" w14:textId="77777777" w:rsidR="00BF486C" w:rsidRPr="00FE5D17" w:rsidRDefault="00BF486C" w:rsidP="00BF486C">
      <w:pPr>
        <w:pStyle w:val="Vakio0"/>
        <w:rPr>
          <w:lang w:val="fi-FI" w:eastAsia="fi-FI"/>
        </w:rPr>
      </w:pPr>
    </w:p>
    <w:p w14:paraId="14BBB173" w14:textId="77777777" w:rsidR="00BF486C" w:rsidRPr="00FE5D17" w:rsidRDefault="00BF486C" w:rsidP="00BF486C">
      <w:r>
        <w:lastRenderedPageBreak/>
        <w:t xml:space="preserve">Vaatimukset </w:t>
      </w:r>
      <w:proofErr w:type="spellStart"/>
      <w:r>
        <w:t>MaaRYL</w:t>
      </w:r>
      <w:proofErr w:type="spellEnd"/>
      <w:r>
        <w:t xml:space="preserve"> 17721.1.1 mukaiset seuraavin tarkennuksin:</w:t>
      </w:r>
      <w:r>
        <w:br/>
      </w:r>
    </w:p>
    <w:tbl>
      <w:tblPr>
        <w:tblStyle w:val="TaulukkoRuudukko"/>
        <w:tblW w:w="0" w:type="auto"/>
        <w:jc w:val="center"/>
        <w:tblLook w:val="04A0" w:firstRow="1" w:lastRow="0" w:firstColumn="1" w:lastColumn="0" w:noHBand="0" w:noVBand="1"/>
      </w:tblPr>
      <w:tblGrid>
        <w:gridCol w:w="2830"/>
        <w:gridCol w:w="5103"/>
      </w:tblGrid>
      <w:tr w:rsidR="00BF486C" w14:paraId="1CE1EF1F" w14:textId="77777777" w:rsidTr="000C1EBD">
        <w:trPr>
          <w:jc w:val="center"/>
        </w:trPr>
        <w:tc>
          <w:tcPr>
            <w:tcW w:w="2830" w:type="dxa"/>
          </w:tcPr>
          <w:p w14:paraId="7F9333EF" w14:textId="77777777" w:rsidR="00BF486C" w:rsidRDefault="00BF486C" w:rsidP="000C1EBD">
            <w:r>
              <w:t>Kalliopultin materiaali</w:t>
            </w:r>
          </w:p>
        </w:tc>
        <w:tc>
          <w:tcPr>
            <w:tcW w:w="5103" w:type="dxa"/>
          </w:tcPr>
          <w:p w14:paraId="4D3C49A4" w14:textId="77777777" w:rsidR="00BF486C" w:rsidRDefault="00BF486C" w:rsidP="000C1EBD">
            <w:r>
              <w:t>B500B (tai muu standardin SFS 1268 vaatimukset täyttävä betoniteräs)</w:t>
            </w:r>
          </w:p>
        </w:tc>
      </w:tr>
      <w:tr w:rsidR="00BF486C" w14:paraId="2D0DC6C5" w14:textId="77777777" w:rsidTr="000C1EBD">
        <w:trPr>
          <w:jc w:val="center"/>
        </w:trPr>
        <w:tc>
          <w:tcPr>
            <w:tcW w:w="2830" w:type="dxa"/>
            <w:tcBorders>
              <w:bottom w:val="single" w:sz="4" w:space="0" w:color="A5A5A5" w:themeColor="accent3"/>
            </w:tcBorders>
          </w:tcPr>
          <w:p w14:paraId="229F4A3C" w14:textId="77777777" w:rsidR="00BF486C" w:rsidRDefault="00BF486C" w:rsidP="000C1EBD">
            <w:r>
              <w:t>Kalliopultituksen korroosiosuojaus</w:t>
            </w:r>
          </w:p>
        </w:tc>
        <w:tc>
          <w:tcPr>
            <w:tcW w:w="5103" w:type="dxa"/>
          </w:tcPr>
          <w:p w14:paraId="53EFAEB2" w14:textId="77777777" w:rsidR="00BF486C" w:rsidRDefault="00BF486C" w:rsidP="000C1EBD">
            <w:proofErr w:type="spellStart"/>
            <w:r>
              <w:t>MaaRYL</w:t>
            </w:r>
            <w:proofErr w:type="spellEnd"/>
            <w:r>
              <w:t xml:space="preserve"> taulukko </w:t>
            </w:r>
            <w:proofErr w:type="gramStart"/>
            <w:r>
              <w:t>17721:T</w:t>
            </w:r>
            <w:proofErr w:type="gramEnd"/>
            <w:r>
              <w:t xml:space="preserve">1 luokka 2. Kuumasinkitys upottamalla (SFS 1266): paksuusluokka </w:t>
            </w:r>
            <w:proofErr w:type="spellStart"/>
            <w:r>
              <w:t>Zn</w:t>
            </w:r>
            <w:proofErr w:type="spellEnd"/>
            <w:r>
              <w:t xml:space="preserve"> D 105 </w:t>
            </w:r>
            <w:r>
              <w:rPr>
                <w:rFonts w:cs="Arial"/>
              </w:rPr>
              <w:t>µ</w:t>
            </w:r>
            <w:r>
              <w:t>m</w:t>
            </w:r>
          </w:p>
        </w:tc>
      </w:tr>
      <w:tr w:rsidR="00BF486C" w14:paraId="20E09DE7" w14:textId="77777777" w:rsidTr="000C1EBD">
        <w:trPr>
          <w:jc w:val="center"/>
        </w:trPr>
        <w:tc>
          <w:tcPr>
            <w:tcW w:w="2830" w:type="dxa"/>
            <w:tcBorders>
              <w:top w:val="single" w:sz="4" w:space="0" w:color="A5A5A5" w:themeColor="accent3"/>
            </w:tcBorders>
          </w:tcPr>
          <w:p w14:paraId="048F40D2" w14:textId="77777777" w:rsidR="00BF486C" w:rsidRDefault="00BF486C" w:rsidP="000C1EBD">
            <w:r>
              <w:t>Kalliopultin nimellishalkaisija</w:t>
            </w:r>
          </w:p>
        </w:tc>
        <w:tc>
          <w:tcPr>
            <w:tcW w:w="5103" w:type="dxa"/>
          </w:tcPr>
          <w:p w14:paraId="06B6762F" w14:textId="77777777" w:rsidR="00BF486C" w:rsidRDefault="00BF486C" w:rsidP="000C1EBD">
            <w:r>
              <w:t>25 mm</w:t>
            </w:r>
          </w:p>
        </w:tc>
      </w:tr>
      <w:tr w:rsidR="00BF486C" w14:paraId="54731601" w14:textId="77777777" w:rsidTr="000C1EBD">
        <w:trPr>
          <w:jc w:val="center"/>
        </w:trPr>
        <w:tc>
          <w:tcPr>
            <w:tcW w:w="2830" w:type="dxa"/>
          </w:tcPr>
          <w:p w14:paraId="64165C91" w14:textId="77777777" w:rsidR="00BF486C" w:rsidRDefault="00BF486C" w:rsidP="000C1EBD">
            <w:r>
              <w:t>Juotoslaastin lujuusluokka</w:t>
            </w:r>
          </w:p>
        </w:tc>
        <w:tc>
          <w:tcPr>
            <w:tcW w:w="5103" w:type="dxa"/>
          </w:tcPr>
          <w:p w14:paraId="48EA029D" w14:textId="77777777" w:rsidR="00BF486C" w:rsidRDefault="00BF486C" w:rsidP="000C1EBD">
            <w:r>
              <w:t>C30/37</w:t>
            </w:r>
          </w:p>
        </w:tc>
      </w:tr>
      <w:tr w:rsidR="00BF486C" w14:paraId="39AB64CC" w14:textId="77777777" w:rsidTr="000C1EBD">
        <w:trPr>
          <w:jc w:val="center"/>
        </w:trPr>
        <w:tc>
          <w:tcPr>
            <w:tcW w:w="2830" w:type="dxa"/>
          </w:tcPr>
          <w:p w14:paraId="5E1FFD74" w14:textId="77777777" w:rsidR="00BF486C" w:rsidRDefault="00BF486C" w:rsidP="000C1EBD">
            <w:r>
              <w:t>Kiviaineksen suurin raekoko</w:t>
            </w:r>
          </w:p>
        </w:tc>
        <w:tc>
          <w:tcPr>
            <w:tcW w:w="5103" w:type="dxa"/>
          </w:tcPr>
          <w:p w14:paraId="0C4B23DC" w14:textId="77777777" w:rsidR="00BF486C" w:rsidRDefault="00BF486C" w:rsidP="000C1EBD">
            <w:r>
              <w:t>D= 2 mm</w:t>
            </w:r>
          </w:p>
        </w:tc>
      </w:tr>
      <w:tr w:rsidR="00BF486C" w14:paraId="2701DE28" w14:textId="77777777" w:rsidTr="000C1EBD">
        <w:trPr>
          <w:jc w:val="center"/>
        </w:trPr>
        <w:tc>
          <w:tcPr>
            <w:tcW w:w="2830" w:type="dxa"/>
          </w:tcPr>
          <w:p w14:paraId="7F46B096" w14:textId="77777777" w:rsidR="00BF486C" w:rsidRDefault="00BF486C" w:rsidP="000C1EBD">
            <w:r>
              <w:t>Sementti</w:t>
            </w:r>
          </w:p>
        </w:tc>
        <w:tc>
          <w:tcPr>
            <w:tcW w:w="5103" w:type="dxa"/>
          </w:tcPr>
          <w:p w14:paraId="55F15976" w14:textId="77777777" w:rsidR="00BF486C" w:rsidRDefault="00BF486C" w:rsidP="000C1EBD">
            <w:r>
              <w:t>SFS-EN 197-1</w:t>
            </w:r>
          </w:p>
        </w:tc>
      </w:tr>
      <w:tr w:rsidR="00BF486C" w14:paraId="5A64D95A" w14:textId="77777777" w:rsidTr="000C1EBD">
        <w:trPr>
          <w:jc w:val="center"/>
        </w:trPr>
        <w:tc>
          <w:tcPr>
            <w:tcW w:w="2830" w:type="dxa"/>
          </w:tcPr>
          <w:p w14:paraId="0DB479A7" w14:textId="77777777" w:rsidR="00BF486C" w:rsidRDefault="00BF486C" w:rsidP="000C1EBD">
            <w:r>
              <w:t>Suunnittelukäyttöikä</w:t>
            </w:r>
          </w:p>
        </w:tc>
        <w:tc>
          <w:tcPr>
            <w:tcW w:w="5103" w:type="dxa"/>
          </w:tcPr>
          <w:p w14:paraId="5FABBC54" w14:textId="77777777" w:rsidR="00BF486C" w:rsidRDefault="00BF486C" w:rsidP="000C1EBD">
            <w:r>
              <w:t>50 vuotta</w:t>
            </w:r>
          </w:p>
        </w:tc>
      </w:tr>
      <w:tr w:rsidR="00BF486C" w14:paraId="4CAA3FD9" w14:textId="77777777" w:rsidTr="000C1EBD">
        <w:trPr>
          <w:jc w:val="center"/>
        </w:trPr>
        <w:tc>
          <w:tcPr>
            <w:tcW w:w="2830" w:type="dxa"/>
          </w:tcPr>
          <w:p w14:paraId="69F32EAE" w14:textId="77777777" w:rsidR="00BF486C" w:rsidRDefault="00BF486C" w:rsidP="000C1EBD">
            <w:r>
              <w:t>Ympäristörasitus</w:t>
            </w:r>
          </w:p>
        </w:tc>
        <w:tc>
          <w:tcPr>
            <w:tcW w:w="5103" w:type="dxa"/>
          </w:tcPr>
          <w:p w14:paraId="3152B303" w14:textId="77777777" w:rsidR="00BF486C" w:rsidRDefault="00BF486C" w:rsidP="000C1EBD">
            <w:r>
              <w:t>XC2 (SFS-EN 206 ja SFS 7022)</w:t>
            </w:r>
          </w:p>
        </w:tc>
      </w:tr>
      <w:tr w:rsidR="00BF486C" w14:paraId="4858D8E8" w14:textId="77777777" w:rsidTr="000C1EBD">
        <w:trPr>
          <w:jc w:val="center"/>
        </w:trPr>
        <w:tc>
          <w:tcPr>
            <w:tcW w:w="2830" w:type="dxa"/>
          </w:tcPr>
          <w:p w14:paraId="3A6045CB" w14:textId="77777777" w:rsidR="00BF486C" w:rsidRDefault="00BF486C" w:rsidP="000C1EBD">
            <w:proofErr w:type="spellStart"/>
            <w:r>
              <w:t>Keskittimien</w:t>
            </w:r>
            <w:proofErr w:type="spellEnd"/>
            <w:r>
              <w:t xml:space="preserve"> materiaali</w:t>
            </w:r>
          </w:p>
        </w:tc>
        <w:tc>
          <w:tcPr>
            <w:tcW w:w="5103" w:type="dxa"/>
          </w:tcPr>
          <w:p w14:paraId="1A624E0C" w14:textId="77777777" w:rsidR="00BF486C" w:rsidRDefault="00BF486C" w:rsidP="000C1EBD">
            <w:r>
              <w:t>Teräspultissa valitaan niin, että ei muodosta sähköparia pulttiteräksen kanssa.</w:t>
            </w:r>
          </w:p>
        </w:tc>
      </w:tr>
    </w:tbl>
    <w:p w14:paraId="13861F1D" w14:textId="77777777" w:rsidR="00BF486C" w:rsidRDefault="00BF486C" w:rsidP="003C7B46">
      <w:pPr>
        <w:pStyle w:val="Otsikko6ilmannumerointia"/>
      </w:pPr>
      <w:bookmarkStart w:id="108" w:name="_Toc125358704"/>
      <w:r w:rsidRPr="00D835CD">
        <w:t>17721.5 Pultitusten kelpoisuuden osoittaminen</w:t>
      </w:r>
    </w:p>
    <w:p w14:paraId="1B64656B" w14:textId="77777777" w:rsidR="00BF486C" w:rsidRPr="00D835CD" w:rsidRDefault="00BF486C" w:rsidP="00BF486C">
      <w:r>
        <w:t xml:space="preserve">Teräspulttien kelpoisuuden osoittaminen tehdään </w:t>
      </w:r>
      <w:proofErr w:type="spellStart"/>
      <w:r>
        <w:t>MaaRYL</w:t>
      </w:r>
      <w:proofErr w:type="spellEnd"/>
      <w:r>
        <w:t xml:space="preserve"> t</w:t>
      </w:r>
      <w:r w:rsidRPr="00D835CD">
        <w:t>auluk</w:t>
      </w:r>
      <w:r>
        <w:t>on</w:t>
      </w:r>
      <w:r w:rsidRPr="00D835CD">
        <w:t xml:space="preserve"> </w:t>
      </w:r>
      <w:proofErr w:type="gramStart"/>
      <w:r w:rsidRPr="00D835CD">
        <w:t>17721:T</w:t>
      </w:r>
      <w:proofErr w:type="gramEnd"/>
      <w:r w:rsidRPr="00D835CD">
        <w:t>2</w:t>
      </w:r>
      <w:r>
        <w:t xml:space="preserve"> luokan 2. mukaisesti työtapatarkkailulla ja juotosmassan kelpoisuuden testauksella.</w:t>
      </w:r>
    </w:p>
    <w:p w14:paraId="75937117" w14:textId="77777777" w:rsidR="00BF486C" w:rsidRDefault="00BF486C" w:rsidP="003C7B46">
      <w:pPr>
        <w:pStyle w:val="Otsikko5"/>
        <w:numPr>
          <w:ilvl w:val="0"/>
          <w:numId w:val="0"/>
        </w:numPr>
      </w:pPr>
      <w:r>
        <w:t xml:space="preserve">17800 </w:t>
      </w:r>
      <w:proofErr w:type="spellStart"/>
      <w:r>
        <w:t>Irtilouhittu</w:t>
      </w:r>
      <w:proofErr w:type="spellEnd"/>
      <w:r>
        <w:t xml:space="preserve"> rakenne</w:t>
      </w:r>
      <w:bookmarkEnd w:id="108"/>
    </w:p>
    <w:p w14:paraId="34667A8A" w14:textId="77777777" w:rsidR="00BF486C" w:rsidRPr="006C4B23" w:rsidRDefault="00BF486C" w:rsidP="00BF486C"/>
    <w:p w14:paraId="5A77CB49" w14:textId="77777777" w:rsidR="00BF486C" w:rsidRDefault="00BF486C" w:rsidP="003C7B46">
      <w:pPr>
        <w:pStyle w:val="Otsikko4"/>
        <w:numPr>
          <w:ilvl w:val="0"/>
          <w:numId w:val="0"/>
        </w:numPr>
      </w:pPr>
      <w:bookmarkStart w:id="109" w:name="_Toc125358705"/>
      <w:bookmarkStart w:id="110" w:name="_Toc137721345"/>
      <w:r>
        <w:t>18000 Penkereet ja täytöt</w:t>
      </w:r>
      <w:bookmarkEnd w:id="109"/>
      <w:bookmarkEnd w:id="110"/>
    </w:p>
    <w:p w14:paraId="40BE907A" w14:textId="77777777" w:rsidR="00BF486C" w:rsidRDefault="00BF486C" w:rsidP="00BF486C"/>
    <w:p w14:paraId="69B973CE" w14:textId="77777777" w:rsidR="00BF486C" w:rsidRDefault="00BF486C" w:rsidP="00BF486C">
      <w:pPr>
        <w:pStyle w:val="1ohje0"/>
      </w:pPr>
      <w:r w:rsidRPr="003472AB">
        <w:t>Ohje</w:t>
      </w:r>
      <w:r w:rsidRPr="003472AB">
        <w:tab/>
        <w:t>Uusiomateriaalien käyttö on harkittava tapauskohtaisesti. Murskattuja betonituotteita ei tule käyttää 5 m lähempänä salaojitusta tai kuivatusrakenteita.</w:t>
      </w:r>
    </w:p>
    <w:p w14:paraId="0A9C9DBA" w14:textId="77777777" w:rsidR="00BF486C" w:rsidRDefault="00BF486C" w:rsidP="00BF486C">
      <w:pPr>
        <w:pStyle w:val="Vakio0"/>
        <w:rPr>
          <w:lang w:val="fi-FI" w:eastAsia="fi-FI"/>
        </w:rPr>
      </w:pPr>
    </w:p>
    <w:p w14:paraId="355B8DA9" w14:textId="77777777" w:rsidR="00BF486C" w:rsidRPr="00EE7E14" w:rsidRDefault="00BF486C" w:rsidP="00BF486C">
      <w:pPr>
        <w:pStyle w:val="1ohje0"/>
      </w:pPr>
      <w:r w:rsidRPr="00B953FA">
        <w:t>Ohje</w:t>
      </w:r>
      <w:r w:rsidRPr="00B953FA">
        <w:tab/>
        <w:t>Mikäli tontilla on tehty esirakentamisen yhteydessä</w:t>
      </w:r>
      <w:r>
        <w:t xml:space="preserve"> esikuormituspenkereitä</w:t>
      </w:r>
      <w:r w:rsidRPr="00B953FA">
        <w:t xml:space="preserve"> tai </w:t>
      </w:r>
      <w:r>
        <w:t>kevennysrakenteita tai ko.</w:t>
      </w:r>
      <w:r w:rsidRPr="00B953FA">
        <w:t xml:space="preserve"> maarakenteet tehdään erillisessä urakassa, niistä mainitaan kohdassa 11000. </w:t>
      </w:r>
    </w:p>
    <w:p w14:paraId="145662DD" w14:textId="77777777" w:rsidR="00BF486C" w:rsidRDefault="00BF486C" w:rsidP="003C7B46">
      <w:pPr>
        <w:pStyle w:val="Otsikko5"/>
        <w:numPr>
          <w:ilvl w:val="0"/>
          <w:numId w:val="0"/>
        </w:numPr>
      </w:pPr>
      <w:bookmarkStart w:id="111" w:name="_Toc125358706"/>
      <w:r>
        <w:t>18100 Penkereet</w:t>
      </w:r>
      <w:bookmarkEnd w:id="111"/>
    </w:p>
    <w:p w14:paraId="511B834A" w14:textId="77777777" w:rsidR="00BF486C" w:rsidRPr="00533924"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8100</w:t>
      </w:r>
      <w:r w:rsidRPr="002A6AE9">
        <w:t xml:space="preserve"> mukaiset</w:t>
      </w:r>
      <w:r>
        <w:t>.</w:t>
      </w:r>
    </w:p>
    <w:p w14:paraId="278880E8" w14:textId="77777777" w:rsidR="00BF486C" w:rsidRDefault="00BF486C" w:rsidP="003C7B46">
      <w:pPr>
        <w:pStyle w:val="Otsikko6ilmannumerointia"/>
      </w:pPr>
      <w:r>
        <w:t>18110 Maapenkereet</w:t>
      </w:r>
    </w:p>
    <w:p w14:paraId="3AC601A6" w14:textId="77777777" w:rsidR="00BF486C" w:rsidRPr="00533924"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8110</w:t>
      </w:r>
      <w:r w:rsidRPr="002A6AE9">
        <w:t xml:space="preserve"> mukaiset</w:t>
      </w:r>
      <w:r>
        <w:t>.</w:t>
      </w:r>
    </w:p>
    <w:p w14:paraId="593A0E14" w14:textId="77777777" w:rsidR="00BF486C" w:rsidRDefault="00BF486C" w:rsidP="003C7B46">
      <w:pPr>
        <w:pStyle w:val="Otsikko6ilmannumerointia"/>
      </w:pPr>
      <w:r>
        <w:t>18112 Louhepenkereet</w:t>
      </w:r>
    </w:p>
    <w:p w14:paraId="233AE7C4" w14:textId="77777777" w:rsidR="00BF486C" w:rsidRPr="00533924"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8112</w:t>
      </w:r>
      <w:r w:rsidRPr="002A6AE9">
        <w:t xml:space="preserve"> mukaiset</w:t>
      </w:r>
      <w:r>
        <w:t>.</w:t>
      </w:r>
    </w:p>
    <w:p w14:paraId="25D9FD28" w14:textId="77777777" w:rsidR="00BF486C" w:rsidRDefault="00BF486C" w:rsidP="003C7B46">
      <w:pPr>
        <w:pStyle w:val="Otsikko6ilmannumerointia"/>
      </w:pPr>
      <w:r>
        <w:t>18114 Kevennetyt penkereet</w:t>
      </w:r>
    </w:p>
    <w:p w14:paraId="36D1AECA" w14:textId="77777777" w:rsidR="00BF486C" w:rsidRPr="00533924"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8114</w:t>
      </w:r>
      <w:r w:rsidRPr="002A6AE9">
        <w:t xml:space="preserve"> mukaiset</w:t>
      </w:r>
      <w:r>
        <w:t>.</w:t>
      </w:r>
    </w:p>
    <w:p w14:paraId="252B4B42" w14:textId="77777777" w:rsidR="00BF486C" w:rsidRDefault="00BF486C" w:rsidP="003C7B46">
      <w:pPr>
        <w:pStyle w:val="Otsikko6ilmannumerointia"/>
      </w:pPr>
      <w:r>
        <w:t>18116 Esikuormituspenkereet</w:t>
      </w:r>
    </w:p>
    <w:p w14:paraId="08F2EE95" w14:textId="77777777" w:rsidR="00BF486C" w:rsidRPr="00533924"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8116</w:t>
      </w:r>
      <w:r w:rsidRPr="002A6AE9">
        <w:t xml:space="preserve"> mukaiset</w:t>
      </w:r>
      <w:r>
        <w:t>.</w:t>
      </w:r>
    </w:p>
    <w:p w14:paraId="6AB7882B" w14:textId="77777777" w:rsidR="00BF486C" w:rsidRDefault="00BF486C" w:rsidP="003C7B46">
      <w:pPr>
        <w:pStyle w:val="Otsikko5"/>
        <w:numPr>
          <w:ilvl w:val="0"/>
          <w:numId w:val="0"/>
        </w:numPr>
      </w:pPr>
      <w:bookmarkStart w:id="112" w:name="_Toc125358707"/>
      <w:r>
        <w:t>18300 Täytöt</w:t>
      </w:r>
      <w:bookmarkEnd w:id="112"/>
    </w:p>
    <w:p w14:paraId="1DEFC2BF" w14:textId="77777777" w:rsidR="00BF486C" w:rsidRPr="003472AB" w:rsidRDefault="00BF486C" w:rsidP="00BF486C">
      <w:pPr>
        <w:widowControl w:val="0"/>
        <w:autoSpaceDE w:val="0"/>
        <w:autoSpaceDN w:val="0"/>
        <w:adjustRightInd w:val="0"/>
        <w:ind w:left="567"/>
        <w:rPr>
          <w:lang w:eastAsia="x-none"/>
        </w:rPr>
      </w:pPr>
      <w:r w:rsidRPr="003472AB">
        <w:rPr>
          <w:lang w:eastAsia="x-none"/>
        </w:rPr>
        <w:lastRenderedPageBreak/>
        <w:t>Viiteasiakirjat:</w:t>
      </w:r>
    </w:p>
    <w:p w14:paraId="120EED29" w14:textId="77777777" w:rsidR="00BF486C" w:rsidRPr="003472AB" w:rsidRDefault="00BF486C" w:rsidP="00BF486C">
      <w:pPr>
        <w:widowControl w:val="0"/>
        <w:autoSpaceDE w:val="0"/>
        <w:autoSpaceDN w:val="0"/>
        <w:adjustRightInd w:val="0"/>
        <w:ind w:left="567"/>
        <w:rPr>
          <w:i/>
          <w:lang w:eastAsia="x-none"/>
        </w:rPr>
      </w:pPr>
      <w:r w:rsidRPr="003472AB">
        <w:rPr>
          <w:i/>
          <w:lang w:eastAsia="x-none"/>
        </w:rPr>
        <w:t>RIL 77-20</w:t>
      </w:r>
      <w:r>
        <w:rPr>
          <w:i/>
          <w:lang w:eastAsia="x-none"/>
        </w:rPr>
        <w:t>13</w:t>
      </w:r>
      <w:r w:rsidRPr="003472AB">
        <w:rPr>
          <w:i/>
          <w:lang w:eastAsia="x-none"/>
        </w:rPr>
        <w:t xml:space="preserve"> kohta 4.7 (muoviputket)</w:t>
      </w:r>
    </w:p>
    <w:p w14:paraId="61ACF437" w14:textId="77777777" w:rsidR="00BF486C" w:rsidRPr="003472AB" w:rsidRDefault="00BF486C" w:rsidP="00BF486C">
      <w:pPr>
        <w:widowControl w:val="0"/>
        <w:autoSpaceDE w:val="0"/>
        <w:autoSpaceDN w:val="0"/>
        <w:adjustRightInd w:val="0"/>
        <w:ind w:left="567"/>
        <w:rPr>
          <w:lang w:eastAsia="x-none"/>
        </w:rPr>
      </w:pPr>
      <w:r w:rsidRPr="003472AB">
        <w:rPr>
          <w:i/>
          <w:lang w:eastAsia="x-none"/>
        </w:rPr>
        <w:t>RIL 132-2000 kohta 4.12 (putki- ja johtorakenteet)</w:t>
      </w:r>
    </w:p>
    <w:p w14:paraId="4321D645" w14:textId="77777777" w:rsidR="00BF486C" w:rsidRPr="003472AB" w:rsidRDefault="00BF486C" w:rsidP="00BF486C">
      <w:pPr>
        <w:pStyle w:val="1ohje0"/>
      </w:pPr>
      <w:r w:rsidRPr="003472AB">
        <w:t>Ohje:</w:t>
      </w:r>
      <w:r w:rsidRPr="003472AB">
        <w:tab/>
        <w:t>Mikäli kanaalissa esiintyy käyttötilassa pohjaveden virtausta tai pohjaveden alenema on mahdollinen, tulee suunnittelijan käyttää tonttijohtokanaalissa savi- tai lentotuhka- tai bentoniittipatoa. Padosta laaditaan yksityiskohtainen piirustus.</w:t>
      </w:r>
    </w:p>
    <w:p w14:paraId="0425EB50" w14:textId="77777777" w:rsidR="00BF486C" w:rsidRDefault="00BF486C" w:rsidP="00BF486C">
      <w:pPr>
        <w:widowControl w:val="0"/>
        <w:autoSpaceDE w:val="0"/>
        <w:autoSpaceDN w:val="0"/>
        <w:adjustRightInd w:val="0"/>
        <w:ind w:left="567"/>
        <w:rPr>
          <w:lang w:eastAsia="x-none"/>
        </w:rPr>
      </w:pPr>
    </w:p>
    <w:p w14:paraId="3DC11229" w14:textId="77777777" w:rsidR="00BF486C" w:rsidRPr="003472AB" w:rsidRDefault="00BF486C" w:rsidP="00BF486C">
      <w:pPr>
        <w:widowControl w:val="0"/>
        <w:autoSpaceDE w:val="0"/>
        <w:autoSpaceDN w:val="0"/>
        <w:adjustRightInd w:val="0"/>
        <w:ind w:left="567"/>
        <w:rPr>
          <w:lang w:eastAsia="x-none"/>
        </w:rPr>
      </w:pPr>
      <w:r w:rsidRPr="003472AB">
        <w:rPr>
          <w:lang w:eastAsia="x-none"/>
        </w:rPr>
        <w:t>Kasvillisuus- ja oleskelualueiden täyttöihin käytetään kivennäismaata, joka saa sisältää humusta, mutta ei kasvillisuudelle haitallisia aineita. Täytemaa ei saa sisältää haitallista määrää hieno- ja keskisilttiä. Jos täyttö tehdään karkealla kivennäismaalla, siihen sekoitetaan hienompaa kivennäismaata.</w:t>
      </w:r>
    </w:p>
    <w:p w14:paraId="32E28E48" w14:textId="77777777" w:rsidR="00BF486C" w:rsidRPr="003472AB" w:rsidRDefault="00BF486C" w:rsidP="00BF486C">
      <w:pPr>
        <w:widowControl w:val="0"/>
        <w:autoSpaceDE w:val="0"/>
        <w:autoSpaceDN w:val="0"/>
        <w:adjustRightInd w:val="0"/>
        <w:ind w:left="567"/>
        <w:rPr>
          <w:lang w:eastAsia="x-none"/>
        </w:rPr>
      </w:pPr>
    </w:p>
    <w:p w14:paraId="38791C66" w14:textId="77777777" w:rsidR="00BF486C" w:rsidRPr="003472AB" w:rsidRDefault="00BF486C" w:rsidP="00BF486C">
      <w:pPr>
        <w:widowControl w:val="0"/>
        <w:autoSpaceDE w:val="0"/>
        <w:autoSpaceDN w:val="0"/>
        <w:adjustRightInd w:val="0"/>
        <w:ind w:left="567"/>
        <w:rPr>
          <w:lang w:eastAsia="x-none"/>
        </w:rPr>
      </w:pPr>
      <w:r w:rsidRPr="003472AB">
        <w:rPr>
          <w:lang w:eastAsia="x-none"/>
        </w:rPr>
        <w:t>Liikennealueiden täyttöihin käytetään tiivistettävissä olevia kivennäismaalajeja tai louhetta, ei kuitenkaan savea tai silttiä. Penger</w:t>
      </w:r>
      <w:r>
        <w:rPr>
          <w:lang w:eastAsia="x-none"/>
        </w:rPr>
        <w:t>- ja täyttö</w:t>
      </w:r>
      <w:r w:rsidRPr="003472AB">
        <w:rPr>
          <w:lang w:eastAsia="x-none"/>
        </w:rPr>
        <w:t>maa-aineksen suurin sallittu raekoko on 2/3 kerralla tiivistettävästä kerrospaksuudesta. Yli 600 mm:n lohkareita ei saa käyttää 1,5 m:ä lähempänä lopullista maanpintaa.</w:t>
      </w:r>
    </w:p>
    <w:p w14:paraId="19435065" w14:textId="77777777" w:rsidR="00BF486C" w:rsidRPr="003472AB" w:rsidRDefault="00BF486C" w:rsidP="00BF486C">
      <w:pPr>
        <w:widowControl w:val="0"/>
        <w:autoSpaceDE w:val="0"/>
        <w:autoSpaceDN w:val="0"/>
        <w:adjustRightInd w:val="0"/>
        <w:ind w:left="567"/>
        <w:rPr>
          <w:lang w:eastAsia="x-none"/>
        </w:rPr>
      </w:pPr>
    </w:p>
    <w:p w14:paraId="466FF647" w14:textId="77777777" w:rsidR="00BF486C" w:rsidRDefault="00BF486C" w:rsidP="00BF486C">
      <w:pPr>
        <w:widowControl w:val="0"/>
        <w:autoSpaceDE w:val="0"/>
        <w:autoSpaceDN w:val="0"/>
        <w:adjustRightInd w:val="0"/>
        <w:ind w:left="567"/>
        <w:rPr>
          <w:lang w:eastAsia="x-none"/>
        </w:rPr>
      </w:pPr>
      <w:r w:rsidRPr="003472AB">
        <w:rPr>
          <w:lang w:eastAsia="x-none"/>
        </w:rPr>
        <w:t>Pohjamaa tasataan niin, että pintavedet virtaavat aina rakennuksen seinustoilta poispäin.</w:t>
      </w:r>
    </w:p>
    <w:p w14:paraId="5047D57D" w14:textId="77777777" w:rsidR="00BF486C" w:rsidRDefault="00BF486C" w:rsidP="003C7B46">
      <w:pPr>
        <w:pStyle w:val="Otsikko6ilmannumerointia"/>
      </w:pPr>
      <w:bookmarkStart w:id="113" w:name="_Toc125358708"/>
      <w:r>
        <w:t>18310 Asennusalustat</w:t>
      </w:r>
      <w:bookmarkEnd w:id="113"/>
    </w:p>
    <w:p w14:paraId="6ED5F220" w14:textId="77777777" w:rsidR="00BF486C" w:rsidRPr="00EE7E14"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1</w:t>
      </w:r>
      <w:r>
        <w:t>8310</w:t>
      </w:r>
      <w:r w:rsidRPr="002A6AE9">
        <w:t xml:space="preserve"> mukaiset</w:t>
      </w:r>
      <w:r>
        <w:t>.</w:t>
      </w:r>
    </w:p>
    <w:p w14:paraId="20B6AE09" w14:textId="77777777" w:rsidR="00BF486C" w:rsidRDefault="00BF486C" w:rsidP="003C7B46">
      <w:pPr>
        <w:pStyle w:val="Otsikko6ilmannumerointia"/>
      </w:pPr>
      <w:bookmarkStart w:id="114" w:name="_Toc125358709"/>
      <w:r>
        <w:t>18320 Alkutäytöt</w:t>
      </w:r>
      <w:bookmarkEnd w:id="114"/>
    </w:p>
    <w:p w14:paraId="1B3F6537" w14:textId="77777777" w:rsidR="00BF486C" w:rsidRDefault="00BF486C" w:rsidP="00BF486C">
      <w:pPr>
        <w:pStyle w:val="1Normaali"/>
      </w:pPr>
      <w:r w:rsidRPr="002A6AE9">
        <w:t xml:space="preserve">Tekniset vaatimukset ovat </w:t>
      </w:r>
      <w:proofErr w:type="spellStart"/>
      <w:r>
        <w:t>Maa</w:t>
      </w:r>
      <w:r w:rsidRPr="002A6AE9">
        <w:t>RYL</w:t>
      </w:r>
      <w:proofErr w:type="spellEnd"/>
      <w:r w:rsidRPr="002A6AE9">
        <w:t xml:space="preserve"> 1</w:t>
      </w:r>
      <w:r>
        <w:t>8320</w:t>
      </w:r>
      <w:r w:rsidRPr="002A6AE9">
        <w:t xml:space="preserve"> mukaiset</w:t>
      </w:r>
      <w:r>
        <w:t xml:space="preserve"> seuraavin tarkennuksin:</w:t>
      </w:r>
    </w:p>
    <w:p w14:paraId="6A1AAF91" w14:textId="77777777" w:rsidR="00BF486C" w:rsidRPr="00EE7E14" w:rsidRDefault="00BF486C" w:rsidP="00BF486C">
      <w:pPr>
        <w:pStyle w:val="1Normaali"/>
        <w:rPr>
          <w:highlight w:val="yellow"/>
        </w:rPr>
      </w:pPr>
    </w:p>
    <w:p w14:paraId="1CCE3D8C" w14:textId="77777777" w:rsidR="00BF486C" w:rsidRPr="003472AB" w:rsidRDefault="00BF486C" w:rsidP="00BF486C">
      <w:pPr>
        <w:widowControl w:val="0"/>
        <w:autoSpaceDE w:val="0"/>
        <w:autoSpaceDN w:val="0"/>
        <w:adjustRightInd w:val="0"/>
        <w:ind w:left="567"/>
        <w:rPr>
          <w:lang w:eastAsia="x-none"/>
        </w:rPr>
      </w:pPr>
      <w:r w:rsidRPr="003472AB">
        <w:rPr>
          <w:lang w:eastAsia="x-none"/>
        </w:rPr>
        <w:t>Putkikaivantojen alkutäytöt tulee tehdä RIL 132-2000 kohdan 5.1 ohjeiden mukaan.</w:t>
      </w:r>
    </w:p>
    <w:p w14:paraId="2F1BDE9B" w14:textId="77777777" w:rsidR="00BF486C" w:rsidRPr="003472AB" w:rsidRDefault="00BF486C" w:rsidP="00BF486C">
      <w:pPr>
        <w:widowControl w:val="0"/>
        <w:autoSpaceDE w:val="0"/>
        <w:autoSpaceDN w:val="0"/>
        <w:adjustRightInd w:val="0"/>
        <w:ind w:left="567"/>
        <w:rPr>
          <w:lang w:eastAsia="x-none"/>
        </w:rPr>
      </w:pPr>
    </w:p>
    <w:p w14:paraId="5B37A35E" w14:textId="77777777" w:rsidR="00BF486C" w:rsidRPr="003472AB" w:rsidRDefault="00BF486C" w:rsidP="00BF486C">
      <w:pPr>
        <w:widowControl w:val="0"/>
        <w:autoSpaceDE w:val="0"/>
        <w:autoSpaceDN w:val="0"/>
        <w:adjustRightInd w:val="0"/>
        <w:ind w:left="567"/>
        <w:rPr>
          <w:lang w:eastAsia="x-none"/>
        </w:rPr>
      </w:pPr>
      <w:r w:rsidRPr="003472AB">
        <w:rPr>
          <w:lang w:eastAsia="x-none"/>
        </w:rPr>
        <w:t>Rakennusten alle tulevat alapohjarakenteisiin ripustetut tai siitä kannatetut tai betonivalulla tuetut sadevesi- ja jätevesiviemärit tuetaan sivu- ja pystysuunnassa niin, että putket eivät pääse painumaan eivätkä veden nosteen vaikutuksesta nousemaan.</w:t>
      </w:r>
    </w:p>
    <w:p w14:paraId="00833CCC" w14:textId="77777777" w:rsidR="00BF486C" w:rsidRPr="003472AB" w:rsidRDefault="00BF486C" w:rsidP="00BF486C">
      <w:pPr>
        <w:widowControl w:val="0"/>
        <w:autoSpaceDE w:val="0"/>
        <w:autoSpaceDN w:val="0"/>
        <w:adjustRightInd w:val="0"/>
        <w:ind w:left="567"/>
        <w:rPr>
          <w:lang w:eastAsia="x-none"/>
        </w:rPr>
      </w:pPr>
    </w:p>
    <w:p w14:paraId="45C003F3" w14:textId="77777777" w:rsidR="00BF486C" w:rsidRPr="0028418B" w:rsidRDefault="00BF486C" w:rsidP="00BF486C">
      <w:pPr>
        <w:widowControl w:val="0"/>
        <w:autoSpaceDE w:val="0"/>
        <w:autoSpaceDN w:val="0"/>
        <w:adjustRightInd w:val="0"/>
        <w:ind w:left="567"/>
        <w:rPr>
          <w:lang w:eastAsia="x-none"/>
        </w:rPr>
      </w:pPr>
      <w:r w:rsidRPr="003472AB">
        <w:rPr>
          <w:lang w:eastAsia="x-none"/>
        </w:rPr>
        <w:t>Viemärien asennuksesta ja kannatuksesta pidettävä tarkastuspöytäkirjaa, jonka valvoja tarkastaa ja kuittaa.</w:t>
      </w:r>
    </w:p>
    <w:p w14:paraId="726450B3" w14:textId="77777777" w:rsidR="00BF486C" w:rsidRPr="003472AB" w:rsidRDefault="00BF486C" w:rsidP="003C7B46">
      <w:pPr>
        <w:pStyle w:val="Otsikko6ilmannumerointia"/>
      </w:pPr>
      <w:bookmarkStart w:id="115" w:name="_Toc125358710"/>
      <w:r>
        <w:t>18330 Lopputäytöt</w:t>
      </w:r>
      <w:bookmarkEnd w:id="115"/>
    </w:p>
    <w:p w14:paraId="0D78DD04" w14:textId="77777777" w:rsidR="00BF486C" w:rsidRDefault="00BF486C" w:rsidP="00BF486C">
      <w:pPr>
        <w:pStyle w:val="1Normaali"/>
      </w:pPr>
      <w:r w:rsidRPr="002A6AE9">
        <w:t xml:space="preserve">Tekniset vaatimukset ovat </w:t>
      </w:r>
      <w:proofErr w:type="spellStart"/>
      <w:r>
        <w:t>Maa</w:t>
      </w:r>
      <w:r w:rsidRPr="002A6AE9">
        <w:t>RYL</w:t>
      </w:r>
      <w:proofErr w:type="spellEnd"/>
      <w:r w:rsidRPr="002A6AE9">
        <w:t xml:space="preserve"> 1</w:t>
      </w:r>
      <w:r>
        <w:t>8330</w:t>
      </w:r>
      <w:r w:rsidRPr="002A6AE9">
        <w:t xml:space="preserve"> mukaiset</w:t>
      </w:r>
      <w:r>
        <w:t xml:space="preserve"> seuraavin tarkennuksin:</w:t>
      </w:r>
    </w:p>
    <w:p w14:paraId="70C38AD6" w14:textId="77777777" w:rsidR="00BF486C" w:rsidRDefault="00BF486C" w:rsidP="00BF486C">
      <w:pPr>
        <w:widowControl w:val="0"/>
        <w:autoSpaceDE w:val="0"/>
        <w:autoSpaceDN w:val="0"/>
        <w:adjustRightInd w:val="0"/>
        <w:ind w:left="567"/>
        <w:rPr>
          <w:lang w:eastAsia="x-none"/>
        </w:rPr>
      </w:pPr>
    </w:p>
    <w:p w14:paraId="18B23047" w14:textId="77777777" w:rsidR="00BF486C" w:rsidRPr="0028418B" w:rsidRDefault="00BF486C" w:rsidP="00BF486C">
      <w:pPr>
        <w:widowControl w:val="0"/>
        <w:autoSpaceDE w:val="0"/>
        <w:autoSpaceDN w:val="0"/>
        <w:adjustRightInd w:val="0"/>
        <w:ind w:left="567"/>
        <w:rPr>
          <w:lang w:eastAsia="x-none"/>
        </w:rPr>
      </w:pPr>
      <w:r w:rsidRPr="003472AB">
        <w:rPr>
          <w:lang w:eastAsia="x-none"/>
        </w:rPr>
        <w:t>Rakennusalueen kanaalien lopputäyttöön voidaan käyttää täyttöön soveltuvia kaivumaita, ei kuitenkaan louhetta tai savea.</w:t>
      </w:r>
    </w:p>
    <w:p w14:paraId="06F2C314" w14:textId="77777777" w:rsidR="00BF486C" w:rsidRDefault="00BF486C" w:rsidP="003C7B46">
      <w:pPr>
        <w:pStyle w:val="Otsikko6ilmannumerointia"/>
      </w:pPr>
      <w:bookmarkStart w:id="116" w:name="_Toc125358711"/>
      <w:r>
        <w:t>18340 Rakenteiden alus- ja ympärystäytöt</w:t>
      </w:r>
      <w:bookmarkEnd w:id="116"/>
    </w:p>
    <w:p w14:paraId="2A327AFB" w14:textId="77777777" w:rsidR="00BF486C" w:rsidRPr="001A4E7C" w:rsidRDefault="00BF486C" w:rsidP="00BF486C">
      <w:pPr>
        <w:ind w:left="284"/>
      </w:pPr>
      <w:r w:rsidRPr="002A6AE9">
        <w:t xml:space="preserve">Tekniset vaatimukset ovat </w:t>
      </w:r>
      <w:proofErr w:type="spellStart"/>
      <w:r>
        <w:t>Maa</w:t>
      </w:r>
      <w:r w:rsidRPr="002A6AE9">
        <w:t>RYL</w:t>
      </w:r>
      <w:proofErr w:type="spellEnd"/>
      <w:r w:rsidRPr="002A6AE9">
        <w:t xml:space="preserve"> 1</w:t>
      </w:r>
      <w:r>
        <w:t>8340</w:t>
      </w:r>
      <w:r w:rsidRPr="002A6AE9">
        <w:t xml:space="preserve"> mukaiset</w:t>
      </w:r>
      <w:r>
        <w:t>.</w:t>
      </w:r>
    </w:p>
    <w:p w14:paraId="6DA4C92C" w14:textId="77777777" w:rsidR="00BF486C" w:rsidRDefault="00BF486C" w:rsidP="008750B4">
      <w:pPr>
        <w:pStyle w:val="Otsikko6ilmannumerointia"/>
        <w:ind w:left="284"/>
      </w:pPr>
      <w:r>
        <w:t>18341 Rakennuksen täytöt</w:t>
      </w:r>
    </w:p>
    <w:p w14:paraId="65C67C97" w14:textId="77777777" w:rsidR="00BF486C" w:rsidRPr="001A4E7C" w:rsidRDefault="00BF486C" w:rsidP="00BF486C"/>
    <w:p w14:paraId="0AA6A45F" w14:textId="77777777" w:rsidR="00BF486C" w:rsidRDefault="00BF486C" w:rsidP="00BF486C">
      <w:pPr>
        <w:pStyle w:val="1Normaali"/>
      </w:pPr>
      <w:r w:rsidRPr="002A6AE9">
        <w:t xml:space="preserve">Tekniset vaatimukset ovat </w:t>
      </w:r>
      <w:proofErr w:type="spellStart"/>
      <w:r>
        <w:t>Maa</w:t>
      </w:r>
      <w:r w:rsidRPr="002A6AE9">
        <w:t>RYL</w:t>
      </w:r>
      <w:proofErr w:type="spellEnd"/>
      <w:r w:rsidRPr="002A6AE9">
        <w:t xml:space="preserve"> 1</w:t>
      </w:r>
      <w:r>
        <w:t>8341</w:t>
      </w:r>
      <w:r w:rsidRPr="002A6AE9">
        <w:t xml:space="preserve"> mukaiset</w:t>
      </w:r>
      <w:r>
        <w:t xml:space="preserve"> seuraavin tarkennuksin:</w:t>
      </w:r>
    </w:p>
    <w:p w14:paraId="35FC7920" w14:textId="77777777" w:rsidR="00BF486C" w:rsidRDefault="00BF486C" w:rsidP="00BF486C">
      <w:pPr>
        <w:widowControl w:val="0"/>
        <w:autoSpaceDE w:val="0"/>
        <w:autoSpaceDN w:val="0"/>
        <w:adjustRightInd w:val="0"/>
        <w:ind w:left="567"/>
        <w:rPr>
          <w:lang w:eastAsia="x-none"/>
        </w:rPr>
      </w:pPr>
    </w:p>
    <w:p w14:paraId="31BF8556" w14:textId="77777777" w:rsidR="00BF486C" w:rsidRPr="003472AB" w:rsidRDefault="00BF486C" w:rsidP="00BF486C">
      <w:pPr>
        <w:widowControl w:val="0"/>
        <w:autoSpaceDE w:val="0"/>
        <w:autoSpaceDN w:val="0"/>
        <w:adjustRightInd w:val="0"/>
        <w:ind w:left="567"/>
        <w:rPr>
          <w:i/>
          <w:iCs/>
          <w:lang w:eastAsia="x-none"/>
        </w:rPr>
      </w:pPr>
      <w:r w:rsidRPr="003472AB">
        <w:rPr>
          <w:lang w:eastAsia="x-none"/>
        </w:rPr>
        <w:t>Viiteasiakirjat:</w:t>
      </w:r>
    </w:p>
    <w:p w14:paraId="1B6AFD60" w14:textId="77777777" w:rsidR="00BF486C" w:rsidRPr="003472AB" w:rsidRDefault="00BF486C" w:rsidP="00BF486C">
      <w:pPr>
        <w:widowControl w:val="0"/>
        <w:autoSpaceDE w:val="0"/>
        <w:autoSpaceDN w:val="0"/>
        <w:adjustRightInd w:val="0"/>
        <w:ind w:left="567"/>
        <w:rPr>
          <w:i/>
          <w:iCs/>
          <w:lang w:eastAsia="x-none"/>
        </w:rPr>
      </w:pPr>
      <w:r w:rsidRPr="003472AB">
        <w:rPr>
          <w:i/>
          <w:iCs/>
          <w:lang w:eastAsia="x-none"/>
        </w:rPr>
        <w:t>RIL 132-2000, Talonrakennuksen maarakenteet</w:t>
      </w:r>
    </w:p>
    <w:p w14:paraId="72870A23" w14:textId="77777777" w:rsidR="00BF486C" w:rsidRPr="003472AB" w:rsidRDefault="00BF486C" w:rsidP="00BF486C">
      <w:pPr>
        <w:widowControl w:val="0"/>
        <w:autoSpaceDE w:val="0"/>
        <w:autoSpaceDN w:val="0"/>
        <w:adjustRightInd w:val="0"/>
        <w:ind w:left="567"/>
        <w:rPr>
          <w:lang w:eastAsia="x-none"/>
        </w:rPr>
      </w:pPr>
    </w:p>
    <w:p w14:paraId="419CDEBF" w14:textId="77777777" w:rsidR="00BF486C" w:rsidRDefault="00BF486C" w:rsidP="00BF486C">
      <w:pPr>
        <w:widowControl w:val="0"/>
        <w:autoSpaceDE w:val="0"/>
        <w:autoSpaceDN w:val="0"/>
        <w:adjustRightInd w:val="0"/>
        <w:ind w:left="567"/>
        <w:rPr>
          <w:lang w:eastAsia="x-none"/>
        </w:rPr>
      </w:pPr>
      <w:r w:rsidRPr="003472AB">
        <w:rPr>
          <w:lang w:eastAsia="x-none"/>
        </w:rPr>
        <w:t>Rakenteita ja työsuorituksia ei saa peittää ennen kuin ne on tarkastettu ja työn valvoja on antanut siihen luvan.</w:t>
      </w:r>
    </w:p>
    <w:p w14:paraId="3A1A0CF2" w14:textId="77777777" w:rsidR="00BF486C" w:rsidRDefault="00BF486C" w:rsidP="00BF486C">
      <w:pPr>
        <w:widowControl w:val="0"/>
        <w:autoSpaceDE w:val="0"/>
        <w:autoSpaceDN w:val="0"/>
        <w:adjustRightInd w:val="0"/>
        <w:ind w:left="567"/>
        <w:rPr>
          <w:lang w:eastAsia="x-none"/>
        </w:rPr>
      </w:pPr>
    </w:p>
    <w:p w14:paraId="146F654D" w14:textId="77777777" w:rsidR="00BF486C" w:rsidRPr="003472AB" w:rsidRDefault="00BF486C" w:rsidP="00BF486C">
      <w:pPr>
        <w:widowControl w:val="0"/>
        <w:autoSpaceDE w:val="0"/>
        <w:autoSpaceDN w:val="0"/>
        <w:adjustRightInd w:val="0"/>
        <w:ind w:left="567"/>
        <w:rPr>
          <w:lang w:eastAsia="x-none"/>
        </w:rPr>
      </w:pPr>
      <w:r w:rsidRPr="003472AB">
        <w:rPr>
          <w:lang w:eastAsia="x-none"/>
        </w:rPr>
        <w:t>Kaikki rakennusten alle ja vierelle tehtävät täytöt tulee tehdä routimattomasta kiviaineksesta. Täytöt tehdään laatuluokan II mukaisesti. Urakoitsijan tulee toimittaa rakennuttajalle työmaalle hankituista täyttömateriaaleista rakeisuuskäyrät ennen täyttötöitä.</w:t>
      </w:r>
    </w:p>
    <w:p w14:paraId="108DF618" w14:textId="77777777" w:rsidR="00BF486C" w:rsidRPr="003472AB" w:rsidRDefault="00BF486C" w:rsidP="00BF486C">
      <w:pPr>
        <w:widowControl w:val="0"/>
        <w:autoSpaceDE w:val="0"/>
        <w:autoSpaceDN w:val="0"/>
        <w:adjustRightInd w:val="0"/>
        <w:ind w:left="567"/>
        <w:rPr>
          <w:lang w:eastAsia="x-none"/>
        </w:rPr>
      </w:pPr>
    </w:p>
    <w:p w14:paraId="3126B642" w14:textId="77777777" w:rsidR="00BF486C" w:rsidRDefault="00BF486C" w:rsidP="00BF486C">
      <w:pPr>
        <w:widowControl w:val="0"/>
        <w:autoSpaceDE w:val="0"/>
        <w:autoSpaceDN w:val="0"/>
        <w:adjustRightInd w:val="0"/>
        <w:ind w:left="567"/>
        <w:rPr>
          <w:lang w:eastAsia="x-none"/>
        </w:rPr>
      </w:pPr>
      <w:r w:rsidRPr="003472AB">
        <w:rPr>
          <w:lang w:eastAsia="x-none"/>
        </w:rPr>
        <w:t>Kaikista rakennusten alle tehtävien täyttöjen materiaaleista tulee urakoitsijan ennakolta selvittää materiaalin radonaktiivisuus. Radonaktiivisuus ei saa ylittää luokan 1 radonaktiivisuutta.</w:t>
      </w:r>
    </w:p>
    <w:p w14:paraId="352ADD04" w14:textId="77777777" w:rsidR="00BF486C" w:rsidRDefault="00BF486C" w:rsidP="00BF486C">
      <w:pPr>
        <w:widowControl w:val="0"/>
        <w:autoSpaceDE w:val="0"/>
        <w:autoSpaceDN w:val="0"/>
        <w:adjustRightInd w:val="0"/>
        <w:ind w:left="567"/>
        <w:rPr>
          <w:lang w:eastAsia="x-none"/>
        </w:rPr>
      </w:pPr>
    </w:p>
    <w:p w14:paraId="486DB087" w14:textId="77777777" w:rsidR="00BF486C" w:rsidRDefault="00BF486C" w:rsidP="00BF486C">
      <w:pPr>
        <w:widowControl w:val="0"/>
        <w:autoSpaceDE w:val="0"/>
        <w:autoSpaceDN w:val="0"/>
        <w:adjustRightInd w:val="0"/>
        <w:ind w:left="567"/>
        <w:rPr>
          <w:lang w:eastAsia="x-none"/>
        </w:rPr>
      </w:pPr>
      <w:r w:rsidRPr="003472AB">
        <w:rPr>
          <w:lang w:eastAsia="x-none"/>
        </w:rPr>
        <w:t>Alustila on puhdistettava rakennusjätteistä ennen täytön aloitusta.</w:t>
      </w:r>
    </w:p>
    <w:p w14:paraId="331A0F39" w14:textId="77777777" w:rsidR="00BF486C" w:rsidRPr="003472AB" w:rsidRDefault="00BF486C" w:rsidP="00BF486C">
      <w:pPr>
        <w:widowControl w:val="0"/>
        <w:autoSpaceDE w:val="0"/>
        <w:autoSpaceDN w:val="0"/>
        <w:adjustRightInd w:val="0"/>
        <w:ind w:left="567"/>
        <w:rPr>
          <w:lang w:eastAsia="x-none"/>
        </w:rPr>
      </w:pPr>
    </w:p>
    <w:p w14:paraId="09C6D1EE" w14:textId="77777777" w:rsidR="00BF486C" w:rsidRPr="003472AB" w:rsidRDefault="00BF486C" w:rsidP="00BF486C">
      <w:pPr>
        <w:widowControl w:val="0"/>
        <w:autoSpaceDE w:val="0"/>
        <w:autoSpaceDN w:val="0"/>
        <w:adjustRightInd w:val="0"/>
        <w:ind w:left="567"/>
        <w:rPr>
          <w:lang w:eastAsia="x-none"/>
        </w:rPr>
      </w:pPr>
      <w:r w:rsidRPr="003472AB">
        <w:rPr>
          <w:lang w:eastAsia="x-none"/>
        </w:rPr>
        <w:t xml:space="preserve">Pakkaskaudella tulee tiivistystyöt tehdä lämpöteltan suojassa tai vaihtoehtoisesti käyttää täytöissä karkeita sepelituotteita. Sulatukseen ei saa käyttää höyrytystä. Tiivistys suoritetaan Talonrakennuksen </w:t>
      </w:r>
      <w:r>
        <w:rPr>
          <w:lang w:eastAsia="x-none"/>
        </w:rPr>
        <w:t>maarakenteet</w:t>
      </w:r>
      <w:r w:rsidRPr="003472AB">
        <w:rPr>
          <w:lang w:eastAsia="x-none"/>
        </w:rPr>
        <w:t xml:space="preserve"> (RIL 132) kohdan 4.35 taulukon 9 mukaan.</w:t>
      </w:r>
    </w:p>
    <w:p w14:paraId="2B70513B" w14:textId="77777777" w:rsidR="00BF486C" w:rsidRPr="003472AB" w:rsidRDefault="00BF486C" w:rsidP="00BF486C">
      <w:pPr>
        <w:widowControl w:val="0"/>
        <w:autoSpaceDE w:val="0"/>
        <w:autoSpaceDN w:val="0"/>
        <w:adjustRightInd w:val="0"/>
        <w:ind w:left="567"/>
        <w:rPr>
          <w:lang w:eastAsia="x-none"/>
        </w:rPr>
      </w:pPr>
    </w:p>
    <w:p w14:paraId="0EE92000" w14:textId="77777777" w:rsidR="00BF486C" w:rsidRPr="003472AB" w:rsidRDefault="00BF486C" w:rsidP="00BF486C">
      <w:pPr>
        <w:widowControl w:val="0"/>
        <w:autoSpaceDE w:val="0"/>
        <w:autoSpaceDN w:val="0"/>
        <w:adjustRightInd w:val="0"/>
        <w:ind w:left="567"/>
        <w:rPr>
          <w:lang w:eastAsia="x-none"/>
        </w:rPr>
      </w:pPr>
      <w:r w:rsidRPr="003472AB">
        <w:rPr>
          <w:lang w:eastAsia="x-none"/>
        </w:rPr>
        <w:t xml:space="preserve">Staattiset levykuormituskokeet on suoritettava vähintään 300 mm levyllä. Levykuormituskokeiden rinnalla voidaan käyttää </w:t>
      </w:r>
      <w:proofErr w:type="spellStart"/>
      <w:r w:rsidRPr="003472AB">
        <w:rPr>
          <w:lang w:eastAsia="x-none"/>
        </w:rPr>
        <w:t>Loadman</w:t>
      </w:r>
      <w:proofErr w:type="spellEnd"/>
      <w:r w:rsidRPr="003472AB">
        <w:rPr>
          <w:lang w:eastAsia="x-none"/>
        </w:rPr>
        <w:t xml:space="preserve">-koetta edellyttäen, että </w:t>
      </w:r>
      <w:proofErr w:type="spellStart"/>
      <w:r w:rsidRPr="003472AB">
        <w:rPr>
          <w:lang w:eastAsia="x-none"/>
        </w:rPr>
        <w:t>Loadman</w:t>
      </w:r>
      <w:proofErr w:type="spellEnd"/>
      <w:r w:rsidRPr="003472AB">
        <w:rPr>
          <w:lang w:eastAsia="x-none"/>
        </w:rPr>
        <w:t xml:space="preserve">-kokeen tulokset varmistetaan vähintään kolmella levykuormituskokeella. Urakoitsija suorittaa tiivistystarkkailukokeet pohjarakennesuunnittelijan ohjeen mukaan ja toimittaa tulokset rakennuttajalle ja suunnittelijalle. </w:t>
      </w:r>
    </w:p>
    <w:p w14:paraId="207D5221" w14:textId="77777777" w:rsidR="00BF486C" w:rsidRPr="003472AB" w:rsidRDefault="00BF486C" w:rsidP="00BF486C">
      <w:pPr>
        <w:widowControl w:val="0"/>
        <w:autoSpaceDE w:val="0"/>
        <w:autoSpaceDN w:val="0"/>
        <w:adjustRightInd w:val="0"/>
        <w:ind w:left="567"/>
        <w:rPr>
          <w:lang w:eastAsia="x-none"/>
        </w:rPr>
      </w:pPr>
    </w:p>
    <w:p w14:paraId="02C48353" w14:textId="77777777" w:rsidR="00BF486C" w:rsidRPr="003472AB" w:rsidRDefault="00BF486C" w:rsidP="00BF486C">
      <w:pPr>
        <w:keepNext/>
        <w:widowControl w:val="0"/>
        <w:autoSpaceDE w:val="0"/>
        <w:autoSpaceDN w:val="0"/>
        <w:adjustRightInd w:val="0"/>
        <w:ind w:left="567"/>
        <w:rPr>
          <w:rFonts w:cs="Arial"/>
          <w:b/>
          <w:bCs/>
        </w:rPr>
      </w:pPr>
      <w:r w:rsidRPr="003472AB">
        <w:rPr>
          <w:rFonts w:cs="Arial"/>
          <w:b/>
          <w:bCs/>
        </w:rPr>
        <w:t xml:space="preserve">Taulukko </w:t>
      </w:r>
      <w:r w:rsidRPr="003472AB">
        <w:rPr>
          <w:rFonts w:cs="Arial"/>
          <w:b/>
          <w:bCs/>
        </w:rPr>
        <w:fldChar w:fldCharType="begin"/>
      </w:r>
      <w:r w:rsidRPr="003472AB">
        <w:rPr>
          <w:rFonts w:cs="Arial"/>
          <w:b/>
          <w:bCs/>
        </w:rPr>
        <w:instrText xml:space="preserve"> SEQ Taulukko \* ARABIC </w:instrText>
      </w:r>
      <w:r w:rsidRPr="003472AB">
        <w:rPr>
          <w:rFonts w:cs="Arial"/>
          <w:b/>
          <w:bCs/>
        </w:rPr>
        <w:fldChar w:fldCharType="separate"/>
      </w:r>
      <w:r>
        <w:rPr>
          <w:rFonts w:cs="Arial"/>
          <w:b/>
          <w:bCs/>
          <w:noProof/>
        </w:rPr>
        <w:t>3</w:t>
      </w:r>
      <w:r w:rsidRPr="003472AB">
        <w:rPr>
          <w:rFonts w:cs="Arial"/>
          <w:b/>
          <w:bCs/>
          <w:noProof/>
        </w:rPr>
        <w:fldChar w:fldCharType="end"/>
      </w:r>
      <w:r w:rsidRPr="003472AB">
        <w:rPr>
          <w:rFonts w:cs="Arial"/>
          <w:b/>
          <w:bCs/>
        </w:rPr>
        <w:t>, Tiivistystarkkailukokeiden vähimmäismäärät</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2"/>
        <w:gridCol w:w="2684"/>
        <w:gridCol w:w="2502"/>
      </w:tblGrid>
      <w:tr w:rsidR="00BF486C" w:rsidRPr="003472AB" w14:paraId="1DDD98EF" w14:textId="77777777" w:rsidTr="000C1EBD">
        <w:tc>
          <w:tcPr>
            <w:tcW w:w="3085" w:type="dxa"/>
          </w:tcPr>
          <w:p w14:paraId="47EEB7A1" w14:textId="77777777" w:rsidR="00BF486C" w:rsidRPr="003472AB" w:rsidRDefault="00BF486C" w:rsidP="000C1EBD">
            <w:pPr>
              <w:widowControl w:val="0"/>
              <w:autoSpaceDE w:val="0"/>
              <w:autoSpaceDN w:val="0"/>
              <w:adjustRightInd w:val="0"/>
              <w:rPr>
                <w:rFonts w:cs="Arial"/>
              </w:rPr>
            </w:pPr>
          </w:p>
        </w:tc>
        <w:tc>
          <w:tcPr>
            <w:tcW w:w="2977" w:type="dxa"/>
          </w:tcPr>
          <w:p w14:paraId="2C078956" w14:textId="77777777" w:rsidR="00BF486C" w:rsidRPr="003472AB" w:rsidRDefault="00BF486C" w:rsidP="000C1EBD">
            <w:pPr>
              <w:widowControl w:val="0"/>
              <w:autoSpaceDE w:val="0"/>
              <w:autoSpaceDN w:val="0"/>
              <w:adjustRightInd w:val="0"/>
              <w:jc w:val="center"/>
              <w:rPr>
                <w:rFonts w:cs="Arial"/>
              </w:rPr>
            </w:pPr>
            <w:r w:rsidRPr="003472AB">
              <w:rPr>
                <w:rFonts w:cs="Arial"/>
              </w:rPr>
              <w:t>Levykuormituskoe</w:t>
            </w:r>
          </w:p>
        </w:tc>
        <w:tc>
          <w:tcPr>
            <w:tcW w:w="2977" w:type="dxa"/>
          </w:tcPr>
          <w:p w14:paraId="382C7DA9" w14:textId="77777777" w:rsidR="00BF486C" w:rsidRPr="003472AB" w:rsidRDefault="00BF486C" w:rsidP="000C1EBD">
            <w:pPr>
              <w:widowControl w:val="0"/>
              <w:autoSpaceDE w:val="0"/>
              <w:autoSpaceDN w:val="0"/>
              <w:adjustRightInd w:val="0"/>
              <w:jc w:val="center"/>
              <w:rPr>
                <w:rFonts w:cs="Arial"/>
              </w:rPr>
            </w:pPr>
            <w:proofErr w:type="spellStart"/>
            <w:r w:rsidRPr="003472AB">
              <w:rPr>
                <w:rFonts w:cs="Arial"/>
              </w:rPr>
              <w:t>Loadman</w:t>
            </w:r>
            <w:proofErr w:type="spellEnd"/>
            <w:r w:rsidRPr="003472AB">
              <w:rPr>
                <w:rFonts w:cs="Arial"/>
              </w:rPr>
              <w:t>-koe</w:t>
            </w:r>
          </w:p>
        </w:tc>
      </w:tr>
      <w:tr w:rsidR="00BF486C" w:rsidRPr="003472AB" w14:paraId="1DCC62F8" w14:textId="77777777" w:rsidTr="000C1EBD">
        <w:tc>
          <w:tcPr>
            <w:tcW w:w="3085" w:type="dxa"/>
          </w:tcPr>
          <w:p w14:paraId="5940C8D0" w14:textId="77777777" w:rsidR="00BF486C" w:rsidRPr="003472AB" w:rsidRDefault="00BF486C" w:rsidP="000C1EBD">
            <w:pPr>
              <w:widowControl w:val="0"/>
              <w:autoSpaceDE w:val="0"/>
              <w:autoSpaceDN w:val="0"/>
              <w:adjustRightInd w:val="0"/>
              <w:rPr>
                <w:rFonts w:cs="Arial"/>
                <w:vertAlign w:val="superscript"/>
              </w:rPr>
            </w:pPr>
            <w:r w:rsidRPr="003472AB">
              <w:rPr>
                <w:rFonts w:cs="Arial"/>
              </w:rPr>
              <w:t>kokeiden vähimmäismäärä / tiivistettävä rakennusala-m</w:t>
            </w:r>
            <w:r w:rsidRPr="003472AB">
              <w:rPr>
                <w:rFonts w:cs="Arial"/>
                <w:vertAlign w:val="superscript"/>
              </w:rPr>
              <w:t>2</w:t>
            </w:r>
          </w:p>
        </w:tc>
        <w:tc>
          <w:tcPr>
            <w:tcW w:w="2977" w:type="dxa"/>
            <w:vAlign w:val="center"/>
          </w:tcPr>
          <w:p w14:paraId="2564B20D" w14:textId="77777777" w:rsidR="00BF486C" w:rsidRPr="003472AB" w:rsidRDefault="00BF486C" w:rsidP="000C1EBD">
            <w:pPr>
              <w:widowControl w:val="0"/>
              <w:autoSpaceDE w:val="0"/>
              <w:autoSpaceDN w:val="0"/>
              <w:adjustRightInd w:val="0"/>
              <w:jc w:val="center"/>
              <w:rPr>
                <w:rFonts w:cs="Arial"/>
                <w:vertAlign w:val="superscript"/>
              </w:rPr>
            </w:pPr>
            <w:r w:rsidRPr="003472AB">
              <w:rPr>
                <w:rFonts w:cs="Arial"/>
              </w:rPr>
              <w:t>1 koe / 200 rm</w:t>
            </w:r>
            <w:r w:rsidRPr="003472AB">
              <w:rPr>
                <w:rFonts w:cs="Arial"/>
                <w:vertAlign w:val="superscript"/>
              </w:rPr>
              <w:t>2</w:t>
            </w:r>
          </w:p>
        </w:tc>
        <w:tc>
          <w:tcPr>
            <w:tcW w:w="2977" w:type="dxa"/>
            <w:vAlign w:val="center"/>
          </w:tcPr>
          <w:p w14:paraId="230F5213" w14:textId="77777777" w:rsidR="00BF486C" w:rsidRPr="003472AB" w:rsidRDefault="00BF486C" w:rsidP="000C1EBD">
            <w:pPr>
              <w:widowControl w:val="0"/>
              <w:autoSpaceDE w:val="0"/>
              <w:autoSpaceDN w:val="0"/>
              <w:adjustRightInd w:val="0"/>
              <w:jc w:val="center"/>
              <w:rPr>
                <w:rFonts w:cs="Arial"/>
                <w:vertAlign w:val="superscript"/>
              </w:rPr>
            </w:pPr>
            <w:r w:rsidRPr="003472AB">
              <w:rPr>
                <w:rFonts w:cs="Arial"/>
              </w:rPr>
              <w:t>1 koe / 50 rm</w:t>
            </w:r>
            <w:r w:rsidRPr="003472AB">
              <w:rPr>
                <w:rFonts w:cs="Arial"/>
                <w:vertAlign w:val="superscript"/>
              </w:rPr>
              <w:t>2</w:t>
            </w:r>
          </w:p>
        </w:tc>
      </w:tr>
      <w:tr w:rsidR="00BF486C" w:rsidRPr="003472AB" w14:paraId="191530E2" w14:textId="77777777" w:rsidTr="000C1EBD">
        <w:tc>
          <w:tcPr>
            <w:tcW w:w="3085" w:type="dxa"/>
          </w:tcPr>
          <w:p w14:paraId="44FD832F" w14:textId="77777777" w:rsidR="00BF486C" w:rsidRPr="003472AB" w:rsidRDefault="00BF486C" w:rsidP="000C1EBD">
            <w:pPr>
              <w:widowControl w:val="0"/>
              <w:autoSpaceDE w:val="0"/>
              <w:autoSpaceDN w:val="0"/>
              <w:adjustRightInd w:val="0"/>
              <w:rPr>
                <w:rFonts w:cs="Arial"/>
                <w:vertAlign w:val="superscript"/>
              </w:rPr>
            </w:pPr>
            <w:r w:rsidRPr="003472AB">
              <w:rPr>
                <w:rFonts w:cs="Arial"/>
              </w:rPr>
              <w:t>kokeiden vähimmäismäärä / rakennus</w:t>
            </w:r>
          </w:p>
        </w:tc>
        <w:tc>
          <w:tcPr>
            <w:tcW w:w="2977" w:type="dxa"/>
            <w:vAlign w:val="center"/>
          </w:tcPr>
          <w:p w14:paraId="4C9E79AA" w14:textId="77777777" w:rsidR="00BF486C" w:rsidRPr="003472AB" w:rsidRDefault="00BF486C" w:rsidP="000C1EBD">
            <w:pPr>
              <w:widowControl w:val="0"/>
              <w:autoSpaceDE w:val="0"/>
              <w:autoSpaceDN w:val="0"/>
              <w:adjustRightInd w:val="0"/>
              <w:jc w:val="center"/>
              <w:rPr>
                <w:rFonts w:cs="Arial"/>
              </w:rPr>
            </w:pPr>
            <w:r w:rsidRPr="003472AB">
              <w:rPr>
                <w:rFonts w:cs="Arial"/>
              </w:rPr>
              <w:t>3 koetta / rakennus</w:t>
            </w:r>
          </w:p>
        </w:tc>
        <w:tc>
          <w:tcPr>
            <w:tcW w:w="2977" w:type="dxa"/>
            <w:vAlign w:val="center"/>
          </w:tcPr>
          <w:p w14:paraId="76AE558E" w14:textId="77777777" w:rsidR="00BF486C" w:rsidRPr="003472AB" w:rsidRDefault="00BF486C" w:rsidP="000C1EBD">
            <w:pPr>
              <w:widowControl w:val="0"/>
              <w:autoSpaceDE w:val="0"/>
              <w:autoSpaceDN w:val="0"/>
              <w:adjustRightInd w:val="0"/>
              <w:jc w:val="center"/>
              <w:rPr>
                <w:rFonts w:cs="Arial"/>
              </w:rPr>
            </w:pPr>
            <w:r w:rsidRPr="003472AB">
              <w:rPr>
                <w:rFonts w:cs="Arial"/>
              </w:rPr>
              <w:t>10 koetta / rakennus</w:t>
            </w:r>
          </w:p>
        </w:tc>
      </w:tr>
    </w:tbl>
    <w:p w14:paraId="5D011129" w14:textId="77777777" w:rsidR="00BF486C" w:rsidRDefault="00BF486C" w:rsidP="00BF486C">
      <w:pPr>
        <w:widowControl w:val="0"/>
        <w:autoSpaceDE w:val="0"/>
        <w:autoSpaceDN w:val="0"/>
        <w:adjustRightInd w:val="0"/>
        <w:rPr>
          <w:lang w:eastAsia="x-none"/>
        </w:rPr>
      </w:pPr>
    </w:p>
    <w:p w14:paraId="0CFC418B" w14:textId="77777777" w:rsidR="00BF486C" w:rsidRDefault="00BF486C" w:rsidP="00BF486C">
      <w:pPr>
        <w:widowControl w:val="0"/>
        <w:autoSpaceDE w:val="0"/>
        <w:autoSpaceDN w:val="0"/>
        <w:adjustRightInd w:val="0"/>
        <w:rPr>
          <w:lang w:eastAsia="x-none"/>
        </w:rPr>
      </w:pPr>
    </w:p>
    <w:p w14:paraId="446B1756" w14:textId="77777777" w:rsidR="00BF486C" w:rsidRPr="001A4E7C" w:rsidRDefault="00BF486C" w:rsidP="00BF486C">
      <w:pPr>
        <w:widowControl w:val="0"/>
        <w:autoSpaceDE w:val="0"/>
        <w:autoSpaceDN w:val="0"/>
        <w:adjustRightInd w:val="0"/>
        <w:spacing w:before="100" w:beforeAutospacing="1" w:after="100" w:afterAutospacing="1"/>
        <w:ind w:left="284"/>
        <w:rPr>
          <w:b/>
          <w:lang w:eastAsia="x-none"/>
        </w:rPr>
      </w:pPr>
      <w:r>
        <w:rPr>
          <w:b/>
          <w:lang w:eastAsia="x-none"/>
        </w:rPr>
        <w:t>Perustusten alustäytöt</w:t>
      </w:r>
    </w:p>
    <w:p w14:paraId="5B6B0DAA" w14:textId="77777777" w:rsidR="00BF486C" w:rsidRPr="00FD657C" w:rsidRDefault="00BF486C" w:rsidP="00BF486C">
      <w:pPr>
        <w:widowControl w:val="0"/>
        <w:autoSpaceDE w:val="0"/>
        <w:autoSpaceDN w:val="0"/>
        <w:adjustRightInd w:val="0"/>
        <w:ind w:left="567"/>
        <w:rPr>
          <w:highlight w:val="yellow"/>
          <w:lang w:eastAsia="x-none"/>
        </w:rPr>
      </w:pPr>
      <w:r w:rsidRPr="003472AB">
        <w:rPr>
          <w:lang w:eastAsia="x-none"/>
        </w:rPr>
        <w:t xml:space="preserve">Tämä ohje ei koske </w:t>
      </w:r>
      <w:r w:rsidRPr="005D60F5">
        <w:rPr>
          <w:lang w:eastAsia="x-none"/>
        </w:rPr>
        <w:t>paaluperustuksia. Perustusten alustäyttö tehdään laatuluokan II mukaisesti (RIL 132- 2000, Talonrakennuksen maarakenteet, kohta 4.21). Maanvaraisen</w:t>
      </w:r>
      <w:r w:rsidRPr="001A4E7C">
        <w:rPr>
          <w:lang w:eastAsia="x-none"/>
        </w:rPr>
        <w:t xml:space="preserve"> perustuksen alustäyttö tehdään kalliomurskeella tai soramurskeella, jonka rakeisuus on </w:t>
      </w:r>
      <w:proofErr w:type="spellStart"/>
      <w:r w:rsidRPr="001A4E7C">
        <w:rPr>
          <w:lang w:eastAsia="x-none"/>
        </w:rPr>
        <w:t>MaaRYLin</w:t>
      </w:r>
      <w:proofErr w:type="spellEnd"/>
      <w:r w:rsidRPr="001A4E7C">
        <w:rPr>
          <w:lang w:eastAsia="x-none"/>
        </w:rPr>
        <w:t xml:space="preserve"> kuvan </w:t>
      </w:r>
      <w:proofErr w:type="gramStart"/>
      <w:r w:rsidRPr="001A4E7C">
        <w:rPr>
          <w:lang w:eastAsia="x-none"/>
        </w:rPr>
        <w:t>18341:K2</w:t>
      </w:r>
      <w:proofErr w:type="gramEnd"/>
      <w:r w:rsidRPr="001A4E7C">
        <w:rPr>
          <w:lang w:eastAsia="x-none"/>
        </w:rPr>
        <w:t xml:space="preserve"> mukainen. Materiaalin tulee olla sekarakeista, </w:t>
      </w:r>
      <w:proofErr w:type="spellStart"/>
      <w:r w:rsidRPr="001A4E7C">
        <w:rPr>
          <w:lang w:eastAsia="x-none"/>
        </w:rPr>
        <w:t>MaaRYLin</w:t>
      </w:r>
      <w:proofErr w:type="spellEnd"/>
      <w:r w:rsidRPr="001A4E7C">
        <w:rPr>
          <w:lang w:eastAsia="x-none"/>
        </w:rPr>
        <w:t xml:space="preserve"> kohdan 21310.1 mukaista kantavan kerroksen vaatimukset täyttävää, rapautumatonta ja hyvin rapautumista kestävää. Suurin sallittu raekoko on 2/3 kerralla tiivistettävän kerroksen paksuudesta.</w:t>
      </w:r>
    </w:p>
    <w:p w14:paraId="34F82147" w14:textId="77777777" w:rsidR="00BF486C" w:rsidRDefault="00BF486C" w:rsidP="00BF486C">
      <w:pPr>
        <w:pStyle w:val="1Normaali"/>
      </w:pPr>
    </w:p>
    <w:p w14:paraId="2E217790" w14:textId="77777777" w:rsidR="00BF486C" w:rsidRPr="00E914D6" w:rsidRDefault="00BF486C" w:rsidP="00BF486C">
      <w:pPr>
        <w:pStyle w:val="1Normaali"/>
        <w:rPr>
          <w:i/>
        </w:rPr>
      </w:pPr>
      <w:r>
        <w:t>T</w:t>
      </w:r>
      <w:r w:rsidRPr="003472AB">
        <w:t>äytön rakentaminen ulotetaan perustamistasossa vähintään 1,0 m etäisyydelle perustuksen reunasta ja mainitusta kohdasta kaltevuudessa 1:1 poispäin anturasta.</w:t>
      </w:r>
    </w:p>
    <w:p w14:paraId="54F48FD3" w14:textId="77777777" w:rsidR="00BF486C" w:rsidRPr="003472AB" w:rsidRDefault="00BF486C" w:rsidP="00BF486C">
      <w:pPr>
        <w:widowControl w:val="0"/>
        <w:autoSpaceDE w:val="0"/>
        <w:autoSpaceDN w:val="0"/>
        <w:adjustRightInd w:val="0"/>
        <w:ind w:left="567"/>
        <w:rPr>
          <w:lang w:eastAsia="x-none"/>
        </w:rPr>
      </w:pPr>
    </w:p>
    <w:p w14:paraId="453E7A8D" w14:textId="77777777" w:rsidR="00BF486C" w:rsidRDefault="00BF486C" w:rsidP="00BF486C">
      <w:pPr>
        <w:widowControl w:val="0"/>
        <w:autoSpaceDE w:val="0"/>
        <w:autoSpaceDN w:val="0"/>
        <w:adjustRightInd w:val="0"/>
        <w:ind w:left="567"/>
        <w:rPr>
          <w:lang w:eastAsia="x-none"/>
        </w:rPr>
      </w:pPr>
      <w:r w:rsidRPr="003472AB">
        <w:rPr>
          <w:lang w:eastAsia="x-none"/>
        </w:rPr>
        <w:t>Rakenteen tulee saavuttaa levykuormituskokeella määritettävä kantavuusarvo E1&gt; 50 MPa.</w:t>
      </w:r>
    </w:p>
    <w:p w14:paraId="08F05874" w14:textId="77777777" w:rsidR="00BF486C" w:rsidRPr="003472AB" w:rsidRDefault="00BF486C" w:rsidP="00BF486C">
      <w:pPr>
        <w:widowControl w:val="0"/>
        <w:autoSpaceDE w:val="0"/>
        <w:autoSpaceDN w:val="0"/>
        <w:adjustRightInd w:val="0"/>
        <w:ind w:left="567"/>
        <w:rPr>
          <w:lang w:eastAsia="x-none"/>
        </w:rPr>
      </w:pPr>
    </w:p>
    <w:p w14:paraId="077E1CD5" w14:textId="77777777" w:rsidR="00BF486C" w:rsidRPr="003472AB" w:rsidRDefault="00BF486C" w:rsidP="00BF486C">
      <w:pPr>
        <w:widowControl w:val="0"/>
        <w:autoSpaceDE w:val="0"/>
        <w:autoSpaceDN w:val="0"/>
        <w:adjustRightInd w:val="0"/>
        <w:spacing w:before="100" w:beforeAutospacing="1" w:after="100" w:afterAutospacing="1"/>
        <w:ind w:left="284"/>
        <w:rPr>
          <w:b/>
          <w:lang w:eastAsia="x-none"/>
        </w:rPr>
      </w:pPr>
      <w:r>
        <w:rPr>
          <w:b/>
          <w:lang w:eastAsia="x-none"/>
        </w:rPr>
        <w:t>Rakenteiden sisäpuoliset täytöt</w:t>
      </w:r>
    </w:p>
    <w:p w14:paraId="0C24BDD2" w14:textId="77777777" w:rsidR="00BF486C" w:rsidRPr="003472AB" w:rsidRDefault="00BF486C" w:rsidP="00BF486C">
      <w:pPr>
        <w:pStyle w:val="1ohje0"/>
      </w:pPr>
      <w:r w:rsidRPr="003472AB">
        <w:t>Ohje:</w:t>
      </w:r>
      <w:r w:rsidRPr="003472AB">
        <w:tab/>
        <w:t>Salaojituskerroksen poisjättäminen joidenkin lattioiden osalta on aina erikseen tutkittava ja tehtävä niistä merkinnät suunnitelmiin. Alustan täyttömateriaalit ja kaltevuudet on selvitettävä yksityiskohtaisesti. Radon säteilyn estäminen tulee suunnitella.</w:t>
      </w:r>
    </w:p>
    <w:p w14:paraId="7892DBBB" w14:textId="77777777" w:rsidR="00BF486C" w:rsidRPr="003472AB" w:rsidRDefault="00BF486C" w:rsidP="00BF486C">
      <w:pPr>
        <w:widowControl w:val="0"/>
        <w:autoSpaceDE w:val="0"/>
        <w:autoSpaceDN w:val="0"/>
        <w:adjustRightInd w:val="0"/>
        <w:ind w:left="567"/>
        <w:rPr>
          <w:lang w:eastAsia="x-none"/>
        </w:rPr>
      </w:pPr>
    </w:p>
    <w:p w14:paraId="350488D9" w14:textId="77777777" w:rsidR="00BF486C" w:rsidRPr="003472AB" w:rsidRDefault="00BF486C" w:rsidP="00BF486C">
      <w:pPr>
        <w:widowControl w:val="0"/>
        <w:autoSpaceDE w:val="0"/>
        <w:autoSpaceDN w:val="0"/>
        <w:adjustRightInd w:val="0"/>
        <w:ind w:left="567"/>
        <w:rPr>
          <w:lang w:eastAsia="x-none"/>
        </w:rPr>
      </w:pPr>
      <w:r w:rsidRPr="003472AB">
        <w:rPr>
          <w:lang w:eastAsia="x-none"/>
        </w:rPr>
        <w:t>Täyttöihin käytettävät materiaalit on määritelty rakennetyypeissä.</w:t>
      </w:r>
    </w:p>
    <w:p w14:paraId="0A02C6AD" w14:textId="77777777" w:rsidR="00BF486C" w:rsidRPr="003472AB" w:rsidRDefault="00BF486C" w:rsidP="00BF486C">
      <w:pPr>
        <w:widowControl w:val="0"/>
        <w:autoSpaceDE w:val="0"/>
        <w:autoSpaceDN w:val="0"/>
        <w:adjustRightInd w:val="0"/>
        <w:ind w:left="567"/>
        <w:rPr>
          <w:lang w:eastAsia="x-none"/>
        </w:rPr>
      </w:pPr>
    </w:p>
    <w:p w14:paraId="278C8628" w14:textId="77777777" w:rsidR="00BF486C" w:rsidRPr="003472AB" w:rsidRDefault="00BF486C" w:rsidP="00BF486C">
      <w:pPr>
        <w:widowControl w:val="0"/>
        <w:autoSpaceDE w:val="0"/>
        <w:autoSpaceDN w:val="0"/>
        <w:adjustRightInd w:val="0"/>
        <w:ind w:left="567"/>
        <w:rPr>
          <w:lang w:eastAsia="x-none"/>
        </w:rPr>
      </w:pPr>
      <w:r w:rsidRPr="003472AB">
        <w:rPr>
          <w:lang w:eastAsia="x-none"/>
        </w:rPr>
        <w:t xml:space="preserve">Alustatilassa ei saa olla vettä kerääviä painanteita. Alustäytön yläpinta tasataan veden poisjohtamisen suuntaan, kaltevuuteen 1:100. </w:t>
      </w:r>
    </w:p>
    <w:p w14:paraId="550385EB" w14:textId="77777777" w:rsidR="00BF486C" w:rsidRPr="003472AB" w:rsidRDefault="00BF486C" w:rsidP="00BF486C">
      <w:pPr>
        <w:widowControl w:val="0"/>
        <w:autoSpaceDE w:val="0"/>
        <w:autoSpaceDN w:val="0"/>
        <w:adjustRightInd w:val="0"/>
        <w:ind w:left="567"/>
        <w:rPr>
          <w:lang w:eastAsia="x-none"/>
        </w:rPr>
      </w:pPr>
    </w:p>
    <w:p w14:paraId="03357CF7" w14:textId="77777777" w:rsidR="00BF486C" w:rsidRPr="003472AB" w:rsidRDefault="00BF486C" w:rsidP="00BF486C">
      <w:pPr>
        <w:widowControl w:val="0"/>
        <w:autoSpaceDE w:val="0"/>
        <w:autoSpaceDN w:val="0"/>
        <w:adjustRightInd w:val="0"/>
        <w:ind w:left="567"/>
        <w:rPr>
          <w:lang w:eastAsia="x-none"/>
        </w:rPr>
      </w:pPr>
      <w:r w:rsidRPr="003472AB">
        <w:rPr>
          <w:lang w:eastAsia="x-none"/>
        </w:rPr>
        <w:lastRenderedPageBreak/>
        <w:t>Pohjamaan ollessa savea tai silttiä tulee salaojituskerroksen alle</w:t>
      </w:r>
      <w:r w:rsidRPr="003472AB">
        <w:rPr>
          <w:color w:val="7030A0"/>
          <w:lang w:eastAsia="x-none"/>
        </w:rPr>
        <w:t xml:space="preserve"> </w:t>
      </w:r>
      <w:r w:rsidRPr="003472AB">
        <w:rPr>
          <w:lang w:eastAsia="x-none"/>
        </w:rPr>
        <w:t>käyttöluokan N2 mukainen suodatinkangas.</w:t>
      </w:r>
    </w:p>
    <w:p w14:paraId="3607B51F" w14:textId="77777777" w:rsidR="00BF486C" w:rsidRPr="003472AB" w:rsidRDefault="00BF486C" w:rsidP="00BF486C">
      <w:pPr>
        <w:widowControl w:val="0"/>
        <w:autoSpaceDE w:val="0"/>
        <w:autoSpaceDN w:val="0"/>
        <w:adjustRightInd w:val="0"/>
        <w:ind w:left="567"/>
        <w:rPr>
          <w:lang w:eastAsia="x-none"/>
        </w:rPr>
      </w:pPr>
    </w:p>
    <w:p w14:paraId="60BC323D" w14:textId="77777777" w:rsidR="00BF486C" w:rsidRPr="003472AB" w:rsidRDefault="00BF486C" w:rsidP="00BF486C">
      <w:pPr>
        <w:widowControl w:val="0"/>
        <w:autoSpaceDE w:val="0"/>
        <w:autoSpaceDN w:val="0"/>
        <w:adjustRightInd w:val="0"/>
        <w:spacing w:before="100" w:beforeAutospacing="1" w:after="100" w:afterAutospacing="1"/>
        <w:ind w:left="284"/>
        <w:rPr>
          <w:b/>
          <w:lang w:eastAsia="x-none"/>
        </w:rPr>
      </w:pPr>
      <w:r w:rsidRPr="003472AB">
        <w:rPr>
          <w:b/>
          <w:lang w:eastAsia="x-none"/>
        </w:rPr>
        <w:t>Maanvaraisen alapohjan alustäyttö</w:t>
      </w:r>
    </w:p>
    <w:p w14:paraId="2EE0460C" w14:textId="77777777" w:rsidR="00BF486C" w:rsidRPr="00D36A2A" w:rsidRDefault="00BF486C" w:rsidP="00BF486C">
      <w:pPr>
        <w:widowControl w:val="0"/>
        <w:autoSpaceDE w:val="0"/>
        <w:autoSpaceDN w:val="0"/>
        <w:adjustRightInd w:val="0"/>
        <w:ind w:left="567"/>
        <w:rPr>
          <w:lang w:eastAsia="x-none"/>
        </w:rPr>
      </w:pPr>
      <w:r w:rsidRPr="00D36A2A">
        <w:rPr>
          <w:lang w:eastAsia="x-none"/>
        </w:rPr>
        <w:t>Alustäyttö tehdään laatuluokan II mukaisesti (RIL 132- 2000, Talonrakennuksen maarakenteet, kohta 4.21).</w:t>
      </w:r>
    </w:p>
    <w:p w14:paraId="6CEC05CF" w14:textId="77777777" w:rsidR="00BF486C" w:rsidRPr="00D36A2A" w:rsidRDefault="00BF486C" w:rsidP="00BF486C">
      <w:pPr>
        <w:widowControl w:val="0"/>
        <w:autoSpaceDE w:val="0"/>
        <w:autoSpaceDN w:val="0"/>
        <w:adjustRightInd w:val="0"/>
        <w:ind w:left="567"/>
        <w:rPr>
          <w:lang w:eastAsia="x-none"/>
        </w:rPr>
      </w:pPr>
    </w:p>
    <w:p w14:paraId="35A7D308" w14:textId="77777777" w:rsidR="00BF486C" w:rsidRDefault="00BF486C" w:rsidP="00BF486C">
      <w:pPr>
        <w:widowControl w:val="0"/>
        <w:autoSpaceDE w:val="0"/>
        <w:autoSpaceDN w:val="0"/>
        <w:adjustRightInd w:val="0"/>
        <w:ind w:left="567"/>
        <w:rPr>
          <w:lang w:eastAsia="x-none"/>
        </w:rPr>
      </w:pPr>
      <w:r w:rsidRPr="00D36A2A">
        <w:rPr>
          <w:lang w:eastAsia="x-none"/>
        </w:rPr>
        <w:t>Rakenteen tulee saavuttaa levykuormituskokeella määritettävä kantavuusarvo E1&gt; 40 MPa.</w:t>
      </w:r>
    </w:p>
    <w:p w14:paraId="0257A510" w14:textId="77777777" w:rsidR="00BF486C" w:rsidRPr="003472AB" w:rsidRDefault="00BF486C" w:rsidP="00BF486C">
      <w:pPr>
        <w:widowControl w:val="0"/>
        <w:autoSpaceDE w:val="0"/>
        <w:autoSpaceDN w:val="0"/>
        <w:adjustRightInd w:val="0"/>
        <w:ind w:left="567"/>
        <w:rPr>
          <w:lang w:eastAsia="x-none"/>
        </w:rPr>
      </w:pPr>
    </w:p>
    <w:p w14:paraId="77641167" w14:textId="77777777" w:rsidR="00BF486C" w:rsidRPr="003472AB" w:rsidRDefault="00BF486C" w:rsidP="00BF486C">
      <w:pPr>
        <w:widowControl w:val="0"/>
        <w:autoSpaceDE w:val="0"/>
        <w:autoSpaceDN w:val="0"/>
        <w:adjustRightInd w:val="0"/>
        <w:spacing w:before="100" w:beforeAutospacing="1" w:after="100" w:afterAutospacing="1"/>
        <w:ind w:left="284"/>
        <w:rPr>
          <w:b/>
          <w:lang w:eastAsia="x-none"/>
        </w:rPr>
      </w:pPr>
      <w:r w:rsidRPr="003472AB">
        <w:rPr>
          <w:b/>
          <w:lang w:eastAsia="x-none"/>
        </w:rPr>
        <w:t>Tuuletetun alapohjan alustäyttö</w:t>
      </w:r>
    </w:p>
    <w:p w14:paraId="54FC9E45" w14:textId="76214D24" w:rsidR="00BF486C" w:rsidRPr="003472AB" w:rsidRDefault="00BF486C" w:rsidP="00BF486C">
      <w:pPr>
        <w:pStyle w:val="1ohje0"/>
      </w:pPr>
      <w:r w:rsidRPr="003472AB">
        <w:t>Ohje:</w:t>
      </w:r>
      <w:r w:rsidRPr="003472AB">
        <w:tab/>
        <w:t>Pohjamaa eristetään lämmöneristein tarvittaessa. Lämmöneristeinä käytetään joko kevytsoraa</w:t>
      </w:r>
      <w:r w:rsidR="00EF0184">
        <w:t xml:space="preserve"> tai vaahtolasia</w:t>
      </w:r>
      <w:r w:rsidRPr="003472AB">
        <w:t>. Rakenne esitetty rakennetyypeissä</w:t>
      </w:r>
    </w:p>
    <w:p w14:paraId="7A50A597" w14:textId="77777777" w:rsidR="00BF486C" w:rsidRPr="003472AB" w:rsidRDefault="00BF486C" w:rsidP="00BF486C">
      <w:pPr>
        <w:pStyle w:val="1ohje0"/>
        <w:rPr>
          <w:lang w:eastAsia="x-none"/>
        </w:rPr>
      </w:pPr>
    </w:p>
    <w:p w14:paraId="02ED7A9C" w14:textId="77777777" w:rsidR="00BF486C" w:rsidRPr="003472AB" w:rsidRDefault="00BF486C" w:rsidP="00BF486C">
      <w:pPr>
        <w:widowControl w:val="0"/>
        <w:autoSpaceDE w:val="0"/>
        <w:autoSpaceDN w:val="0"/>
        <w:adjustRightInd w:val="0"/>
        <w:ind w:left="567"/>
        <w:rPr>
          <w:lang w:eastAsia="x-none"/>
        </w:rPr>
      </w:pPr>
      <w:r w:rsidRPr="003472AB">
        <w:rPr>
          <w:lang w:eastAsia="x-none"/>
        </w:rPr>
        <w:t>Sokkelipalkin sisäpuolelle tehtävä vastatäyttö kallistetaan talon keskelle. Vastatäytön korkeuden ja kaltevuuden suunnittelussa otettava huomioon pohjamaan painuminen.</w:t>
      </w:r>
    </w:p>
    <w:p w14:paraId="6B8563BF" w14:textId="77777777" w:rsidR="00BF486C" w:rsidRPr="003472AB" w:rsidRDefault="00BF486C" w:rsidP="00BF486C">
      <w:pPr>
        <w:widowControl w:val="0"/>
        <w:autoSpaceDE w:val="0"/>
        <w:autoSpaceDN w:val="0"/>
        <w:adjustRightInd w:val="0"/>
        <w:ind w:left="567"/>
        <w:rPr>
          <w:lang w:eastAsia="x-none"/>
        </w:rPr>
      </w:pPr>
    </w:p>
    <w:p w14:paraId="7750959D" w14:textId="77777777" w:rsidR="00BF486C" w:rsidRDefault="00BF486C" w:rsidP="00BF486C">
      <w:pPr>
        <w:widowControl w:val="0"/>
        <w:autoSpaceDE w:val="0"/>
        <w:autoSpaceDN w:val="0"/>
        <w:adjustRightInd w:val="0"/>
        <w:ind w:left="567"/>
        <w:rPr>
          <w:lang w:eastAsia="x-none"/>
        </w:rPr>
      </w:pPr>
      <w:r w:rsidRPr="003472AB">
        <w:rPr>
          <w:lang w:eastAsia="x-none"/>
        </w:rPr>
        <w:t>Täytön lopullinen pinta saa ulottua sadevesi- ja jätevesiviemäriputkien kohdalla korkeintaan putkien alareunan tasolle käytettäessä ryömintätilaa alapohjan alla.</w:t>
      </w:r>
    </w:p>
    <w:p w14:paraId="6988A949" w14:textId="77777777" w:rsidR="00BF486C" w:rsidRPr="003472AB" w:rsidRDefault="00BF486C" w:rsidP="00BF486C">
      <w:pPr>
        <w:widowControl w:val="0"/>
        <w:autoSpaceDE w:val="0"/>
        <w:autoSpaceDN w:val="0"/>
        <w:adjustRightInd w:val="0"/>
        <w:ind w:left="567"/>
        <w:rPr>
          <w:lang w:eastAsia="x-none"/>
        </w:rPr>
      </w:pPr>
    </w:p>
    <w:p w14:paraId="3AD33C19" w14:textId="77777777" w:rsidR="00BF486C" w:rsidRPr="003472AB" w:rsidRDefault="00BF486C" w:rsidP="00BF486C">
      <w:pPr>
        <w:widowControl w:val="0"/>
        <w:autoSpaceDE w:val="0"/>
        <w:autoSpaceDN w:val="0"/>
        <w:adjustRightInd w:val="0"/>
        <w:spacing w:before="100" w:beforeAutospacing="1" w:after="100" w:afterAutospacing="1"/>
        <w:ind w:left="284"/>
        <w:rPr>
          <w:b/>
          <w:lang w:eastAsia="x-none"/>
        </w:rPr>
      </w:pPr>
      <w:r>
        <w:rPr>
          <w:b/>
          <w:lang w:eastAsia="x-none"/>
        </w:rPr>
        <w:t>Rakenteiden vierustäytöt</w:t>
      </w:r>
    </w:p>
    <w:p w14:paraId="54B5581B" w14:textId="77777777" w:rsidR="00BF486C" w:rsidRPr="003472AB" w:rsidRDefault="00BF486C" w:rsidP="00BF486C">
      <w:pPr>
        <w:widowControl w:val="0"/>
        <w:autoSpaceDE w:val="0"/>
        <w:autoSpaceDN w:val="0"/>
        <w:adjustRightInd w:val="0"/>
        <w:ind w:left="567"/>
        <w:rPr>
          <w:lang w:eastAsia="x-none"/>
        </w:rPr>
      </w:pPr>
      <w:r w:rsidRPr="003472AB">
        <w:rPr>
          <w:lang w:eastAsia="x-none"/>
        </w:rPr>
        <w:t>Maanpaineseinien vesieristyksen suojaamiseen käytetään perusmuurilevyä.</w:t>
      </w:r>
    </w:p>
    <w:p w14:paraId="4C01F985" w14:textId="77777777" w:rsidR="00BF486C" w:rsidRPr="003472AB" w:rsidRDefault="00BF486C" w:rsidP="00BF486C">
      <w:pPr>
        <w:widowControl w:val="0"/>
        <w:autoSpaceDE w:val="0"/>
        <w:autoSpaceDN w:val="0"/>
        <w:adjustRightInd w:val="0"/>
        <w:ind w:left="567"/>
        <w:rPr>
          <w:lang w:eastAsia="x-none"/>
        </w:rPr>
      </w:pPr>
    </w:p>
    <w:p w14:paraId="02CE4ADF" w14:textId="77777777" w:rsidR="00BF486C" w:rsidRPr="003472AB" w:rsidRDefault="00BF486C" w:rsidP="00BF486C">
      <w:pPr>
        <w:widowControl w:val="0"/>
        <w:autoSpaceDE w:val="0"/>
        <w:autoSpaceDN w:val="0"/>
        <w:adjustRightInd w:val="0"/>
        <w:ind w:left="567"/>
        <w:rPr>
          <w:lang w:eastAsia="x-none"/>
        </w:rPr>
      </w:pPr>
      <w:r w:rsidRPr="003472AB">
        <w:rPr>
          <w:lang w:eastAsia="x-none"/>
        </w:rPr>
        <w:t>Perusmuurin tai sokkelipalkin viereen, välittömään kosketukseen ja yhteyteen salaojaputkiston kanssa, tehdään kohdan 1116.1 mukaisesta sepelistä vähintään 300 mm:n vahvuinen salaojakerros.</w:t>
      </w:r>
    </w:p>
    <w:p w14:paraId="3F1B0189" w14:textId="77777777" w:rsidR="00BF486C" w:rsidRPr="0028418B" w:rsidRDefault="00BF486C" w:rsidP="00BF486C">
      <w:pPr>
        <w:widowControl w:val="0"/>
        <w:autoSpaceDE w:val="0"/>
        <w:autoSpaceDN w:val="0"/>
        <w:adjustRightInd w:val="0"/>
        <w:ind w:left="567"/>
        <w:rPr>
          <w:lang w:eastAsia="x-none"/>
        </w:rPr>
      </w:pPr>
    </w:p>
    <w:p w14:paraId="0A16CB47" w14:textId="77777777" w:rsidR="00BF486C" w:rsidRDefault="00BF486C" w:rsidP="008750B4">
      <w:pPr>
        <w:pStyle w:val="Otsikko6ilmannumerointia"/>
      </w:pPr>
      <w:bookmarkStart w:id="117" w:name="_Toc125358712"/>
      <w:r>
        <w:t>18360 Massanvaihtoon kuuluvat täytöt</w:t>
      </w:r>
      <w:bookmarkEnd w:id="117"/>
    </w:p>
    <w:p w14:paraId="2781197E" w14:textId="77777777" w:rsidR="00BF486C" w:rsidRPr="00E75491"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18360</w:t>
      </w:r>
      <w:r w:rsidRPr="002A6AE9">
        <w:t xml:space="preserve"> mukaiset</w:t>
      </w:r>
      <w:r>
        <w:t>.</w:t>
      </w:r>
    </w:p>
    <w:p w14:paraId="1EBBC12E" w14:textId="77777777" w:rsidR="00BF486C" w:rsidRDefault="00BF486C" w:rsidP="00BF486C"/>
    <w:p w14:paraId="23EEC35A" w14:textId="77777777" w:rsidR="00BF486C" w:rsidRDefault="00BF486C" w:rsidP="008750B4">
      <w:pPr>
        <w:pStyle w:val="Otsikko3"/>
        <w:numPr>
          <w:ilvl w:val="0"/>
          <w:numId w:val="0"/>
        </w:numPr>
      </w:pPr>
      <w:bookmarkStart w:id="118" w:name="_Toc125358713"/>
      <w:bookmarkStart w:id="119" w:name="_Toc137721346"/>
      <w:r>
        <w:t>20000 Päällys- ja pintarakenteet</w:t>
      </w:r>
      <w:bookmarkEnd w:id="118"/>
      <w:bookmarkEnd w:id="119"/>
    </w:p>
    <w:p w14:paraId="19C90BAB" w14:textId="77777777" w:rsidR="00BF486C" w:rsidRDefault="00BF486C" w:rsidP="008750B4">
      <w:pPr>
        <w:pStyle w:val="Otsikko4"/>
        <w:numPr>
          <w:ilvl w:val="0"/>
          <w:numId w:val="0"/>
        </w:numPr>
      </w:pPr>
      <w:bookmarkStart w:id="120" w:name="_Toc125358714"/>
      <w:bookmarkStart w:id="121" w:name="_Toc137721347"/>
      <w:r>
        <w:t>21000 Päällysrakenteen osat</w:t>
      </w:r>
      <w:bookmarkEnd w:id="120"/>
      <w:bookmarkEnd w:id="121"/>
    </w:p>
    <w:p w14:paraId="50D16CE5" w14:textId="77777777" w:rsidR="00BF486C" w:rsidRDefault="00BF486C" w:rsidP="008750B4">
      <w:pPr>
        <w:pStyle w:val="Otsikko5"/>
        <w:numPr>
          <w:ilvl w:val="0"/>
          <w:numId w:val="0"/>
        </w:numPr>
      </w:pPr>
      <w:bookmarkStart w:id="122" w:name="_Toc125358715"/>
      <w:r>
        <w:t>21100 Suodatinrakenteet</w:t>
      </w:r>
      <w:bookmarkEnd w:id="122"/>
    </w:p>
    <w:p w14:paraId="0D4B7BDD" w14:textId="77777777" w:rsidR="00BF486C" w:rsidRPr="00A518FB" w:rsidRDefault="00BF486C" w:rsidP="00BF486C">
      <w:pPr>
        <w:pStyle w:val="1ohje0"/>
      </w:pPr>
      <w:r w:rsidRPr="005D60F5">
        <w:t>Ohje:</w:t>
      </w:r>
      <w:r w:rsidRPr="005D60F5">
        <w:tab/>
        <w:t>Suodatinkankaiden sijainti ja käyttöluokka esitetään niiden litteroiden alla, joiden yhteydessä suodatinkangasta käytetään.</w:t>
      </w:r>
    </w:p>
    <w:p w14:paraId="23DB8BA1" w14:textId="77777777" w:rsidR="00BF486C" w:rsidRDefault="00BF486C" w:rsidP="008750B4">
      <w:pPr>
        <w:pStyle w:val="Otsikko6ilmannumerointia"/>
      </w:pPr>
      <w:bookmarkStart w:id="123" w:name="_Toc125358716"/>
      <w:r>
        <w:t>21110 Suodatinkerrokset</w:t>
      </w:r>
      <w:bookmarkEnd w:id="123"/>
    </w:p>
    <w:p w14:paraId="388857C3" w14:textId="77777777" w:rsidR="00BF486C" w:rsidRDefault="00BF486C" w:rsidP="00BF486C">
      <w:pPr>
        <w:ind w:left="567"/>
      </w:pPr>
      <w:r w:rsidRPr="00A518FB">
        <w:t xml:space="preserve">Suodatinkerrosta ei rakenneta, vaan se korvataan suodatinkankaalla ja paksuntamalla jakavaa kerrosta, </w:t>
      </w:r>
      <w:proofErr w:type="spellStart"/>
      <w:r w:rsidRPr="00A518FB">
        <w:t>ks</w:t>
      </w:r>
      <w:proofErr w:type="spellEnd"/>
      <w:r w:rsidRPr="00A518FB">
        <w:t xml:space="preserve"> kohta 212</w:t>
      </w:r>
      <w:r>
        <w:t>00</w:t>
      </w:r>
      <w:r w:rsidRPr="00A518FB">
        <w:t>.</w:t>
      </w:r>
    </w:p>
    <w:p w14:paraId="619B9720" w14:textId="77777777" w:rsidR="00BF486C" w:rsidRDefault="00BF486C" w:rsidP="008750B4">
      <w:pPr>
        <w:pStyle w:val="Otsikko5"/>
        <w:numPr>
          <w:ilvl w:val="0"/>
          <w:numId w:val="0"/>
        </w:numPr>
      </w:pPr>
      <w:bookmarkStart w:id="124" w:name="_Toc125358718"/>
      <w:r>
        <w:t>21200 Jakavat kerrokset</w:t>
      </w:r>
      <w:bookmarkEnd w:id="124"/>
    </w:p>
    <w:p w14:paraId="290184D0" w14:textId="77777777" w:rsidR="00BF486C" w:rsidRPr="005D60F5"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21200</w:t>
      </w:r>
      <w:r w:rsidRPr="002A6AE9">
        <w:t xml:space="preserve"> mukaiset</w:t>
      </w:r>
      <w:r>
        <w:t>.</w:t>
      </w:r>
    </w:p>
    <w:p w14:paraId="3A50DF67" w14:textId="77777777" w:rsidR="00BF486C" w:rsidRDefault="00BF486C" w:rsidP="008750B4">
      <w:pPr>
        <w:pStyle w:val="Otsikko5"/>
        <w:numPr>
          <w:ilvl w:val="0"/>
          <w:numId w:val="0"/>
        </w:numPr>
      </w:pPr>
      <w:bookmarkStart w:id="125" w:name="_Toc125358719"/>
      <w:r>
        <w:lastRenderedPageBreak/>
        <w:t>21300 Kantavat kerrokset</w:t>
      </w:r>
      <w:bookmarkEnd w:id="125"/>
    </w:p>
    <w:p w14:paraId="4B9742F7" w14:textId="77777777" w:rsidR="00BF486C" w:rsidRPr="005D60F5"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21300</w:t>
      </w:r>
      <w:r w:rsidRPr="002A6AE9">
        <w:t xml:space="preserve"> mukaiset</w:t>
      </w:r>
      <w:r>
        <w:t>.</w:t>
      </w:r>
    </w:p>
    <w:p w14:paraId="04F0E1B0" w14:textId="77777777" w:rsidR="00BF486C" w:rsidRDefault="00BF486C" w:rsidP="008750B4">
      <w:pPr>
        <w:pStyle w:val="Otsikko5"/>
        <w:numPr>
          <w:ilvl w:val="0"/>
          <w:numId w:val="0"/>
        </w:numPr>
      </w:pPr>
      <w:bookmarkStart w:id="126" w:name="_Toc125358720"/>
      <w:r>
        <w:t>21400 Päällysteet ja pintarakenteet</w:t>
      </w:r>
      <w:bookmarkEnd w:id="126"/>
    </w:p>
    <w:p w14:paraId="280EDC41" w14:textId="77777777" w:rsidR="00BF486C" w:rsidRPr="005D60F5"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21400</w:t>
      </w:r>
      <w:r w:rsidRPr="002A6AE9">
        <w:t xml:space="preserve"> mukaiset</w:t>
      </w:r>
      <w:r>
        <w:t xml:space="preserve"> seuraavin tarkennuksin:</w:t>
      </w:r>
    </w:p>
    <w:p w14:paraId="5D246FBF" w14:textId="77777777" w:rsidR="00BF486C" w:rsidRPr="005D60F5" w:rsidRDefault="00BF486C" w:rsidP="00BF486C"/>
    <w:p w14:paraId="59DFCCD3" w14:textId="77777777" w:rsidR="00BF486C" w:rsidRPr="003472AB" w:rsidRDefault="00BF486C" w:rsidP="00BF486C">
      <w:pPr>
        <w:pStyle w:val="1ohje0"/>
      </w:pPr>
      <w:r w:rsidRPr="003472AB">
        <w:t xml:space="preserve">Ohje </w:t>
      </w:r>
      <w:r w:rsidRPr="003472AB">
        <w:tab/>
        <w:t>Tarkista</w:t>
      </w:r>
      <w:r>
        <w:t>,</w:t>
      </w:r>
      <w:r w:rsidRPr="003472AB">
        <w:t xml:space="preserve"> että asiat on esitetty pihapiirustuksessa, pihatyöselostuksessa tai rakennetyypeissä.</w:t>
      </w:r>
    </w:p>
    <w:p w14:paraId="79C19DB4" w14:textId="77777777" w:rsidR="00BF486C" w:rsidRPr="003472AB" w:rsidRDefault="00BF486C" w:rsidP="00BF486C">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13CC078B" w14:textId="77777777" w:rsidR="00BF486C" w:rsidRDefault="00BF486C" w:rsidP="00BF486C">
      <w:pPr>
        <w:widowControl w:val="0"/>
        <w:autoSpaceDE w:val="0"/>
        <w:autoSpaceDN w:val="0"/>
        <w:adjustRightInd w:val="0"/>
        <w:ind w:left="567"/>
        <w:rPr>
          <w:lang w:eastAsia="x-none"/>
        </w:rPr>
      </w:pPr>
      <w:r w:rsidRPr="003472AB">
        <w:rPr>
          <w:lang w:eastAsia="x-none"/>
        </w:rPr>
        <w:t>Piha-alueen päällysteet ja niiden rakenteet on esitetty pihapiirustuksessa, pihatyöselostuksessa sekä rakennetyypeissä.</w:t>
      </w:r>
    </w:p>
    <w:p w14:paraId="154A0A6F" w14:textId="77777777" w:rsidR="00BF486C" w:rsidRPr="003472AB" w:rsidRDefault="00BF486C" w:rsidP="00BF486C">
      <w:pPr>
        <w:widowControl w:val="0"/>
        <w:autoSpaceDE w:val="0"/>
        <w:autoSpaceDN w:val="0"/>
        <w:adjustRightInd w:val="0"/>
        <w:ind w:left="567"/>
        <w:rPr>
          <w:lang w:eastAsia="x-none"/>
        </w:rPr>
      </w:pPr>
    </w:p>
    <w:p w14:paraId="547EFADF" w14:textId="77777777" w:rsidR="00BF486C" w:rsidRPr="00312BCD" w:rsidRDefault="00BF486C" w:rsidP="00BF486C">
      <w:pPr>
        <w:ind w:left="284"/>
        <w:rPr>
          <w:b/>
          <w:bCs/>
        </w:rPr>
      </w:pPr>
      <w:r w:rsidRPr="00312BCD">
        <w:rPr>
          <w:b/>
          <w:bCs/>
        </w:rPr>
        <w:t>Liikennealueiden päällysteet</w:t>
      </w:r>
    </w:p>
    <w:p w14:paraId="266B1FD8" w14:textId="77777777" w:rsidR="00BF486C" w:rsidRPr="003472AB" w:rsidRDefault="00BF486C" w:rsidP="00BF486C">
      <w:pPr>
        <w:pStyle w:val="1ohje0"/>
      </w:pPr>
      <w:r w:rsidRPr="003472AB">
        <w:t xml:space="preserve">Ohje </w:t>
      </w:r>
      <w:r w:rsidRPr="003472AB">
        <w:tab/>
        <w:t>Tähän kohtaan kirjataan myös mahdolliset katualueiden pinnoitekorjaukset tai reunakivien madallukset, jotka halutaan sisällyttää urakkaan.</w:t>
      </w:r>
    </w:p>
    <w:p w14:paraId="76B16B58" w14:textId="77777777" w:rsidR="00BF486C" w:rsidRPr="003472AB" w:rsidRDefault="00BF486C" w:rsidP="00BF486C">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0F7012EC" w14:textId="77777777" w:rsidR="00BF486C" w:rsidRDefault="00BF486C" w:rsidP="00BF486C">
      <w:pPr>
        <w:widowControl w:val="0"/>
        <w:autoSpaceDE w:val="0"/>
        <w:autoSpaceDN w:val="0"/>
        <w:adjustRightInd w:val="0"/>
        <w:ind w:left="567"/>
        <w:rPr>
          <w:lang w:eastAsia="x-none"/>
        </w:rPr>
      </w:pPr>
      <w:r w:rsidRPr="003472AB">
        <w:rPr>
          <w:lang w:eastAsia="x-none"/>
        </w:rPr>
        <w:t>Päällysteet on esitetty pihapiirustuksessa, pihatyöselostuksessa sekä rakennetyypeissä.</w:t>
      </w:r>
    </w:p>
    <w:p w14:paraId="59929643" w14:textId="77777777" w:rsidR="00BF486C" w:rsidRPr="003472AB" w:rsidRDefault="00BF486C" w:rsidP="00BF486C">
      <w:pPr>
        <w:widowControl w:val="0"/>
        <w:autoSpaceDE w:val="0"/>
        <w:autoSpaceDN w:val="0"/>
        <w:adjustRightInd w:val="0"/>
        <w:ind w:left="567"/>
        <w:rPr>
          <w:lang w:eastAsia="x-none"/>
        </w:rPr>
      </w:pPr>
    </w:p>
    <w:p w14:paraId="679B80D3" w14:textId="77777777" w:rsidR="00BF486C" w:rsidRPr="0086114B" w:rsidRDefault="00BF486C" w:rsidP="00BF486C">
      <w:pPr>
        <w:ind w:left="284"/>
        <w:rPr>
          <w:b/>
          <w:bCs/>
        </w:rPr>
      </w:pPr>
      <w:r w:rsidRPr="0086114B">
        <w:rPr>
          <w:b/>
          <w:bCs/>
        </w:rPr>
        <w:t>Paikoitusalueiden päällysteet</w:t>
      </w:r>
    </w:p>
    <w:p w14:paraId="53A9FB7D" w14:textId="77777777" w:rsidR="00BF486C" w:rsidRDefault="00BF486C" w:rsidP="00BF486C">
      <w:pPr>
        <w:widowControl w:val="0"/>
        <w:autoSpaceDE w:val="0"/>
        <w:autoSpaceDN w:val="0"/>
        <w:adjustRightInd w:val="0"/>
        <w:ind w:left="567"/>
        <w:rPr>
          <w:lang w:eastAsia="x-none"/>
        </w:rPr>
      </w:pPr>
      <w:r w:rsidRPr="003472AB">
        <w:rPr>
          <w:lang w:eastAsia="x-none"/>
        </w:rPr>
        <w:t>Päällysteet on esitetty pihapiirustuksessa, pihatyöselostuksessa sekä rakennetyypeissä.</w:t>
      </w:r>
    </w:p>
    <w:p w14:paraId="3B21C646" w14:textId="77777777" w:rsidR="00BF486C" w:rsidRPr="003472AB" w:rsidRDefault="00BF486C" w:rsidP="00BF486C">
      <w:pPr>
        <w:widowControl w:val="0"/>
        <w:autoSpaceDE w:val="0"/>
        <w:autoSpaceDN w:val="0"/>
        <w:adjustRightInd w:val="0"/>
        <w:ind w:left="567"/>
        <w:rPr>
          <w:lang w:eastAsia="x-none"/>
        </w:rPr>
      </w:pPr>
    </w:p>
    <w:p w14:paraId="19C0396F" w14:textId="77777777" w:rsidR="00BF486C" w:rsidRPr="0086114B" w:rsidRDefault="00BF486C" w:rsidP="00BF486C">
      <w:pPr>
        <w:ind w:left="284"/>
        <w:rPr>
          <w:b/>
          <w:bCs/>
        </w:rPr>
      </w:pPr>
      <w:r w:rsidRPr="0086114B">
        <w:rPr>
          <w:b/>
          <w:bCs/>
        </w:rPr>
        <w:t>Oleskelu- ja leikkialueiden päällysteet</w:t>
      </w:r>
    </w:p>
    <w:p w14:paraId="7E680E2B" w14:textId="77777777" w:rsidR="00BF486C" w:rsidRDefault="00BF486C" w:rsidP="00BF486C">
      <w:pPr>
        <w:widowControl w:val="0"/>
        <w:autoSpaceDE w:val="0"/>
        <w:autoSpaceDN w:val="0"/>
        <w:adjustRightInd w:val="0"/>
        <w:ind w:left="567"/>
        <w:rPr>
          <w:lang w:eastAsia="x-none"/>
        </w:rPr>
      </w:pPr>
      <w:r w:rsidRPr="003472AB">
        <w:rPr>
          <w:lang w:eastAsia="x-none"/>
        </w:rPr>
        <w:t>Päällysteet on esitetty pihapiirustuksessa, pihatyöselostuksessa sekä rakennetyypeissä.</w:t>
      </w:r>
    </w:p>
    <w:p w14:paraId="78F48652" w14:textId="77777777" w:rsidR="00BF486C" w:rsidRPr="003472AB" w:rsidRDefault="00BF486C" w:rsidP="00BF486C">
      <w:pPr>
        <w:widowControl w:val="0"/>
        <w:autoSpaceDE w:val="0"/>
        <w:autoSpaceDN w:val="0"/>
        <w:adjustRightInd w:val="0"/>
        <w:ind w:left="567"/>
        <w:rPr>
          <w:lang w:eastAsia="x-none"/>
        </w:rPr>
      </w:pPr>
    </w:p>
    <w:p w14:paraId="57D1FDFC" w14:textId="77777777" w:rsidR="00BF486C" w:rsidRPr="0086114B" w:rsidRDefault="00BF486C" w:rsidP="00BF486C">
      <w:pPr>
        <w:ind w:left="284"/>
        <w:rPr>
          <w:b/>
          <w:bCs/>
        </w:rPr>
      </w:pPr>
      <w:r w:rsidRPr="0086114B">
        <w:rPr>
          <w:b/>
          <w:bCs/>
        </w:rPr>
        <w:t>Erityisalueiden päällysteet</w:t>
      </w:r>
    </w:p>
    <w:p w14:paraId="2E0992AD" w14:textId="77777777" w:rsidR="00BF486C" w:rsidRPr="003472AB" w:rsidRDefault="00BF486C" w:rsidP="00BF486C">
      <w:pPr>
        <w:widowControl w:val="0"/>
        <w:autoSpaceDE w:val="0"/>
        <w:autoSpaceDN w:val="0"/>
        <w:adjustRightInd w:val="0"/>
        <w:ind w:left="567"/>
        <w:rPr>
          <w:lang w:eastAsia="x-none"/>
        </w:rPr>
      </w:pPr>
      <w:r w:rsidRPr="003472AB">
        <w:rPr>
          <w:lang w:eastAsia="x-none"/>
        </w:rPr>
        <w:t>Päällysteet on esitetty pihapiirustuksessa ja pihatyöselostuksessa sekä rakennetyypeissä.</w:t>
      </w:r>
    </w:p>
    <w:p w14:paraId="404CC06D" w14:textId="77777777" w:rsidR="00BF486C" w:rsidRDefault="00BF486C" w:rsidP="008750B4">
      <w:pPr>
        <w:pStyle w:val="Otsikko6ilmannumerointia"/>
      </w:pPr>
      <w:bookmarkStart w:id="127" w:name="_Toc125358721"/>
      <w:r>
        <w:t>21410 Sidotut päällysrakenteet</w:t>
      </w:r>
      <w:bookmarkEnd w:id="127"/>
    </w:p>
    <w:p w14:paraId="5B7EFDAC" w14:textId="77777777" w:rsidR="00BF486C" w:rsidRPr="008E7B98"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21410</w:t>
      </w:r>
      <w:r w:rsidRPr="002A6AE9">
        <w:t xml:space="preserve"> mukaiset</w:t>
      </w:r>
      <w:r>
        <w:t>.</w:t>
      </w:r>
    </w:p>
    <w:p w14:paraId="31D694CA" w14:textId="77777777" w:rsidR="00BF486C" w:rsidRDefault="00BF486C" w:rsidP="008750B4">
      <w:pPr>
        <w:pStyle w:val="Otsikko6ilmannumerointia"/>
      </w:pPr>
      <w:bookmarkStart w:id="128" w:name="_Toc125358722"/>
      <w:r>
        <w:t>21420 Pintaukset</w:t>
      </w:r>
      <w:bookmarkEnd w:id="128"/>
    </w:p>
    <w:p w14:paraId="1016D30A" w14:textId="77777777" w:rsidR="00BF486C" w:rsidRPr="008E7B98"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21420</w:t>
      </w:r>
      <w:r w:rsidRPr="002A6AE9">
        <w:t xml:space="preserve"> mukaiset</w:t>
      </w:r>
      <w:r>
        <w:t>.</w:t>
      </w:r>
    </w:p>
    <w:p w14:paraId="56AAEF50" w14:textId="77777777" w:rsidR="00BF486C" w:rsidRDefault="00BF486C" w:rsidP="008750B4">
      <w:pPr>
        <w:pStyle w:val="Otsikko6ilmannumerointia"/>
      </w:pPr>
      <w:bookmarkStart w:id="129" w:name="_Toc125358723"/>
      <w:r>
        <w:t>21430 Ladottavat pintarakenteet</w:t>
      </w:r>
      <w:bookmarkEnd w:id="129"/>
    </w:p>
    <w:p w14:paraId="76ABB13E" w14:textId="77777777" w:rsidR="00BF486C" w:rsidRPr="008E7B98"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21430</w:t>
      </w:r>
      <w:r w:rsidRPr="002A6AE9">
        <w:t xml:space="preserve"> mukaiset</w:t>
      </w:r>
      <w:r>
        <w:t>.</w:t>
      </w:r>
    </w:p>
    <w:p w14:paraId="33BB87EB" w14:textId="77777777" w:rsidR="00BF486C" w:rsidRDefault="00BF486C" w:rsidP="008750B4">
      <w:pPr>
        <w:pStyle w:val="Otsikko6ilmannumerointia"/>
      </w:pPr>
      <w:bookmarkStart w:id="130" w:name="_Toc125358724"/>
      <w:r>
        <w:t>21440 Sitomattomat kulutuskerrokset</w:t>
      </w:r>
      <w:bookmarkEnd w:id="130"/>
    </w:p>
    <w:p w14:paraId="3C5A0788" w14:textId="77777777" w:rsidR="00BF486C" w:rsidRPr="008E7B98"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21440</w:t>
      </w:r>
      <w:r w:rsidRPr="002A6AE9">
        <w:t xml:space="preserve"> mukaiset</w:t>
      </w:r>
      <w:r>
        <w:t>.</w:t>
      </w:r>
    </w:p>
    <w:p w14:paraId="64DFB8FB" w14:textId="77777777" w:rsidR="00BF486C" w:rsidRDefault="00BF486C" w:rsidP="008750B4">
      <w:pPr>
        <w:pStyle w:val="Otsikko5"/>
        <w:numPr>
          <w:ilvl w:val="0"/>
          <w:numId w:val="0"/>
        </w:numPr>
      </w:pPr>
      <w:bookmarkStart w:id="131" w:name="_Toc125358725"/>
      <w:r>
        <w:t>21500 Siirtymärakenteet</w:t>
      </w:r>
      <w:bookmarkEnd w:id="131"/>
    </w:p>
    <w:p w14:paraId="75C86772" w14:textId="77777777" w:rsidR="00BF486C" w:rsidRDefault="00BF486C" w:rsidP="008750B4">
      <w:pPr>
        <w:pStyle w:val="Otsikko6ilmannumerointia"/>
      </w:pPr>
      <w:bookmarkStart w:id="132" w:name="_Toc125358726"/>
      <w:r>
        <w:t>21510 Siirtymäkiilat</w:t>
      </w:r>
      <w:bookmarkEnd w:id="132"/>
    </w:p>
    <w:p w14:paraId="243580B1" w14:textId="77777777" w:rsidR="00BF486C" w:rsidRPr="005D60F5"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21510</w:t>
      </w:r>
      <w:r w:rsidRPr="002A6AE9">
        <w:t xml:space="preserve"> mukaiset</w:t>
      </w:r>
      <w:r>
        <w:t>.</w:t>
      </w:r>
    </w:p>
    <w:p w14:paraId="3396DEF1" w14:textId="77777777" w:rsidR="00BF486C" w:rsidRPr="008E7B98" w:rsidRDefault="00BF486C" w:rsidP="00BF486C"/>
    <w:p w14:paraId="3DF398D2" w14:textId="77777777" w:rsidR="00BF486C" w:rsidRDefault="00BF486C" w:rsidP="008750B4">
      <w:pPr>
        <w:pStyle w:val="Otsikko4"/>
        <w:numPr>
          <w:ilvl w:val="0"/>
          <w:numId w:val="0"/>
        </w:numPr>
      </w:pPr>
      <w:bookmarkStart w:id="133" w:name="_Toc125358728"/>
      <w:bookmarkStart w:id="134" w:name="_Toc137721348"/>
      <w:r>
        <w:lastRenderedPageBreak/>
        <w:t>22000 Reunatuet, kourut, askelmat ja eroosiosuojaukset</w:t>
      </w:r>
      <w:bookmarkEnd w:id="133"/>
      <w:bookmarkEnd w:id="134"/>
    </w:p>
    <w:p w14:paraId="453A7EE4" w14:textId="77777777" w:rsidR="00BF486C" w:rsidRDefault="00BF486C" w:rsidP="008750B4">
      <w:pPr>
        <w:pStyle w:val="Otsikko5"/>
        <w:numPr>
          <w:ilvl w:val="0"/>
          <w:numId w:val="0"/>
        </w:numPr>
      </w:pPr>
      <w:bookmarkStart w:id="135" w:name="_Toc125358729"/>
      <w:r>
        <w:t xml:space="preserve">22100 Reunatuet, kourut, askelmat ja </w:t>
      </w:r>
      <w:bookmarkEnd w:id="135"/>
      <w:r>
        <w:t>muurit</w:t>
      </w:r>
    </w:p>
    <w:p w14:paraId="7022B90E" w14:textId="77777777" w:rsidR="00BF486C" w:rsidRDefault="00BF486C" w:rsidP="008750B4">
      <w:pPr>
        <w:pStyle w:val="Otsikko6ilmannumerointia"/>
      </w:pPr>
      <w:r>
        <w:t>22110 Reunatuet</w:t>
      </w:r>
    </w:p>
    <w:p w14:paraId="7F22522E" w14:textId="77777777" w:rsidR="00BF486C" w:rsidRPr="008E7B98"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22110</w:t>
      </w:r>
      <w:r w:rsidRPr="002A6AE9">
        <w:t xml:space="preserve"> mukaiset</w:t>
      </w:r>
      <w:r>
        <w:t>.</w:t>
      </w:r>
    </w:p>
    <w:p w14:paraId="62B7B7E7" w14:textId="77777777" w:rsidR="00BF486C" w:rsidRDefault="00BF486C" w:rsidP="008750B4">
      <w:pPr>
        <w:pStyle w:val="Otsikko5"/>
        <w:numPr>
          <w:ilvl w:val="0"/>
          <w:numId w:val="0"/>
        </w:numPr>
      </w:pPr>
      <w:r>
        <w:t>22200 Luiskaverhoukset ja eroosiosuojaukset</w:t>
      </w:r>
    </w:p>
    <w:p w14:paraId="3D17093C" w14:textId="77777777" w:rsidR="00BF486C" w:rsidRPr="008E7B98"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22200</w:t>
      </w:r>
      <w:r w:rsidRPr="002A6AE9">
        <w:t xml:space="preserve"> mukaiset</w:t>
      </w:r>
      <w:r>
        <w:t>.</w:t>
      </w:r>
    </w:p>
    <w:p w14:paraId="37CA275A" w14:textId="77777777" w:rsidR="00BF486C" w:rsidRDefault="00BF486C" w:rsidP="008750B4">
      <w:pPr>
        <w:pStyle w:val="Otsikko4"/>
        <w:numPr>
          <w:ilvl w:val="0"/>
          <w:numId w:val="0"/>
        </w:numPr>
      </w:pPr>
      <w:bookmarkStart w:id="136" w:name="_Toc125358731"/>
      <w:bookmarkStart w:id="137" w:name="_Toc137721349"/>
      <w:r>
        <w:t>23000 Kasvillisuusrakenteet</w:t>
      </w:r>
      <w:bookmarkEnd w:id="136"/>
      <w:bookmarkEnd w:id="137"/>
    </w:p>
    <w:p w14:paraId="61547864" w14:textId="77777777" w:rsidR="00BF486C" w:rsidRDefault="00BF486C" w:rsidP="00BF486C"/>
    <w:p w14:paraId="009B8639" w14:textId="77777777" w:rsidR="00BF486C" w:rsidRDefault="00BF486C" w:rsidP="00BF486C">
      <w:pPr>
        <w:pStyle w:val="1Normaali"/>
      </w:pPr>
      <w:r w:rsidRPr="002A6AE9">
        <w:t xml:space="preserve">Tekniset vaatimukset ovat </w:t>
      </w:r>
      <w:proofErr w:type="spellStart"/>
      <w:r>
        <w:t>Maa</w:t>
      </w:r>
      <w:r w:rsidRPr="002A6AE9">
        <w:t>RYL</w:t>
      </w:r>
      <w:proofErr w:type="spellEnd"/>
      <w:r w:rsidRPr="002A6AE9">
        <w:t xml:space="preserve"> </w:t>
      </w:r>
      <w:r>
        <w:t>23000</w:t>
      </w:r>
      <w:r w:rsidRPr="002A6AE9">
        <w:t xml:space="preserve"> mukaiset</w:t>
      </w:r>
      <w:r>
        <w:t xml:space="preserve"> seuraavin tarkennuksin:</w:t>
      </w:r>
    </w:p>
    <w:p w14:paraId="6978EFC7" w14:textId="77777777" w:rsidR="00BF486C" w:rsidRPr="008E7B98" w:rsidRDefault="00BF486C" w:rsidP="00BF486C">
      <w:pPr>
        <w:pStyle w:val="1Normaali"/>
        <w:rPr>
          <w:highlight w:val="yellow"/>
        </w:rPr>
      </w:pPr>
    </w:p>
    <w:p w14:paraId="5F93928A" w14:textId="77777777" w:rsidR="00BF486C" w:rsidRPr="003472AB" w:rsidRDefault="00BF486C" w:rsidP="00BF486C">
      <w:pPr>
        <w:widowControl w:val="0"/>
        <w:autoSpaceDE w:val="0"/>
        <w:autoSpaceDN w:val="0"/>
        <w:adjustRightInd w:val="0"/>
        <w:ind w:left="567"/>
        <w:rPr>
          <w:i/>
          <w:lang w:eastAsia="x-none"/>
        </w:rPr>
      </w:pPr>
      <w:r w:rsidRPr="003472AB">
        <w:rPr>
          <w:i/>
          <w:lang w:eastAsia="x-none"/>
        </w:rPr>
        <w:t>Viiteasiakirjat:</w:t>
      </w:r>
    </w:p>
    <w:p w14:paraId="3B6996FE" w14:textId="77777777" w:rsidR="00BF486C" w:rsidRPr="003472AB" w:rsidRDefault="00BF486C" w:rsidP="00BF486C">
      <w:pPr>
        <w:widowControl w:val="0"/>
        <w:autoSpaceDE w:val="0"/>
        <w:autoSpaceDN w:val="0"/>
        <w:adjustRightInd w:val="0"/>
        <w:ind w:left="567"/>
        <w:rPr>
          <w:i/>
          <w:lang w:eastAsia="x-none"/>
        </w:rPr>
      </w:pPr>
      <w:proofErr w:type="spellStart"/>
      <w:r w:rsidRPr="003472AB">
        <w:rPr>
          <w:i/>
          <w:lang w:eastAsia="x-none"/>
        </w:rPr>
        <w:t>MaaRYL</w:t>
      </w:r>
      <w:proofErr w:type="spellEnd"/>
      <w:r w:rsidRPr="003472AB">
        <w:rPr>
          <w:i/>
          <w:lang w:eastAsia="x-none"/>
        </w:rPr>
        <w:t xml:space="preserve"> </w:t>
      </w:r>
      <w:r w:rsidRPr="00173614">
        <w:rPr>
          <w:i/>
          <w:color w:val="0070C0"/>
          <w:lang w:eastAsia="x-none"/>
        </w:rPr>
        <w:t xml:space="preserve">2023/1 </w:t>
      </w:r>
    </w:p>
    <w:p w14:paraId="5CD26676" w14:textId="77777777" w:rsidR="00BF486C" w:rsidRPr="003472AB" w:rsidRDefault="00BF486C" w:rsidP="00BF486C">
      <w:pPr>
        <w:widowControl w:val="0"/>
        <w:autoSpaceDE w:val="0"/>
        <w:autoSpaceDN w:val="0"/>
        <w:adjustRightInd w:val="0"/>
        <w:ind w:left="567"/>
        <w:rPr>
          <w:lang w:eastAsia="x-none"/>
        </w:rPr>
      </w:pPr>
    </w:p>
    <w:p w14:paraId="0EB1B50E" w14:textId="77777777" w:rsidR="00BF486C" w:rsidRPr="004A011C" w:rsidRDefault="00BF486C" w:rsidP="00BF486C">
      <w:pPr>
        <w:widowControl w:val="0"/>
        <w:autoSpaceDE w:val="0"/>
        <w:autoSpaceDN w:val="0"/>
        <w:adjustRightInd w:val="0"/>
        <w:ind w:left="567"/>
        <w:rPr>
          <w:lang w:eastAsia="x-none"/>
        </w:rPr>
      </w:pPr>
      <w:r w:rsidRPr="003472AB">
        <w:rPr>
          <w:lang w:eastAsia="x-none"/>
        </w:rPr>
        <w:t>Kasvillisuuteen liittyvät asiat on esitetty pihapiirustuksessa ja pihatyöselostuksessa sekä rakennetyypeissä.</w:t>
      </w:r>
    </w:p>
    <w:p w14:paraId="527B9B0C" w14:textId="77777777" w:rsidR="00BF486C" w:rsidRDefault="00BF486C" w:rsidP="008750B4">
      <w:pPr>
        <w:pStyle w:val="Otsikko5"/>
        <w:numPr>
          <w:ilvl w:val="0"/>
          <w:numId w:val="0"/>
        </w:numPr>
      </w:pPr>
      <w:bookmarkStart w:id="138" w:name="_Toc125358732"/>
      <w:r>
        <w:t>23100 Kasvualustat ja katteet</w:t>
      </w:r>
      <w:bookmarkEnd w:id="138"/>
    </w:p>
    <w:p w14:paraId="6AF807B4" w14:textId="77777777" w:rsidR="00BF486C" w:rsidRPr="00E75491"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23100</w:t>
      </w:r>
      <w:r w:rsidRPr="002A6AE9">
        <w:t xml:space="preserve"> mukaiset</w:t>
      </w:r>
      <w:r>
        <w:t>.</w:t>
      </w:r>
    </w:p>
    <w:p w14:paraId="484C7741" w14:textId="77777777" w:rsidR="00BF486C" w:rsidRDefault="00BF486C" w:rsidP="008750B4">
      <w:pPr>
        <w:pStyle w:val="Otsikko5"/>
        <w:numPr>
          <w:ilvl w:val="0"/>
          <w:numId w:val="0"/>
        </w:numPr>
      </w:pPr>
      <w:bookmarkStart w:id="139" w:name="_Toc125358733"/>
      <w:r>
        <w:t>23200 Nurmi- ja niittyverhoukset</w:t>
      </w:r>
      <w:bookmarkEnd w:id="139"/>
    </w:p>
    <w:p w14:paraId="3887E3FC" w14:textId="77777777" w:rsidR="00BF486C" w:rsidRPr="00E75491"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23200</w:t>
      </w:r>
      <w:r w:rsidRPr="002A6AE9">
        <w:t xml:space="preserve"> mukaiset</w:t>
      </w:r>
      <w:r>
        <w:t>.</w:t>
      </w:r>
    </w:p>
    <w:p w14:paraId="50421F8D" w14:textId="77777777" w:rsidR="00BF486C" w:rsidRDefault="00BF486C" w:rsidP="008750B4">
      <w:pPr>
        <w:pStyle w:val="Otsikko6ilmannumerointia"/>
      </w:pPr>
      <w:r>
        <w:t xml:space="preserve">23212 </w:t>
      </w:r>
      <w:r w:rsidRPr="003472AB">
        <w:t>Siirtonurmikot</w:t>
      </w:r>
    </w:p>
    <w:p w14:paraId="13C1385F" w14:textId="77777777" w:rsidR="00BF486C" w:rsidRDefault="00BF486C" w:rsidP="00BF486C">
      <w:pPr>
        <w:pStyle w:val="1Normaali"/>
      </w:pPr>
      <w:r w:rsidRPr="002A6AE9">
        <w:t xml:space="preserve">Tekniset vaatimukset ovat </w:t>
      </w:r>
      <w:proofErr w:type="spellStart"/>
      <w:r>
        <w:t>Maa</w:t>
      </w:r>
      <w:r w:rsidRPr="002A6AE9">
        <w:t>RYL</w:t>
      </w:r>
      <w:proofErr w:type="spellEnd"/>
      <w:r w:rsidRPr="002A6AE9">
        <w:t xml:space="preserve"> </w:t>
      </w:r>
      <w:r>
        <w:t>23212</w:t>
      </w:r>
      <w:r w:rsidRPr="002A6AE9">
        <w:t xml:space="preserve"> mukaiset</w:t>
      </w:r>
      <w:r>
        <w:t xml:space="preserve"> seuraavin tarkennuksin:</w:t>
      </w:r>
    </w:p>
    <w:p w14:paraId="769C474F" w14:textId="77777777" w:rsidR="00BF486C" w:rsidRDefault="00BF486C" w:rsidP="00BF486C">
      <w:pPr>
        <w:pStyle w:val="1Normaali"/>
      </w:pPr>
    </w:p>
    <w:p w14:paraId="6468A7BE" w14:textId="77777777" w:rsidR="00BF486C" w:rsidRPr="0028418B" w:rsidRDefault="00BF486C" w:rsidP="00BF486C">
      <w:pPr>
        <w:pStyle w:val="1ohje0"/>
      </w:pPr>
      <w:r w:rsidRPr="003472AB">
        <w:t xml:space="preserve">Ohje </w:t>
      </w:r>
      <w:r w:rsidRPr="003472AB">
        <w:tab/>
        <w:t>Tähän kohtaan kirjataan</w:t>
      </w:r>
      <w:r>
        <w:t>:</w:t>
      </w:r>
      <w:r w:rsidRPr="003472AB">
        <w:t xml:space="preserve"> </w:t>
      </w:r>
      <w:r w:rsidRPr="00E75491">
        <w:t>Hoitoluokka, hyväksyntä ja merkitseminen työmaapäiväkirjaan, varastointi, teet, siirtonurmen istutusaikataulu.</w:t>
      </w:r>
    </w:p>
    <w:p w14:paraId="1DF82294" w14:textId="77777777" w:rsidR="00BF486C" w:rsidRDefault="00BF486C" w:rsidP="008750B4">
      <w:pPr>
        <w:pStyle w:val="Otsikko5"/>
        <w:numPr>
          <w:ilvl w:val="0"/>
          <w:numId w:val="0"/>
        </w:numPr>
      </w:pPr>
      <w:bookmarkStart w:id="140" w:name="_Toc125358734"/>
      <w:r>
        <w:t>23300 Istutukset</w:t>
      </w:r>
      <w:bookmarkEnd w:id="140"/>
    </w:p>
    <w:p w14:paraId="53535996" w14:textId="77777777" w:rsidR="00BF486C" w:rsidRPr="00E75491"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23300</w:t>
      </w:r>
      <w:r w:rsidRPr="002A6AE9">
        <w:t xml:space="preserve"> mukaiset</w:t>
      </w:r>
      <w:r>
        <w:t>.</w:t>
      </w:r>
    </w:p>
    <w:p w14:paraId="3FA0B6D2" w14:textId="77777777" w:rsidR="00BF486C" w:rsidRDefault="00BF486C" w:rsidP="00BF486C"/>
    <w:p w14:paraId="13925C46" w14:textId="77777777" w:rsidR="00BF486C" w:rsidRPr="00B548A5" w:rsidRDefault="00BF486C" w:rsidP="00BF486C"/>
    <w:p w14:paraId="70EAB5EE" w14:textId="77777777" w:rsidR="00BF486C" w:rsidRDefault="00BF486C" w:rsidP="008750B4">
      <w:pPr>
        <w:pStyle w:val="Otsikko3"/>
        <w:numPr>
          <w:ilvl w:val="0"/>
          <w:numId w:val="0"/>
        </w:numPr>
      </w:pPr>
      <w:bookmarkStart w:id="141" w:name="_Toc125358735"/>
      <w:bookmarkStart w:id="142" w:name="_Toc137721350"/>
      <w:r>
        <w:t>30000 Järjestelmät</w:t>
      </w:r>
      <w:bookmarkEnd w:id="141"/>
      <w:bookmarkEnd w:id="142"/>
    </w:p>
    <w:p w14:paraId="775256C1" w14:textId="77777777" w:rsidR="00BF486C" w:rsidRDefault="00BF486C" w:rsidP="000606C7">
      <w:pPr>
        <w:pStyle w:val="Otsikko4"/>
        <w:numPr>
          <w:ilvl w:val="0"/>
          <w:numId w:val="0"/>
        </w:numPr>
      </w:pPr>
      <w:bookmarkStart w:id="143" w:name="_Toc125358736"/>
      <w:bookmarkStart w:id="144" w:name="_Toc137721351"/>
      <w:r>
        <w:t>31000 Vesihuollon järjestelmät</w:t>
      </w:r>
      <w:bookmarkEnd w:id="143"/>
      <w:bookmarkEnd w:id="144"/>
    </w:p>
    <w:p w14:paraId="2CD72E83" w14:textId="77777777" w:rsidR="00BF486C" w:rsidRDefault="00BF486C" w:rsidP="00BF486C">
      <w:pPr>
        <w:pStyle w:val="1ohje0"/>
      </w:pPr>
      <w:r w:rsidRPr="003472AB">
        <w:t>Ohje</w:t>
      </w:r>
      <w:r w:rsidRPr="003472AB">
        <w:tab/>
        <w:t>Kaivot ja viemärit toteutusvaatimuksineen on esitetty LVI</w:t>
      </w:r>
      <w:r>
        <w:t>A</w:t>
      </w:r>
      <w:r w:rsidRPr="003472AB">
        <w:t xml:space="preserve">-työselostuksessa ja </w:t>
      </w:r>
      <w:r w:rsidRPr="003472AB">
        <w:br/>
        <w:t>-suunnitelmissa.</w:t>
      </w:r>
    </w:p>
    <w:p w14:paraId="56202FEE" w14:textId="77777777" w:rsidR="00BF486C" w:rsidRDefault="00BF486C" w:rsidP="00BF486C">
      <w:pPr>
        <w:pStyle w:val="1ohje0"/>
      </w:pPr>
    </w:p>
    <w:p w14:paraId="2BDB9D39" w14:textId="77777777" w:rsidR="00BF486C" w:rsidRDefault="00BF486C" w:rsidP="00BF486C">
      <w:pPr>
        <w:pStyle w:val="1ohje0"/>
      </w:pPr>
      <w:r>
        <w:t>Ohje</w:t>
      </w:r>
      <w:r>
        <w:tab/>
      </w:r>
      <w:r w:rsidRPr="003472AB">
        <w:rPr>
          <w:lang w:eastAsia="x-none"/>
        </w:rPr>
        <w:t>Jos talo paalutetaan, myös runkolinjat ja kaivot tulee paaluttaa. Jos tehdään viiksikaivoja, kaivojen korkoasemissa tulee ottaa huomioon pohjatutkimuksissa mainittu pitkäaikaispainuma.</w:t>
      </w:r>
    </w:p>
    <w:p w14:paraId="232B4C6E" w14:textId="77777777" w:rsidR="00BF486C" w:rsidRDefault="00BF486C" w:rsidP="00BF486C">
      <w:pPr>
        <w:pStyle w:val="Vakio0"/>
        <w:rPr>
          <w:lang w:val="fi-FI"/>
        </w:rPr>
      </w:pPr>
    </w:p>
    <w:p w14:paraId="4F1FDEB1" w14:textId="77777777" w:rsidR="00BF486C" w:rsidRPr="003472AB" w:rsidRDefault="00BF486C" w:rsidP="00BF486C">
      <w:pPr>
        <w:pStyle w:val="1ohje0"/>
      </w:pPr>
      <w:r w:rsidRPr="003472AB">
        <w:t>Ohje</w:t>
      </w:r>
      <w:r w:rsidRPr="003472AB">
        <w:tab/>
        <w:t xml:space="preserve">Putkien ripustus/tuenta </w:t>
      </w:r>
      <w:r w:rsidRPr="00FE4DA7">
        <w:t>rakennuksen ulosmenokohdassa tulee suunnitella. Kannakkeet ja tuentarakenteet erillisen suunnitelman mukaisesti.</w:t>
      </w:r>
    </w:p>
    <w:p w14:paraId="14AF1820" w14:textId="77777777" w:rsidR="00BF486C" w:rsidRPr="00FE4DA7" w:rsidRDefault="00BF486C" w:rsidP="00BF486C">
      <w:pPr>
        <w:pStyle w:val="Vakio0"/>
        <w:rPr>
          <w:lang w:val="fi-FI"/>
        </w:rPr>
      </w:pPr>
    </w:p>
    <w:p w14:paraId="1C3D45B7" w14:textId="77777777" w:rsidR="00BF486C" w:rsidRPr="003472AB" w:rsidRDefault="00BF486C" w:rsidP="00BF486C">
      <w:pPr>
        <w:widowControl w:val="0"/>
        <w:autoSpaceDE w:val="0"/>
        <w:autoSpaceDN w:val="0"/>
        <w:adjustRightInd w:val="0"/>
        <w:ind w:left="567"/>
        <w:rPr>
          <w:lang w:eastAsia="x-none"/>
        </w:rPr>
      </w:pPr>
    </w:p>
    <w:p w14:paraId="75A838E5" w14:textId="77777777" w:rsidR="00BF486C" w:rsidRPr="003472AB" w:rsidRDefault="00BF486C" w:rsidP="00BF486C">
      <w:pPr>
        <w:widowControl w:val="0"/>
        <w:autoSpaceDE w:val="0"/>
        <w:autoSpaceDN w:val="0"/>
        <w:adjustRightInd w:val="0"/>
        <w:ind w:left="567"/>
        <w:rPr>
          <w:lang w:eastAsia="x-none"/>
        </w:rPr>
      </w:pPr>
      <w:r w:rsidRPr="003472AB">
        <w:rPr>
          <w:lang w:eastAsia="x-none"/>
        </w:rPr>
        <w:t>Viemäreissä ei saa olla painumia rakennuksen luovutusvaiheessa.</w:t>
      </w:r>
    </w:p>
    <w:p w14:paraId="519BAAF7" w14:textId="77777777" w:rsidR="00BF486C" w:rsidRPr="003472AB" w:rsidRDefault="00BF486C" w:rsidP="00BF486C">
      <w:pPr>
        <w:widowControl w:val="0"/>
        <w:autoSpaceDE w:val="0"/>
        <w:autoSpaceDN w:val="0"/>
        <w:adjustRightInd w:val="0"/>
        <w:ind w:left="567"/>
        <w:rPr>
          <w:lang w:eastAsia="x-none"/>
        </w:rPr>
      </w:pPr>
    </w:p>
    <w:p w14:paraId="5BFAB6A5" w14:textId="77777777" w:rsidR="00BF486C" w:rsidRPr="003472AB" w:rsidRDefault="00BF486C" w:rsidP="00BF486C">
      <w:pPr>
        <w:widowControl w:val="0"/>
        <w:autoSpaceDE w:val="0"/>
        <w:autoSpaceDN w:val="0"/>
        <w:adjustRightInd w:val="0"/>
        <w:ind w:left="567"/>
        <w:rPr>
          <w:lang w:eastAsia="x-none"/>
        </w:rPr>
      </w:pPr>
      <w:r w:rsidRPr="003472AB">
        <w:rPr>
          <w:lang w:eastAsia="x-none"/>
        </w:rPr>
        <w:t>Viemärit ja kaivot katso LVI</w:t>
      </w:r>
      <w:r>
        <w:rPr>
          <w:lang w:eastAsia="x-none"/>
        </w:rPr>
        <w:t>A</w:t>
      </w:r>
      <w:r w:rsidRPr="003472AB">
        <w:rPr>
          <w:lang w:eastAsia="x-none"/>
        </w:rPr>
        <w:t>-työselostus.</w:t>
      </w:r>
    </w:p>
    <w:p w14:paraId="3C3DCDE1" w14:textId="77777777" w:rsidR="00BF486C" w:rsidRPr="00236D52" w:rsidRDefault="00BF486C" w:rsidP="00BF486C"/>
    <w:p w14:paraId="2A1006D5" w14:textId="77777777" w:rsidR="00BF486C" w:rsidRDefault="00BF486C" w:rsidP="000606C7">
      <w:pPr>
        <w:pStyle w:val="Otsikko5"/>
        <w:numPr>
          <w:ilvl w:val="0"/>
          <w:numId w:val="0"/>
        </w:numPr>
      </w:pPr>
      <w:bookmarkStart w:id="145" w:name="_Toc125358737"/>
      <w:r>
        <w:t>31200 Tehdasvalmisteiset hulevesijärjestelmät</w:t>
      </w:r>
      <w:bookmarkEnd w:id="145"/>
    </w:p>
    <w:p w14:paraId="43E2E7E7" w14:textId="77777777" w:rsidR="00BF486C" w:rsidRDefault="00BF486C" w:rsidP="00BF486C"/>
    <w:p w14:paraId="72E7708A" w14:textId="77777777" w:rsidR="00BF486C" w:rsidRPr="00E75491" w:rsidRDefault="00BF486C" w:rsidP="00BF486C">
      <w:pPr>
        <w:pStyle w:val="1Normaali"/>
        <w:rPr>
          <w:highlight w:val="yellow"/>
        </w:rPr>
      </w:pPr>
      <w:r w:rsidRPr="002A6AE9">
        <w:t xml:space="preserve">Tekniset vaatimukset ovat </w:t>
      </w:r>
      <w:proofErr w:type="spellStart"/>
      <w:r>
        <w:t>Maa</w:t>
      </w:r>
      <w:r w:rsidRPr="002A6AE9">
        <w:t>RYL</w:t>
      </w:r>
      <w:proofErr w:type="spellEnd"/>
      <w:r w:rsidRPr="002A6AE9">
        <w:t xml:space="preserve"> </w:t>
      </w:r>
      <w:r>
        <w:t>31200</w:t>
      </w:r>
      <w:r w:rsidRPr="002A6AE9">
        <w:t xml:space="preserve"> mukaiset</w:t>
      </w:r>
      <w:r>
        <w:t>.</w:t>
      </w:r>
    </w:p>
    <w:p w14:paraId="159895B2" w14:textId="60845D68" w:rsidR="00E4280B" w:rsidRDefault="00E4280B" w:rsidP="00E4280B"/>
    <w:p w14:paraId="79763A40" w14:textId="77777777" w:rsidR="00DA5460" w:rsidRDefault="00DA5460" w:rsidP="00DA5460">
      <w:pPr>
        <w:widowControl w:val="0"/>
        <w:autoSpaceDE w:val="0"/>
        <w:autoSpaceDN w:val="0"/>
        <w:adjustRightInd w:val="0"/>
        <w:ind w:left="567"/>
        <w:rPr>
          <w:lang w:eastAsia="x-none"/>
        </w:rPr>
      </w:pPr>
    </w:p>
    <w:p w14:paraId="7BAEE68E" w14:textId="608FAAD3" w:rsidR="00DA5460" w:rsidRPr="00DA5460" w:rsidRDefault="00DA5460" w:rsidP="004942A7">
      <w:pPr>
        <w:pStyle w:val="Otsikko3"/>
        <w:numPr>
          <w:ilvl w:val="2"/>
          <w:numId w:val="59"/>
        </w:numPr>
      </w:pPr>
      <w:bookmarkStart w:id="146" w:name="_Toc243728628"/>
      <w:bookmarkStart w:id="147" w:name="_Toc471378894"/>
      <w:bookmarkStart w:id="148" w:name="_Toc490638722"/>
      <w:bookmarkStart w:id="149" w:name="_Toc137721352"/>
      <w:r w:rsidRPr="00DA5460">
        <w:t>Alueen varusteet</w:t>
      </w:r>
      <w:bookmarkEnd w:id="146"/>
      <w:bookmarkEnd w:id="147"/>
      <w:bookmarkEnd w:id="148"/>
      <w:bookmarkEnd w:id="149"/>
    </w:p>
    <w:p w14:paraId="382C26DB" w14:textId="77777777" w:rsidR="00DA5460" w:rsidRDefault="00DA5460" w:rsidP="00DA5460">
      <w:pPr>
        <w:widowControl w:val="0"/>
        <w:autoSpaceDE w:val="0"/>
        <w:autoSpaceDN w:val="0"/>
        <w:adjustRightInd w:val="0"/>
        <w:ind w:left="567"/>
        <w:rPr>
          <w:lang w:eastAsia="x-none"/>
        </w:rPr>
      </w:pPr>
    </w:p>
    <w:p w14:paraId="4E2A6A3E" w14:textId="47A5A15C" w:rsidR="00DA5460" w:rsidRPr="003472AB" w:rsidRDefault="00DA5460" w:rsidP="00DA5460">
      <w:pPr>
        <w:widowControl w:val="0"/>
        <w:autoSpaceDE w:val="0"/>
        <w:autoSpaceDN w:val="0"/>
        <w:adjustRightInd w:val="0"/>
        <w:ind w:left="567"/>
        <w:rPr>
          <w:lang w:eastAsia="x-none"/>
        </w:rPr>
      </w:pPr>
      <w:r w:rsidRPr="003472AB">
        <w:rPr>
          <w:lang w:eastAsia="x-none"/>
        </w:rPr>
        <w:t>Viiteasiakirjat:</w:t>
      </w:r>
    </w:p>
    <w:p w14:paraId="4C3AA46A" w14:textId="409E69B4" w:rsidR="00DA5460" w:rsidRPr="003472AB" w:rsidRDefault="00DA5460" w:rsidP="00DA5460">
      <w:pPr>
        <w:widowControl w:val="0"/>
        <w:autoSpaceDE w:val="0"/>
        <w:autoSpaceDN w:val="0"/>
        <w:adjustRightInd w:val="0"/>
        <w:ind w:left="567"/>
        <w:rPr>
          <w:i/>
          <w:iCs/>
          <w:lang w:eastAsia="x-none"/>
        </w:rPr>
      </w:pPr>
      <w:proofErr w:type="spellStart"/>
      <w:r w:rsidRPr="003472AB">
        <w:rPr>
          <w:i/>
          <w:iCs/>
          <w:lang w:eastAsia="x-none"/>
        </w:rPr>
        <w:t>MaaRYL</w:t>
      </w:r>
      <w:proofErr w:type="spellEnd"/>
      <w:r w:rsidRPr="003472AB">
        <w:rPr>
          <w:i/>
          <w:iCs/>
          <w:lang w:eastAsia="x-none"/>
        </w:rPr>
        <w:t xml:space="preserve"> 20</w:t>
      </w:r>
      <w:r w:rsidR="00215C0F">
        <w:rPr>
          <w:i/>
          <w:iCs/>
          <w:lang w:eastAsia="x-none"/>
        </w:rPr>
        <w:t>23/1</w:t>
      </w:r>
    </w:p>
    <w:p w14:paraId="00C252D3" w14:textId="77777777" w:rsidR="00DA5460" w:rsidRPr="003472AB" w:rsidRDefault="00DA5460" w:rsidP="00DA5460">
      <w:pPr>
        <w:pStyle w:val="1ohje0"/>
      </w:pPr>
      <w:r w:rsidRPr="003472AB">
        <w:t>Ohje</w:t>
      </w:r>
      <w:r w:rsidRPr="003472AB">
        <w:tab/>
        <w:t>Tarkista yhtenevyys pihatyöselostuksen kanssa, jos ei erillistä pihatyöselostusta tulee asiat esittää tässä. Kasvien suoja-aidoissa ei käytetä painekyllästettyä puuta.</w:t>
      </w:r>
    </w:p>
    <w:p w14:paraId="39F013BD" w14:textId="77777777" w:rsidR="00DA5460" w:rsidRPr="003472AB" w:rsidRDefault="00DA5460" w:rsidP="00DA5460">
      <w:pPr>
        <w:widowControl w:val="0"/>
        <w:autoSpaceDE w:val="0"/>
        <w:autoSpaceDN w:val="0"/>
        <w:adjustRightInd w:val="0"/>
        <w:ind w:left="567"/>
        <w:rPr>
          <w:lang w:eastAsia="x-none"/>
        </w:rPr>
      </w:pPr>
    </w:p>
    <w:p w14:paraId="4A31FE25" w14:textId="77777777" w:rsidR="00DA5460" w:rsidRPr="003472AB" w:rsidRDefault="00DA5460" w:rsidP="00DA5460">
      <w:pPr>
        <w:widowControl w:val="0"/>
        <w:autoSpaceDE w:val="0"/>
        <w:autoSpaceDN w:val="0"/>
        <w:adjustRightInd w:val="0"/>
        <w:ind w:left="567"/>
        <w:rPr>
          <w:lang w:eastAsia="x-none"/>
        </w:rPr>
      </w:pPr>
      <w:r w:rsidRPr="003472AB">
        <w:rPr>
          <w:lang w:eastAsia="x-none"/>
        </w:rPr>
        <w:t>Alueen varusteet on esitetty pihapiirustuksessa, pihatyöselostuksessa ja rakennetyypeissä.</w:t>
      </w:r>
    </w:p>
    <w:p w14:paraId="7AEFB77E" w14:textId="77777777" w:rsidR="00DA5460" w:rsidRPr="003472AB" w:rsidRDefault="00DA5460" w:rsidP="00DA5460">
      <w:pPr>
        <w:widowControl w:val="0"/>
        <w:autoSpaceDE w:val="0"/>
        <w:autoSpaceDN w:val="0"/>
        <w:adjustRightInd w:val="0"/>
        <w:ind w:left="567"/>
        <w:rPr>
          <w:lang w:eastAsia="x-none"/>
        </w:rPr>
      </w:pPr>
    </w:p>
    <w:p w14:paraId="595F45BF" w14:textId="77777777" w:rsidR="00DA5460" w:rsidRPr="003472AB" w:rsidRDefault="00DA5460" w:rsidP="00DA5460">
      <w:pPr>
        <w:widowControl w:val="0"/>
        <w:autoSpaceDE w:val="0"/>
        <w:autoSpaceDN w:val="0"/>
        <w:adjustRightInd w:val="0"/>
        <w:ind w:left="567"/>
        <w:rPr>
          <w:lang w:eastAsia="x-none"/>
        </w:rPr>
      </w:pPr>
      <w:r w:rsidRPr="003472AB">
        <w:rPr>
          <w:lang w:eastAsia="x-none"/>
        </w:rPr>
        <w:t xml:space="preserve">Kaikki metallivarusteet ovat kuumasinkittyjä ja tehtaalla valmiiksi </w:t>
      </w:r>
      <w:proofErr w:type="gramStart"/>
      <w:r w:rsidRPr="003472AB">
        <w:rPr>
          <w:lang w:eastAsia="x-none"/>
        </w:rPr>
        <w:t>maalattuja</w:t>
      </w:r>
      <w:proofErr w:type="gramEnd"/>
      <w:r w:rsidRPr="003472AB">
        <w:rPr>
          <w:lang w:eastAsia="x-none"/>
        </w:rPr>
        <w:t xml:space="preserve"> ellei toisin ole määritelty. Metallirakenteissa kaikkien työmaalla tehtävät liitoksien tulee olla pulttiliitoksia. </w:t>
      </w:r>
    </w:p>
    <w:p w14:paraId="37039CA9" w14:textId="77777777" w:rsidR="00DA5460" w:rsidRPr="003472AB" w:rsidRDefault="00DA5460" w:rsidP="00DA5460">
      <w:pPr>
        <w:widowControl w:val="0"/>
        <w:autoSpaceDE w:val="0"/>
        <w:autoSpaceDN w:val="0"/>
        <w:adjustRightInd w:val="0"/>
        <w:ind w:left="567"/>
        <w:rPr>
          <w:lang w:eastAsia="x-none"/>
        </w:rPr>
      </w:pPr>
    </w:p>
    <w:p w14:paraId="209DC4EE" w14:textId="77777777" w:rsidR="00DA5460" w:rsidRPr="003472AB" w:rsidRDefault="00DA5460" w:rsidP="00DA5460">
      <w:pPr>
        <w:widowControl w:val="0"/>
        <w:autoSpaceDE w:val="0"/>
        <w:autoSpaceDN w:val="0"/>
        <w:adjustRightInd w:val="0"/>
        <w:ind w:left="567"/>
        <w:rPr>
          <w:lang w:eastAsia="x-none"/>
        </w:rPr>
      </w:pPr>
      <w:r w:rsidRPr="003472AB">
        <w:rPr>
          <w:lang w:eastAsia="x-none"/>
        </w:rPr>
        <w:t>Kestopuuhun liittyvät kiinnitysosat ja -elimet tehdään haponkestävästä teräksestä. Piharakenteet eivät saa sisältää arseenia tai kromiyhdisteitä.</w:t>
      </w:r>
    </w:p>
    <w:p w14:paraId="5F98A784" w14:textId="77777777" w:rsidR="00DA5460" w:rsidRPr="003472AB" w:rsidRDefault="00DA5460" w:rsidP="00DA5460">
      <w:pPr>
        <w:widowControl w:val="0"/>
        <w:autoSpaceDE w:val="0"/>
        <w:autoSpaceDN w:val="0"/>
        <w:adjustRightInd w:val="0"/>
        <w:ind w:left="567"/>
        <w:rPr>
          <w:lang w:eastAsia="x-none"/>
        </w:rPr>
      </w:pPr>
    </w:p>
    <w:p w14:paraId="7E5F509C" w14:textId="77777777" w:rsidR="00DA5460" w:rsidRPr="003472AB" w:rsidRDefault="00DA5460" w:rsidP="00DA5460">
      <w:pPr>
        <w:widowControl w:val="0"/>
        <w:autoSpaceDE w:val="0"/>
        <w:autoSpaceDN w:val="0"/>
        <w:adjustRightInd w:val="0"/>
        <w:ind w:left="567"/>
        <w:rPr>
          <w:lang w:eastAsia="x-none"/>
        </w:rPr>
      </w:pPr>
      <w:r w:rsidRPr="003472AB">
        <w:rPr>
          <w:lang w:eastAsia="x-none"/>
        </w:rPr>
        <w:t xml:space="preserve">Perustukset ja kiinnitykset rakennesuunnittelijan ja varustetoimittajan ohjeiden mukaan. </w:t>
      </w:r>
    </w:p>
    <w:p w14:paraId="510040F0" w14:textId="77777777" w:rsidR="00DA5460" w:rsidRPr="00E4280B" w:rsidRDefault="00DA5460" w:rsidP="00E4280B"/>
    <w:p w14:paraId="1E3B6A32" w14:textId="41312B20" w:rsidR="003472AB" w:rsidRPr="003472AB" w:rsidRDefault="003472AB" w:rsidP="007C4A19">
      <w:pPr>
        <w:pStyle w:val="Otsikko4"/>
      </w:pPr>
      <w:bookmarkStart w:id="150" w:name="_Toc137719590"/>
      <w:bookmarkStart w:id="151" w:name="_Toc243728629"/>
      <w:bookmarkStart w:id="152" w:name="_Toc471378895"/>
      <w:bookmarkStart w:id="153" w:name="_Toc490638723"/>
      <w:bookmarkStart w:id="154" w:name="_Toc137721353"/>
      <w:bookmarkEnd w:id="150"/>
      <w:r w:rsidRPr="003472AB">
        <w:t>Talovarusteet</w:t>
      </w:r>
      <w:bookmarkEnd w:id="151"/>
      <w:bookmarkEnd w:id="152"/>
      <w:bookmarkEnd w:id="153"/>
      <w:bookmarkEnd w:id="154"/>
    </w:p>
    <w:p w14:paraId="6865CB8A" w14:textId="3EA6C96F" w:rsidR="003472AB" w:rsidRPr="003472AB" w:rsidRDefault="003472AB" w:rsidP="006B74DD">
      <w:pPr>
        <w:pStyle w:val="Otsikko5"/>
      </w:pPr>
      <w:bookmarkStart w:id="155" w:name="_Toc471378896"/>
      <w:r w:rsidRPr="003472AB">
        <w:t>Talokohtaiset varusteet</w:t>
      </w:r>
      <w:bookmarkEnd w:id="155"/>
    </w:p>
    <w:p w14:paraId="243E62FF" w14:textId="77777777" w:rsidR="003472AB" w:rsidRPr="003472AB" w:rsidRDefault="003472AB" w:rsidP="002F3394">
      <w:pPr>
        <w:pStyle w:val="1ohje0"/>
      </w:pPr>
      <w:r w:rsidRPr="003472AB">
        <w:t>Ohje</w:t>
      </w:r>
      <w:r w:rsidRPr="003472AB">
        <w:tab/>
        <w:t>Hiekan varastointi on suunniteltava yhtiön esityksen mukaisesti.</w:t>
      </w:r>
    </w:p>
    <w:p w14:paraId="08689FC4" w14:textId="77777777" w:rsidR="003472AB" w:rsidRPr="003472AB" w:rsidRDefault="003472AB" w:rsidP="003472AB">
      <w:pPr>
        <w:widowControl w:val="0"/>
        <w:autoSpaceDE w:val="0"/>
        <w:autoSpaceDN w:val="0"/>
        <w:adjustRightInd w:val="0"/>
        <w:ind w:left="567"/>
        <w:rPr>
          <w:lang w:eastAsia="x-none"/>
        </w:rPr>
      </w:pPr>
    </w:p>
    <w:p w14:paraId="30C5CE7D" w14:textId="77777777" w:rsidR="003472AB" w:rsidRPr="003472AB" w:rsidRDefault="003472AB" w:rsidP="003472AB">
      <w:pPr>
        <w:widowControl w:val="0"/>
        <w:autoSpaceDE w:val="0"/>
        <w:autoSpaceDN w:val="0"/>
        <w:adjustRightInd w:val="0"/>
        <w:ind w:left="567"/>
        <w:rPr>
          <w:lang w:eastAsia="x-none"/>
        </w:rPr>
      </w:pPr>
      <w:r w:rsidRPr="003472AB">
        <w:rPr>
          <w:lang w:eastAsia="x-none"/>
        </w:rPr>
        <w:t>Talokohtaiset varusteet on esitetty pihapiirustuksessa ja pihatyöselostuksessa.</w:t>
      </w:r>
    </w:p>
    <w:p w14:paraId="2F8F524D" w14:textId="77777777" w:rsidR="003472AB" w:rsidRPr="003472AB" w:rsidRDefault="003472AB" w:rsidP="003472AB">
      <w:pPr>
        <w:widowControl w:val="0"/>
        <w:autoSpaceDE w:val="0"/>
        <w:autoSpaceDN w:val="0"/>
        <w:adjustRightInd w:val="0"/>
        <w:ind w:left="567"/>
        <w:rPr>
          <w:lang w:eastAsia="x-none"/>
        </w:rPr>
      </w:pPr>
    </w:p>
    <w:p w14:paraId="285512FD" w14:textId="77777777" w:rsidR="003472AB" w:rsidRPr="003472AB" w:rsidRDefault="003472AB" w:rsidP="002F3394">
      <w:pPr>
        <w:pStyle w:val="1ohje0"/>
      </w:pPr>
      <w:r w:rsidRPr="003472AB">
        <w:t>Ohje</w:t>
      </w:r>
      <w:r w:rsidRPr="003472AB">
        <w:tab/>
        <w:t>Porrashuoneiden sisäänkäyntien jalkaritilät voidaan määritellä tässä.</w:t>
      </w:r>
    </w:p>
    <w:p w14:paraId="62C64488" w14:textId="77777777" w:rsidR="003472AB" w:rsidRPr="003472AB" w:rsidRDefault="003472AB" w:rsidP="002F3394">
      <w:pPr>
        <w:pStyle w:val="1ohje0"/>
      </w:pPr>
      <w:r w:rsidRPr="003472AB">
        <w:t>Ohje</w:t>
      </w:r>
      <w:r w:rsidRPr="003472AB">
        <w:tab/>
        <w:t>Osoitenumeroille ja porrastunnisteille voidaan antaa määritelmiä tässä. Tarkistetaan että osoitenumero on valaistu.</w:t>
      </w:r>
    </w:p>
    <w:p w14:paraId="6B400054" w14:textId="77777777" w:rsidR="003472AB" w:rsidRPr="003472AB" w:rsidRDefault="003472AB" w:rsidP="003472AB">
      <w:pPr>
        <w:widowControl w:val="0"/>
        <w:autoSpaceDE w:val="0"/>
        <w:autoSpaceDN w:val="0"/>
        <w:adjustRightInd w:val="0"/>
        <w:ind w:left="567"/>
      </w:pPr>
    </w:p>
    <w:p w14:paraId="11597813" w14:textId="77777777" w:rsidR="003472AB" w:rsidRPr="003472AB" w:rsidRDefault="003472AB" w:rsidP="006B74DD">
      <w:pPr>
        <w:pStyle w:val="Otsikko5"/>
      </w:pPr>
      <w:bookmarkStart w:id="156" w:name="_Toc471378897"/>
      <w:r w:rsidRPr="003472AB">
        <w:t>Jätehuollon varusteet ja laitteet</w:t>
      </w:r>
      <w:bookmarkEnd w:id="156"/>
    </w:p>
    <w:p w14:paraId="12835D70" w14:textId="7FBB9E2F" w:rsidR="0085101A" w:rsidRPr="0085101A" w:rsidRDefault="003472AB" w:rsidP="006C3BBF">
      <w:pPr>
        <w:pStyle w:val="1ohje0"/>
      </w:pPr>
      <w:r w:rsidRPr="003472AB">
        <w:t>Ohje</w:t>
      </w:r>
      <w:r w:rsidRPr="003472AB">
        <w:tab/>
        <w:t>Jos jätehuolto hoidetaan syväkeräyssäiliöillä (</w:t>
      </w:r>
      <w:proofErr w:type="spellStart"/>
      <w:r w:rsidRPr="003472AB">
        <w:t>molok</w:t>
      </w:r>
      <w:proofErr w:type="spellEnd"/>
      <w:r w:rsidRPr="003472AB">
        <w:t>) tulee nii</w:t>
      </w:r>
      <w:r w:rsidR="004F3250">
        <w:t>den vaatimukset esittää tässä. S</w:t>
      </w:r>
      <w:r w:rsidRPr="003472AB">
        <w:t>yväkeräyssäiliöiden hankinta sisällytetään urakkaan.</w:t>
      </w:r>
      <w:r w:rsidR="0085101A">
        <w:t xml:space="preserve"> Syväkeräyspisteessä tulee olla </w:t>
      </w:r>
      <w:r w:rsidR="00AF2AA8">
        <w:t>erilliset säiliöt tai osastot</w:t>
      </w:r>
      <w:r w:rsidR="00AF2AA8" w:rsidRPr="0085101A">
        <w:t xml:space="preserve"> </w:t>
      </w:r>
      <w:r w:rsidR="00AF2AA8" w:rsidRPr="005E78B0">
        <w:t>HSY:n jätehuollon ohjeiden mukais</w:t>
      </w:r>
      <w:r w:rsidR="00AF2AA8">
        <w:t xml:space="preserve">ille jätelajeille. </w:t>
      </w:r>
      <w:r w:rsidR="006C3BBF">
        <w:t xml:space="preserve">(v. </w:t>
      </w:r>
      <w:r w:rsidR="00AF2AA8">
        <w:t>202</w:t>
      </w:r>
      <w:r w:rsidR="006C3BBF">
        <w:t xml:space="preserve">1 </w:t>
      </w:r>
      <w:r w:rsidR="006C3BBF">
        <w:lastRenderedPageBreak/>
        <w:t xml:space="preserve">vaatimukset: </w:t>
      </w:r>
      <w:r w:rsidR="0085101A" w:rsidRPr="0085101A">
        <w:t>biojäte, kartonkipakkaukset, pienmetalli, lasipakkaukset, muov</w:t>
      </w:r>
      <w:r w:rsidR="006C3BBF">
        <w:t>ipakkaukset, paperi ja sekajäte, vaatimus tarkistettava suunnitteluvaiheessa)</w:t>
      </w:r>
      <w:r w:rsidR="0085101A" w:rsidRPr="0085101A">
        <w:t> </w:t>
      </w:r>
    </w:p>
    <w:p w14:paraId="76404DCD" w14:textId="77777777" w:rsidR="003472AB" w:rsidRPr="003472AB" w:rsidRDefault="003472AB" w:rsidP="003472AB">
      <w:pPr>
        <w:widowControl w:val="0"/>
        <w:autoSpaceDE w:val="0"/>
        <w:autoSpaceDN w:val="0"/>
        <w:adjustRightInd w:val="0"/>
        <w:ind w:left="567"/>
        <w:rPr>
          <w:i/>
          <w:color w:val="0070C0"/>
          <w:lang w:eastAsia="x-none"/>
        </w:rPr>
      </w:pPr>
    </w:p>
    <w:p w14:paraId="1BF59E0C" w14:textId="144D67EF" w:rsidR="003472AB" w:rsidRPr="003472AB" w:rsidRDefault="003472AB" w:rsidP="002F3394">
      <w:pPr>
        <w:pStyle w:val="1Esimerkkis"/>
      </w:pPr>
      <w:r w:rsidRPr="003472AB">
        <w:t xml:space="preserve">Syväkeräyssäiliöt ovat lukittavia. Pintaverhous alumiinisäle RAL 7024... / ...Talo- /kiinteistöyhtiö hankkii jäte- ja hiekoitussäiliöt. Jäteastioiden taakse (myös kannen taakse) ja sivulle tehdään törmäyssuojat höylätystä puusta. </w:t>
      </w:r>
      <w:r w:rsidR="004F3250">
        <w:rPr>
          <w:rStyle w:val="normaltextrun"/>
        </w:rPr>
        <w:t>Syväkeräyssäiliöt varustetaan kylteillä, joissa on jätelajin nimi kolmella kielellä: suomi, ruotsi, englanti sekä jätelajia kuvaava symboli.</w:t>
      </w:r>
    </w:p>
    <w:p w14:paraId="38BCED7B" w14:textId="77777777" w:rsidR="003472AB" w:rsidRPr="003472AB" w:rsidRDefault="003472AB" w:rsidP="006B74DD">
      <w:pPr>
        <w:pStyle w:val="Otsikko4"/>
      </w:pPr>
      <w:bookmarkStart w:id="157" w:name="_Toc243728630"/>
      <w:bookmarkStart w:id="158" w:name="_Toc471378898"/>
      <w:bookmarkStart w:id="159" w:name="_Toc490638724"/>
      <w:bookmarkStart w:id="160" w:name="_Toc137721354"/>
      <w:r w:rsidRPr="003472AB">
        <w:t>Oleskeluvarusteet</w:t>
      </w:r>
      <w:bookmarkEnd w:id="157"/>
      <w:bookmarkEnd w:id="158"/>
      <w:bookmarkEnd w:id="159"/>
      <w:bookmarkEnd w:id="160"/>
    </w:p>
    <w:p w14:paraId="4CDADC32" w14:textId="77777777" w:rsidR="003472AB" w:rsidRPr="003472AB" w:rsidRDefault="003472AB" w:rsidP="003472AB">
      <w:pPr>
        <w:widowControl w:val="0"/>
        <w:autoSpaceDE w:val="0"/>
        <w:autoSpaceDN w:val="0"/>
        <w:adjustRightInd w:val="0"/>
        <w:ind w:left="567"/>
        <w:rPr>
          <w:lang w:eastAsia="x-none"/>
        </w:rPr>
      </w:pPr>
    </w:p>
    <w:p w14:paraId="033E4C53" w14:textId="77777777" w:rsidR="003472AB" w:rsidRPr="003472AB" w:rsidRDefault="003472AB" w:rsidP="003472AB">
      <w:pPr>
        <w:widowControl w:val="0"/>
        <w:autoSpaceDE w:val="0"/>
        <w:autoSpaceDN w:val="0"/>
        <w:adjustRightInd w:val="0"/>
        <w:ind w:left="567"/>
        <w:rPr>
          <w:lang w:eastAsia="x-none"/>
        </w:rPr>
      </w:pPr>
      <w:r w:rsidRPr="003472AB">
        <w:rPr>
          <w:lang w:eastAsia="x-none"/>
        </w:rPr>
        <w:t>Oleskeluvarusteet on esitetty pihapiirustuksessa ja pihatyöselostuksessa.</w:t>
      </w:r>
    </w:p>
    <w:p w14:paraId="0802BDAF" w14:textId="77777777" w:rsidR="003472AB" w:rsidRPr="003472AB" w:rsidRDefault="003472AB" w:rsidP="006B74DD">
      <w:pPr>
        <w:pStyle w:val="Otsikko4"/>
      </w:pPr>
      <w:bookmarkStart w:id="161" w:name="_Toc243728631"/>
      <w:bookmarkStart w:id="162" w:name="_Toc471378899"/>
      <w:bookmarkStart w:id="163" w:name="_Toc490638725"/>
      <w:bookmarkStart w:id="164" w:name="_Toc137721355"/>
      <w:r w:rsidRPr="003472AB">
        <w:t>Leikkivarusteet</w:t>
      </w:r>
      <w:bookmarkEnd w:id="161"/>
      <w:bookmarkEnd w:id="162"/>
      <w:bookmarkEnd w:id="163"/>
      <w:bookmarkEnd w:id="164"/>
    </w:p>
    <w:p w14:paraId="6C339886" w14:textId="77777777" w:rsidR="003472AB" w:rsidRPr="003472AB" w:rsidRDefault="003472AB" w:rsidP="003472AB">
      <w:pPr>
        <w:widowControl w:val="0"/>
        <w:autoSpaceDE w:val="0"/>
        <w:autoSpaceDN w:val="0"/>
        <w:adjustRightInd w:val="0"/>
        <w:ind w:left="567"/>
        <w:rPr>
          <w:lang w:eastAsia="x-none"/>
        </w:rPr>
      </w:pPr>
      <w:r w:rsidRPr="003472AB">
        <w:rPr>
          <w:lang w:eastAsia="x-none"/>
        </w:rPr>
        <w:t>Leikkivarusteet on esitetty pihapiirustuksessa ja pihatyöselostuksessa.</w:t>
      </w:r>
    </w:p>
    <w:p w14:paraId="126F3520" w14:textId="77777777" w:rsidR="003472AB" w:rsidRPr="003472AB" w:rsidRDefault="003472AB" w:rsidP="006B74DD">
      <w:pPr>
        <w:pStyle w:val="Otsikko4"/>
      </w:pPr>
      <w:bookmarkStart w:id="165" w:name="_Toc243728632"/>
      <w:bookmarkStart w:id="166" w:name="_Toc471378900"/>
      <w:bookmarkStart w:id="167" w:name="_Toc490638726"/>
      <w:bookmarkStart w:id="168" w:name="_Toc137721356"/>
      <w:r w:rsidRPr="003472AB">
        <w:t>Alueopasteet</w:t>
      </w:r>
      <w:bookmarkEnd w:id="165"/>
      <w:bookmarkEnd w:id="166"/>
      <w:bookmarkEnd w:id="167"/>
      <w:bookmarkEnd w:id="168"/>
    </w:p>
    <w:p w14:paraId="4F55B8E8" w14:textId="77777777" w:rsidR="003472AB" w:rsidRPr="003472AB" w:rsidRDefault="003472AB" w:rsidP="003472AB">
      <w:pPr>
        <w:widowControl w:val="0"/>
        <w:autoSpaceDE w:val="0"/>
        <w:autoSpaceDN w:val="0"/>
        <w:adjustRightInd w:val="0"/>
        <w:ind w:left="567"/>
        <w:rPr>
          <w:lang w:eastAsia="x-none"/>
        </w:rPr>
      </w:pPr>
      <w:r w:rsidRPr="003472AB">
        <w:rPr>
          <w:lang w:eastAsia="x-none"/>
        </w:rPr>
        <w:t>Alueopasteet on esitetty pihapiirustuksessa ja pihatyöselostuksessa.</w:t>
      </w:r>
    </w:p>
    <w:p w14:paraId="26A38389" w14:textId="77777777" w:rsidR="003472AB" w:rsidRPr="003472AB" w:rsidRDefault="003472AB" w:rsidP="002F3394">
      <w:pPr>
        <w:pStyle w:val="1ohje0"/>
      </w:pPr>
    </w:p>
    <w:p w14:paraId="69F9DDC8" w14:textId="77777777" w:rsidR="003472AB" w:rsidRPr="003472AB" w:rsidRDefault="003472AB" w:rsidP="002F3394">
      <w:pPr>
        <w:pStyle w:val="1ohje0"/>
      </w:pPr>
      <w:r w:rsidRPr="003472AB">
        <w:t>Ohje</w:t>
      </w:r>
      <w:r w:rsidRPr="003472AB">
        <w:tab/>
        <w:t>Mahdolliset kansialueiden painorajoitukset tulee lisätä opastevaatimuksiin.</w:t>
      </w:r>
    </w:p>
    <w:p w14:paraId="31BE38A5" w14:textId="77777777" w:rsidR="003472AB" w:rsidRPr="003472AB" w:rsidRDefault="003472AB" w:rsidP="003472AB">
      <w:pPr>
        <w:widowControl w:val="0"/>
        <w:suppressAutoHyphens/>
        <w:autoSpaceDE w:val="0"/>
        <w:autoSpaceDN w:val="0"/>
        <w:adjustRightInd w:val="0"/>
        <w:ind w:left="567" w:hanging="1134"/>
        <w:rPr>
          <w:i/>
          <w:color w:val="FF0000"/>
        </w:rPr>
      </w:pPr>
    </w:p>
    <w:p w14:paraId="698FD680"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Tonttiliittymät varustetaan pelastustie- ja pysäköintikieltomerkein viranomaisvaatimusten mukaisesti. Nostopaikkojen merkintä pelastuslaitoksen ohjeen mukaan. </w:t>
      </w:r>
    </w:p>
    <w:p w14:paraId="4E24CE0E" w14:textId="77777777" w:rsidR="003472AB" w:rsidRPr="003472AB" w:rsidRDefault="003472AB" w:rsidP="003472AB">
      <w:pPr>
        <w:widowControl w:val="0"/>
        <w:autoSpaceDE w:val="0"/>
        <w:autoSpaceDN w:val="0"/>
        <w:adjustRightInd w:val="0"/>
        <w:ind w:left="567"/>
        <w:rPr>
          <w:lang w:eastAsia="x-none"/>
        </w:rPr>
      </w:pPr>
    </w:p>
    <w:p w14:paraId="7501DBF4" w14:textId="77777777" w:rsidR="003472AB" w:rsidRPr="003472AB" w:rsidRDefault="003472AB" w:rsidP="003472AB">
      <w:pPr>
        <w:widowControl w:val="0"/>
        <w:autoSpaceDE w:val="0"/>
        <w:autoSpaceDN w:val="0"/>
        <w:adjustRightInd w:val="0"/>
        <w:ind w:left="567"/>
        <w:rPr>
          <w:lang w:eastAsia="x-none"/>
        </w:rPr>
      </w:pPr>
      <w:r w:rsidRPr="003472AB">
        <w:rPr>
          <w:lang w:eastAsia="x-none"/>
        </w:rPr>
        <w:t>Liikkumisesteisten autopaikat merkitään kuvasymbolein.</w:t>
      </w:r>
    </w:p>
    <w:p w14:paraId="63601CEB" w14:textId="77777777" w:rsidR="003472AB" w:rsidRPr="003472AB" w:rsidRDefault="003472AB" w:rsidP="003472AB">
      <w:pPr>
        <w:widowControl w:val="0"/>
        <w:autoSpaceDE w:val="0"/>
        <w:autoSpaceDN w:val="0"/>
        <w:adjustRightInd w:val="0"/>
        <w:ind w:left="567"/>
        <w:rPr>
          <w:lang w:eastAsia="x-none"/>
        </w:rPr>
      </w:pPr>
    </w:p>
    <w:p w14:paraId="7942582E" w14:textId="77777777" w:rsidR="003472AB" w:rsidRPr="00906518" w:rsidRDefault="003472AB" w:rsidP="00906518">
      <w:pPr>
        <w:widowControl w:val="0"/>
        <w:autoSpaceDE w:val="0"/>
        <w:autoSpaceDN w:val="0"/>
        <w:adjustRightInd w:val="0"/>
        <w:ind w:left="567"/>
        <w:rPr>
          <w:i/>
          <w:color w:val="0070C0"/>
          <w:szCs w:val="22"/>
          <w:lang w:eastAsia="x-none"/>
        </w:rPr>
      </w:pPr>
      <w:r w:rsidRPr="003472AB">
        <w:rPr>
          <w:lang w:eastAsia="x-none"/>
        </w:rPr>
        <w:t xml:space="preserve">Liikennemerkit liikennemerkkiasetuksen mukaisia, kiinnitys seinään tai kuumasinkittyyn muototeräspylvääseen, perustukset teräsbetonia. </w:t>
      </w:r>
      <w:r w:rsidRPr="002F3394">
        <w:rPr>
          <w:rStyle w:val="1EsimerkkisChar"/>
        </w:rPr>
        <w:t>Autohalliin sisäänajo-opasteet suunnitelmien mukaan.</w:t>
      </w:r>
    </w:p>
    <w:p w14:paraId="013DE3BC" w14:textId="77777777" w:rsidR="003472AB" w:rsidRPr="003472AB" w:rsidRDefault="003472AB" w:rsidP="006B74DD">
      <w:pPr>
        <w:pStyle w:val="Otsikko4"/>
      </w:pPr>
      <w:bookmarkStart w:id="169" w:name="_Toc243728633"/>
      <w:bookmarkStart w:id="170" w:name="_Toc471378901"/>
      <w:bookmarkStart w:id="171" w:name="_Toc490638727"/>
      <w:bookmarkStart w:id="172" w:name="_Toc137721357"/>
      <w:r w:rsidRPr="003472AB">
        <w:t>Erityiset aluevarusteet</w:t>
      </w:r>
      <w:bookmarkEnd w:id="169"/>
      <w:bookmarkEnd w:id="170"/>
      <w:bookmarkEnd w:id="171"/>
      <w:bookmarkEnd w:id="172"/>
    </w:p>
    <w:p w14:paraId="3E566310" w14:textId="77777777" w:rsidR="003472AB" w:rsidRPr="003472AB" w:rsidRDefault="003472AB" w:rsidP="003472AB">
      <w:pPr>
        <w:widowControl w:val="0"/>
        <w:autoSpaceDE w:val="0"/>
        <w:autoSpaceDN w:val="0"/>
        <w:adjustRightInd w:val="0"/>
        <w:ind w:left="567"/>
        <w:rPr>
          <w:lang w:eastAsia="x-none"/>
        </w:rPr>
      </w:pPr>
      <w:r w:rsidRPr="003472AB">
        <w:rPr>
          <w:lang w:eastAsia="x-none"/>
        </w:rPr>
        <w:t>Pyöräpysäköinti. Kerrostaloissa ulkona sijaitsevien asukkaiden käyttöön tarkoitettujen pyöräpaikkojen tulee olla runkolukittavia.</w:t>
      </w:r>
    </w:p>
    <w:p w14:paraId="13232665" w14:textId="77777777" w:rsidR="003472AB" w:rsidRPr="003472AB" w:rsidRDefault="003472AB" w:rsidP="003472AB">
      <w:pPr>
        <w:widowControl w:val="0"/>
        <w:autoSpaceDE w:val="0"/>
        <w:autoSpaceDN w:val="0"/>
        <w:adjustRightInd w:val="0"/>
        <w:ind w:left="567"/>
        <w:rPr>
          <w:lang w:eastAsia="x-none"/>
        </w:rPr>
      </w:pPr>
    </w:p>
    <w:p w14:paraId="4684BDDE"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Lipputanko malli ja paikka pihasuunnitelman mukaan. Varustetaan turvalukittavalla tangon sisällä juoksevalla narulla. </w:t>
      </w:r>
    </w:p>
    <w:p w14:paraId="6D74CAEF" w14:textId="77777777" w:rsidR="003472AB" w:rsidRPr="003472AB" w:rsidRDefault="003472AB" w:rsidP="003472AB">
      <w:pPr>
        <w:widowControl w:val="0"/>
        <w:autoSpaceDE w:val="0"/>
        <w:autoSpaceDN w:val="0"/>
        <w:adjustRightInd w:val="0"/>
        <w:ind w:left="567"/>
        <w:rPr>
          <w:lang w:eastAsia="x-none"/>
        </w:rPr>
      </w:pPr>
    </w:p>
    <w:p w14:paraId="349A1222" w14:textId="77777777" w:rsidR="003472AB" w:rsidRPr="003472AB" w:rsidRDefault="003472AB" w:rsidP="00906518">
      <w:pPr>
        <w:widowControl w:val="0"/>
        <w:autoSpaceDE w:val="0"/>
        <w:autoSpaceDN w:val="0"/>
        <w:adjustRightInd w:val="0"/>
        <w:ind w:left="567"/>
        <w:rPr>
          <w:lang w:eastAsia="x-none"/>
        </w:rPr>
      </w:pPr>
      <w:r w:rsidRPr="003472AB">
        <w:rPr>
          <w:lang w:eastAsia="x-none"/>
        </w:rPr>
        <w:t>Tontin valaisimet sähkösuunnitelman mukaan. Valaisinten paikat käyvät ilmi sähkösuunnitelmasta ja pihasuunnitelmasta. Valaisimien jalustat ja perustukset valmistajan ja rakennesuunnittelijan ohjeen mukaan.</w:t>
      </w:r>
    </w:p>
    <w:p w14:paraId="15B67DFE" w14:textId="77777777" w:rsidR="003472AB" w:rsidRPr="003472AB" w:rsidRDefault="003472AB" w:rsidP="006B74DD">
      <w:pPr>
        <w:pStyle w:val="Otsikko3"/>
      </w:pPr>
      <w:bookmarkStart w:id="173" w:name="_Toc243728634"/>
      <w:bookmarkStart w:id="174" w:name="_Toc471378902"/>
      <w:bookmarkStart w:id="175" w:name="_Toc490638728"/>
      <w:bookmarkStart w:id="176" w:name="_Toc137721358"/>
      <w:r w:rsidRPr="003472AB">
        <w:t>Alueen rakenteet</w:t>
      </w:r>
      <w:bookmarkEnd w:id="173"/>
      <w:bookmarkEnd w:id="174"/>
      <w:bookmarkEnd w:id="175"/>
      <w:bookmarkEnd w:id="176"/>
    </w:p>
    <w:p w14:paraId="150C325F"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0FF529BA" w14:textId="32C96FD1"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MaaRYL</w:t>
      </w:r>
      <w:proofErr w:type="spellEnd"/>
      <w:r w:rsidRPr="003472AB">
        <w:rPr>
          <w:i/>
          <w:iCs/>
          <w:lang w:eastAsia="x-none"/>
        </w:rPr>
        <w:t xml:space="preserve"> 20</w:t>
      </w:r>
      <w:r w:rsidR="00215C0F">
        <w:rPr>
          <w:i/>
          <w:iCs/>
          <w:lang w:eastAsia="x-none"/>
        </w:rPr>
        <w:t>23/1</w:t>
      </w:r>
    </w:p>
    <w:p w14:paraId="4B4E756C"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w:t>
      </w:r>
    </w:p>
    <w:p w14:paraId="1BFB9A8F" w14:textId="77777777" w:rsidR="003472AB" w:rsidRPr="003472AB" w:rsidRDefault="003472AB" w:rsidP="006B74DD">
      <w:pPr>
        <w:pStyle w:val="Otsikko4"/>
      </w:pPr>
      <w:bookmarkStart w:id="177" w:name="_Toc243728635"/>
      <w:bookmarkStart w:id="178" w:name="_Toc471378903"/>
      <w:bookmarkStart w:id="179" w:name="_Toc490638729"/>
      <w:bookmarkStart w:id="180" w:name="_Toc137721359"/>
      <w:r w:rsidRPr="003472AB">
        <w:t>Pihavarastot</w:t>
      </w:r>
      <w:bookmarkEnd w:id="177"/>
      <w:bookmarkEnd w:id="178"/>
      <w:bookmarkEnd w:id="179"/>
      <w:bookmarkEnd w:id="180"/>
    </w:p>
    <w:p w14:paraId="1E653020" w14:textId="77777777" w:rsidR="003472AB" w:rsidRPr="003472AB" w:rsidRDefault="003472AB" w:rsidP="002F3394">
      <w:pPr>
        <w:pStyle w:val="1Esimerkkis"/>
      </w:pPr>
      <w:r w:rsidRPr="003472AB">
        <w:t>Ei ole.</w:t>
      </w:r>
    </w:p>
    <w:p w14:paraId="2AF3FCBD" w14:textId="77777777" w:rsidR="003472AB" w:rsidRPr="003472AB" w:rsidRDefault="003472AB" w:rsidP="006B74DD">
      <w:pPr>
        <w:pStyle w:val="Otsikko4"/>
      </w:pPr>
      <w:bookmarkStart w:id="181" w:name="_Toc243728636"/>
      <w:bookmarkStart w:id="182" w:name="_Toc471378904"/>
      <w:bookmarkStart w:id="183" w:name="_Toc490638730"/>
      <w:bookmarkStart w:id="184" w:name="_Toc137721360"/>
      <w:r w:rsidRPr="003472AB">
        <w:lastRenderedPageBreak/>
        <w:t>Pihakatokset</w:t>
      </w:r>
      <w:bookmarkEnd w:id="181"/>
      <w:bookmarkEnd w:id="182"/>
      <w:bookmarkEnd w:id="183"/>
      <w:bookmarkEnd w:id="184"/>
    </w:p>
    <w:p w14:paraId="6D33B294" w14:textId="77777777" w:rsidR="003472AB" w:rsidRPr="003472AB" w:rsidRDefault="003472AB" w:rsidP="002F3394">
      <w:pPr>
        <w:pStyle w:val="1ohje0"/>
      </w:pPr>
      <w:r w:rsidRPr="003472AB">
        <w:t>Ohje</w:t>
      </w:r>
      <w:r w:rsidRPr="003472AB">
        <w:tab/>
        <w:t>Katosten materiaalit ja paloasiat määritellään tässä</w:t>
      </w:r>
    </w:p>
    <w:p w14:paraId="7356C263" w14:textId="77777777" w:rsidR="003472AB" w:rsidRPr="003472AB" w:rsidRDefault="003472AB" w:rsidP="003472AB">
      <w:pPr>
        <w:widowControl w:val="0"/>
        <w:autoSpaceDE w:val="0"/>
        <w:autoSpaceDN w:val="0"/>
        <w:adjustRightInd w:val="0"/>
        <w:ind w:left="567"/>
        <w:rPr>
          <w:lang w:eastAsia="x-none"/>
        </w:rPr>
      </w:pPr>
    </w:p>
    <w:p w14:paraId="626C3C16" w14:textId="77777777" w:rsidR="003472AB" w:rsidRPr="003472AB" w:rsidRDefault="003472AB" w:rsidP="002F3394">
      <w:pPr>
        <w:pStyle w:val="1Esimerkkis"/>
      </w:pPr>
      <w:r w:rsidRPr="003472AB">
        <w:t xml:space="preserve">Jäte- ja autokatoksien runko tehdään kuumasinkitystä teräksestä. Ulkoverhouksena käytetään hienosahattua ja peittomaalattua puuta. Katokset maalataan myös sisäpuolelta. Jätekatoksen lattia puuhierrettyä betonia, tehdään kaltevuuteen 1:100 oviaukkoon päin. </w:t>
      </w:r>
    </w:p>
    <w:p w14:paraId="6D49F606" w14:textId="77777777" w:rsidR="003472AB" w:rsidRPr="003472AB" w:rsidRDefault="003472AB" w:rsidP="006B74DD">
      <w:pPr>
        <w:pStyle w:val="Otsikko4"/>
      </w:pPr>
      <w:bookmarkStart w:id="185" w:name="_Toc243728637"/>
      <w:bookmarkStart w:id="186" w:name="_Toc471378905"/>
      <w:bookmarkStart w:id="187" w:name="_Toc490638731"/>
      <w:bookmarkStart w:id="188" w:name="_Toc137721361"/>
      <w:r w:rsidRPr="003472AB">
        <w:t>Aidat ja tukimuurit</w:t>
      </w:r>
      <w:bookmarkEnd w:id="185"/>
      <w:bookmarkEnd w:id="186"/>
      <w:bookmarkEnd w:id="187"/>
      <w:bookmarkEnd w:id="188"/>
    </w:p>
    <w:p w14:paraId="497042CF" w14:textId="77777777" w:rsidR="003472AB" w:rsidRPr="003472AB" w:rsidRDefault="003472AB" w:rsidP="002F3394">
      <w:pPr>
        <w:pStyle w:val="1ohje0"/>
      </w:pPr>
      <w:r w:rsidRPr="003472AB">
        <w:t>Ohje</w:t>
      </w:r>
      <w:r w:rsidRPr="003472AB">
        <w:tab/>
        <w:t xml:space="preserve">Tukimuureille ja </w:t>
      </w:r>
      <w:proofErr w:type="gramStart"/>
      <w:r w:rsidRPr="003472AB">
        <w:t>aidoille  asetetut</w:t>
      </w:r>
      <w:proofErr w:type="gramEnd"/>
      <w:r w:rsidRPr="003472AB">
        <w:t xml:space="preserve"> erikoisvaatimukset esitetään tässä.</w:t>
      </w:r>
    </w:p>
    <w:p w14:paraId="72BFD823" w14:textId="77777777" w:rsidR="003472AB" w:rsidRPr="003472AB" w:rsidRDefault="003472AB" w:rsidP="003472AB">
      <w:pPr>
        <w:widowControl w:val="0"/>
        <w:autoSpaceDE w:val="0"/>
        <w:autoSpaceDN w:val="0"/>
        <w:adjustRightInd w:val="0"/>
        <w:ind w:left="567"/>
        <w:rPr>
          <w:lang w:eastAsia="x-none"/>
        </w:rPr>
      </w:pPr>
    </w:p>
    <w:p w14:paraId="44D3A7DB"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Aidat ja tukimuurit on esitetty pihapiirustuksessa, pihatyöselostuksessa, detaljeissa ja erikoissuunnitelmissa. </w:t>
      </w:r>
    </w:p>
    <w:p w14:paraId="06DB6131" w14:textId="77777777" w:rsidR="003472AB" w:rsidRPr="003472AB" w:rsidRDefault="003472AB" w:rsidP="003472AB">
      <w:pPr>
        <w:widowControl w:val="0"/>
        <w:autoSpaceDE w:val="0"/>
        <w:autoSpaceDN w:val="0"/>
        <w:adjustRightInd w:val="0"/>
        <w:ind w:left="567"/>
        <w:rPr>
          <w:lang w:eastAsia="x-none"/>
        </w:rPr>
      </w:pPr>
    </w:p>
    <w:p w14:paraId="292C461B" w14:textId="77777777" w:rsidR="003472AB" w:rsidRPr="003472AB" w:rsidRDefault="003472AB" w:rsidP="003472AB">
      <w:pPr>
        <w:widowControl w:val="0"/>
        <w:autoSpaceDE w:val="0"/>
        <w:autoSpaceDN w:val="0"/>
        <w:adjustRightInd w:val="0"/>
        <w:ind w:left="567"/>
        <w:rPr>
          <w:lang w:eastAsia="x-none"/>
        </w:rPr>
      </w:pPr>
      <w:r w:rsidRPr="003472AB">
        <w:rPr>
          <w:lang w:eastAsia="x-none"/>
        </w:rPr>
        <w:t>Käsijohteen materiaali vähintään ruostumatonta terästä.</w:t>
      </w:r>
    </w:p>
    <w:p w14:paraId="228A4138" w14:textId="77777777" w:rsidR="003472AB" w:rsidRPr="003472AB" w:rsidRDefault="003472AB" w:rsidP="006B74DD">
      <w:pPr>
        <w:pStyle w:val="Otsikko4"/>
      </w:pPr>
      <w:bookmarkStart w:id="189" w:name="_Toc243728638"/>
      <w:bookmarkStart w:id="190" w:name="_Toc471378906"/>
      <w:bookmarkStart w:id="191" w:name="_Toc490638732"/>
      <w:bookmarkStart w:id="192" w:name="_Toc137721362"/>
      <w:r w:rsidRPr="003472AB">
        <w:t>Alueen portaat, luiskat ja terassit</w:t>
      </w:r>
      <w:bookmarkEnd w:id="189"/>
      <w:bookmarkEnd w:id="190"/>
      <w:bookmarkEnd w:id="191"/>
      <w:bookmarkEnd w:id="192"/>
    </w:p>
    <w:p w14:paraId="2CF4B8CB" w14:textId="77777777" w:rsidR="003472AB" w:rsidRPr="003472AB" w:rsidRDefault="003472AB" w:rsidP="002F3394">
      <w:pPr>
        <w:pStyle w:val="1ohje0"/>
      </w:pPr>
      <w:r w:rsidRPr="003472AB">
        <w:t>Ohje</w:t>
      </w:r>
      <w:r w:rsidRPr="003472AB">
        <w:tab/>
        <w:t>Tässä määritellään myös mahdollisten asuntopihojen ja -terassien rakenteet. Huomioitava terassien alle jäävien kaivojen huollettavuus ja terassin alle putoavien tavaroiden hakuluukku.</w:t>
      </w:r>
    </w:p>
    <w:p w14:paraId="4362071B" w14:textId="77777777" w:rsidR="003472AB" w:rsidRPr="003472AB" w:rsidRDefault="003472AB" w:rsidP="003472AB">
      <w:pPr>
        <w:widowControl w:val="0"/>
        <w:autoSpaceDE w:val="0"/>
        <w:autoSpaceDN w:val="0"/>
        <w:adjustRightInd w:val="0"/>
        <w:ind w:left="567"/>
        <w:rPr>
          <w:i/>
          <w:color w:val="0070C0"/>
          <w:lang w:eastAsia="x-none"/>
        </w:rPr>
      </w:pPr>
    </w:p>
    <w:p w14:paraId="22B77BF7" w14:textId="77777777" w:rsidR="003472AB" w:rsidRPr="003472AB" w:rsidRDefault="003472AB" w:rsidP="002F3394">
      <w:pPr>
        <w:pStyle w:val="1Esimerkkis"/>
      </w:pPr>
      <w:r w:rsidRPr="003472AB">
        <w:t>Ei ole.</w:t>
      </w:r>
    </w:p>
    <w:p w14:paraId="741B6E72" w14:textId="77777777" w:rsidR="003472AB" w:rsidRPr="003472AB" w:rsidRDefault="003472AB" w:rsidP="003472AB">
      <w:pPr>
        <w:widowControl w:val="0"/>
        <w:autoSpaceDE w:val="0"/>
        <w:autoSpaceDN w:val="0"/>
        <w:adjustRightInd w:val="0"/>
        <w:ind w:left="567"/>
        <w:rPr>
          <w:i/>
          <w:color w:val="0070C0"/>
          <w:lang w:eastAsia="x-none"/>
        </w:rPr>
      </w:pPr>
    </w:p>
    <w:p w14:paraId="5B6902B3" w14:textId="77777777" w:rsidR="003472AB" w:rsidRPr="003472AB" w:rsidRDefault="003472AB" w:rsidP="003472AB">
      <w:pPr>
        <w:widowControl w:val="0"/>
        <w:autoSpaceDE w:val="0"/>
        <w:autoSpaceDN w:val="0"/>
        <w:adjustRightInd w:val="0"/>
        <w:ind w:left="567"/>
        <w:rPr>
          <w:lang w:eastAsia="x-none"/>
        </w:rPr>
      </w:pPr>
      <w:r w:rsidRPr="003472AB">
        <w:rPr>
          <w:lang w:eastAsia="x-none"/>
        </w:rPr>
        <w:t>Alueen portaat, luiskat ja terassit on esitetty rakennesuunnitelmissa, pihapiirustuksessa, pihatyöselityksessä ja detaljikuvissa.</w:t>
      </w:r>
    </w:p>
    <w:p w14:paraId="66996D75" w14:textId="77777777" w:rsidR="003472AB" w:rsidRPr="003472AB" w:rsidRDefault="003472AB" w:rsidP="006B74DD">
      <w:pPr>
        <w:pStyle w:val="Otsikko4"/>
      </w:pPr>
      <w:bookmarkStart w:id="193" w:name="_Toc243728639"/>
      <w:bookmarkStart w:id="194" w:name="_Toc471378907"/>
      <w:bookmarkStart w:id="195" w:name="_Toc490638733"/>
      <w:bookmarkStart w:id="196" w:name="_Toc137721363"/>
      <w:r w:rsidRPr="003472AB">
        <w:t>Alueen pysäköintirakenteet</w:t>
      </w:r>
      <w:bookmarkEnd w:id="193"/>
      <w:bookmarkEnd w:id="194"/>
      <w:bookmarkEnd w:id="195"/>
      <w:bookmarkEnd w:id="196"/>
    </w:p>
    <w:p w14:paraId="270918F1" w14:textId="77777777" w:rsidR="003472AB" w:rsidRPr="003472AB" w:rsidRDefault="003472AB" w:rsidP="002F3394">
      <w:pPr>
        <w:pStyle w:val="1ohje0"/>
      </w:pPr>
      <w:r w:rsidRPr="003472AB">
        <w:t>Ohje</w:t>
      </w:r>
      <w:r w:rsidRPr="003472AB">
        <w:tab/>
        <w:t>Tähän mm. erilliset pysäköintikannet. Pysäköintikatokset esitetään kohdassa1152 katokset.</w:t>
      </w:r>
    </w:p>
    <w:p w14:paraId="230E9D8F" w14:textId="77777777" w:rsidR="003472AB" w:rsidRPr="003472AB" w:rsidRDefault="003472AB" w:rsidP="003472AB">
      <w:pPr>
        <w:widowControl w:val="0"/>
        <w:autoSpaceDE w:val="0"/>
        <w:autoSpaceDN w:val="0"/>
        <w:adjustRightInd w:val="0"/>
        <w:ind w:left="567"/>
        <w:rPr>
          <w:i/>
          <w:color w:val="0070C0"/>
          <w:lang w:eastAsia="x-none"/>
        </w:rPr>
      </w:pPr>
    </w:p>
    <w:p w14:paraId="02BF3FC9" w14:textId="77777777" w:rsidR="003472AB" w:rsidRPr="003472AB" w:rsidRDefault="003472AB" w:rsidP="002F3394">
      <w:pPr>
        <w:pStyle w:val="1Esimerkkis"/>
      </w:pPr>
      <w:r w:rsidRPr="003472AB">
        <w:t>Ei ole</w:t>
      </w:r>
    </w:p>
    <w:p w14:paraId="7DFEA468" w14:textId="77777777" w:rsidR="003472AB" w:rsidRPr="003472AB" w:rsidRDefault="003472AB" w:rsidP="006B74DD">
      <w:pPr>
        <w:pStyle w:val="Otsikko4"/>
      </w:pPr>
      <w:bookmarkStart w:id="197" w:name="_Toc243728640"/>
      <w:bookmarkStart w:id="198" w:name="_Toc471378908"/>
      <w:bookmarkStart w:id="199" w:name="_Toc490638734"/>
      <w:bookmarkStart w:id="200" w:name="_Toc137721364"/>
      <w:r w:rsidRPr="003472AB">
        <w:t>Erityiset aluerakenteet</w:t>
      </w:r>
      <w:bookmarkEnd w:id="197"/>
      <w:bookmarkEnd w:id="198"/>
      <w:bookmarkEnd w:id="199"/>
      <w:bookmarkEnd w:id="200"/>
    </w:p>
    <w:p w14:paraId="2CF6384C" w14:textId="77777777" w:rsidR="003472AB" w:rsidRPr="003472AB" w:rsidRDefault="003472AB" w:rsidP="002F3394">
      <w:pPr>
        <w:pStyle w:val="1ohje0"/>
      </w:pPr>
      <w:r w:rsidRPr="003472AB">
        <w:t>Ohje</w:t>
      </w:r>
      <w:r w:rsidRPr="003472AB">
        <w:tab/>
        <w:t>Tähän mm. autohallien savunpoistokuilut.</w:t>
      </w:r>
    </w:p>
    <w:p w14:paraId="7CDA9898" w14:textId="77777777" w:rsidR="003472AB" w:rsidRPr="003472AB" w:rsidRDefault="003472AB" w:rsidP="003472AB">
      <w:pPr>
        <w:widowControl w:val="0"/>
        <w:autoSpaceDE w:val="0"/>
        <w:autoSpaceDN w:val="0"/>
        <w:adjustRightInd w:val="0"/>
        <w:ind w:left="567"/>
        <w:rPr>
          <w:i/>
          <w:color w:val="0070C0"/>
          <w:lang w:eastAsia="x-none"/>
        </w:rPr>
      </w:pPr>
    </w:p>
    <w:p w14:paraId="691CE904" w14:textId="77777777" w:rsidR="003472AB" w:rsidRPr="003472AB" w:rsidRDefault="003472AB" w:rsidP="002F3394">
      <w:pPr>
        <w:pStyle w:val="1Esimerkkis"/>
      </w:pPr>
      <w:r w:rsidRPr="003472AB">
        <w:t>Ei ole</w:t>
      </w:r>
    </w:p>
    <w:p w14:paraId="15242A94" w14:textId="77777777" w:rsidR="003472AB" w:rsidRPr="003472AB" w:rsidRDefault="003472AB" w:rsidP="006B74DD">
      <w:pPr>
        <w:pStyle w:val="Otsikko2"/>
      </w:pPr>
      <w:bookmarkStart w:id="201" w:name="_Toc243728641"/>
      <w:r w:rsidRPr="003472AB">
        <w:br w:type="page"/>
      </w:r>
      <w:bookmarkStart w:id="202" w:name="_Toc471378909"/>
      <w:bookmarkStart w:id="203" w:name="_Toc490638735"/>
      <w:bookmarkStart w:id="204" w:name="_Toc137721365"/>
      <w:r w:rsidRPr="003472AB">
        <w:lastRenderedPageBreak/>
        <w:t>Talo-osat</w:t>
      </w:r>
      <w:bookmarkEnd w:id="201"/>
      <w:bookmarkEnd w:id="202"/>
      <w:bookmarkEnd w:id="203"/>
      <w:bookmarkEnd w:id="204"/>
    </w:p>
    <w:p w14:paraId="2782275D" w14:textId="2C22881B" w:rsidR="003472AB" w:rsidRPr="003472AB" w:rsidRDefault="003472AB" w:rsidP="00C211B3">
      <w:pPr>
        <w:pStyle w:val="Otsikko3"/>
        <w:numPr>
          <w:ilvl w:val="2"/>
          <w:numId w:val="54"/>
        </w:numPr>
      </w:pPr>
      <w:bookmarkStart w:id="205" w:name="_Toc137719244"/>
      <w:bookmarkStart w:id="206" w:name="_Toc243728642"/>
      <w:bookmarkStart w:id="207" w:name="_Toc471378910"/>
      <w:bookmarkStart w:id="208" w:name="_Toc490638736"/>
      <w:bookmarkStart w:id="209" w:name="_Toc137721366"/>
      <w:bookmarkEnd w:id="205"/>
      <w:r w:rsidRPr="003472AB">
        <w:t>Perustukset</w:t>
      </w:r>
      <w:bookmarkEnd w:id="206"/>
      <w:bookmarkEnd w:id="207"/>
      <w:bookmarkEnd w:id="208"/>
      <w:bookmarkEnd w:id="209"/>
    </w:p>
    <w:p w14:paraId="472CEC15" w14:textId="77777777" w:rsidR="003472AB" w:rsidRPr="003472AB" w:rsidRDefault="003472AB" w:rsidP="003472AB">
      <w:pPr>
        <w:widowControl w:val="0"/>
        <w:autoSpaceDE w:val="0"/>
        <w:autoSpaceDN w:val="0"/>
        <w:adjustRightInd w:val="0"/>
        <w:ind w:left="567"/>
        <w:rPr>
          <w:lang w:eastAsia="x-none"/>
        </w:rPr>
      </w:pPr>
      <w:r w:rsidRPr="003472AB">
        <w:rPr>
          <w:lang w:eastAsia="x-none"/>
        </w:rPr>
        <w:t>Perustukset on esitetty rakenneleikkauksissa, -tyypeissä ja –suunnitelmissa sekä betonielementtirakenteiden työselityksessä.</w:t>
      </w:r>
    </w:p>
    <w:p w14:paraId="2169BE8B" w14:textId="77777777" w:rsidR="003472AB" w:rsidRPr="003472AB" w:rsidRDefault="003472AB" w:rsidP="006B74DD">
      <w:pPr>
        <w:pStyle w:val="Otsikko4"/>
      </w:pPr>
      <w:bookmarkStart w:id="210" w:name="_Toc243728643"/>
      <w:bookmarkStart w:id="211" w:name="_Toc471378911"/>
      <w:bookmarkStart w:id="212" w:name="_Toc490638737"/>
      <w:bookmarkStart w:id="213" w:name="_Toc137721367"/>
      <w:r w:rsidRPr="003472AB">
        <w:t>Anturat</w:t>
      </w:r>
      <w:bookmarkEnd w:id="210"/>
      <w:bookmarkEnd w:id="211"/>
      <w:bookmarkEnd w:id="212"/>
      <w:bookmarkEnd w:id="213"/>
    </w:p>
    <w:p w14:paraId="7A8839F3" w14:textId="77777777" w:rsidR="00AA427A" w:rsidRPr="003472AB" w:rsidRDefault="00AA427A" w:rsidP="00AA427A">
      <w:pPr>
        <w:widowControl w:val="0"/>
        <w:autoSpaceDE w:val="0"/>
        <w:autoSpaceDN w:val="0"/>
        <w:adjustRightInd w:val="0"/>
        <w:ind w:left="567"/>
        <w:rPr>
          <w:i/>
          <w:lang w:eastAsia="x-none"/>
        </w:rPr>
      </w:pPr>
      <w:bookmarkStart w:id="214" w:name="_Toc243728644"/>
      <w:bookmarkStart w:id="215" w:name="_Toc471378912"/>
      <w:bookmarkStart w:id="216" w:name="_Toc490638738"/>
      <w:r w:rsidRPr="003472AB">
        <w:rPr>
          <w:i/>
          <w:lang w:eastAsia="x-none"/>
        </w:rPr>
        <w:t>Viiteasiakirjat:</w:t>
      </w:r>
    </w:p>
    <w:p w14:paraId="572409AD" w14:textId="77777777" w:rsidR="00AA427A" w:rsidRDefault="00AA427A" w:rsidP="00AA427A">
      <w:pPr>
        <w:widowControl w:val="0"/>
        <w:autoSpaceDE w:val="0"/>
        <w:autoSpaceDN w:val="0"/>
        <w:adjustRightInd w:val="0"/>
        <w:ind w:left="567"/>
        <w:rPr>
          <w:i/>
          <w:lang w:eastAsia="x-none"/>
        </w:rPr>
      </w:pPr>
      <w:proofErr w:type="spellStart"/>
      <w:r w:rsidRPr="003E0237">
        <w:rPr>
          <w:i/>
          <w:lang w:eastAsia="x-none"/>
        </w:rPr>
        <w:t>RunkoRYL</w:t>
      </w:r>
      <w:proofErr w:type="spellEnd"/>
      <w:r w:rsidRPr="003E0237">
        <w:rPr>
          <w:i/>
          <w:lang w:eastAsia="x-none"/>
        </w:rPr>
        <w:t xml:space="preserve"> 2010 </w:t>
      </w:r>
    </w:p>
    <w:p w14:paraId="1C9408FE" w14:textId="77777777" w:rsidR="00AA427A" w:rsidRPr="00AA427A" w:rsidRDefault="00AA427A" w:rsidP="00AA427A">
      <w:pPr>
        <w:widowControl w:val="0"/>
        <w:autoSpaceDE w:val="0"/>
        <w:autoSpaceDN w:val="0"/>
        <w:adjustRightInd w:val="0"/>
        <w:ind w:left="567"/>
        <w:rPr>
          <w:i/>
          <w:lang w:eastAsia="x-none"/>
        </w:rPr>
      </w:pPr>
      <w:r w:rsidRPr="00AA427A">
        <w:rPr>
          <w:i/>
          <w:lang w:eastAsia="x-none"/>
        </w:rPr>
        <w:t>RIL 149-2019 Betonirakenteiden työmaatoteutus BY 71</w:t>
      </w:r>
    </w:p>
    <w:p w14:paraId="7629B543" w14:textId="77777777" w:rsidR="00AA427A" w:rsidRPr="003472AB" w:rsidRDefault="00AA427A" w:rsidP="00AA427A">
      <w:pPr>
        <w:widowControl w:val="0"/>
        <w:autoSpaceDE w:val="0"/>
        <w:autoSpaceDN w:val="0"/>
        <w:adjustRightInd w:val="0"/>
        <w:ind w:left="567"/>
        <w:rPr>
          <w:lang w:eastAsia="x-none"/>
        </w:rPr>
      </w:pPr>
    </w:p>
    <w:p w14:paraId="391BC600" w14:textId="77777777" w:rsidR="00AA427A" w:rsidRPr="003472AB" w:rsidRDefault="00AA427A" w:rsidP="00AA427A">
      <w:pPr>
        <w:widowControl w:val="0"/>
        <w:autoSpaceDE w:val="0"/>
        <w:autoSpaceDN w:val="0"/>
        <w:adjustRightInd w:val="0"/>
        <w:ind w:left="567"/>
        <w:rPr>
          <w:lang w:eastAsia="x-none"/>
        </w:rPr>
      </w:pPr>
      <w:r w:rsidRPr="003472AB">
        <w:rPr>
          <w:lang w:eastAsia="x-none"/>
        </w:rPr>
        <w:t>Anturat on esitetty rakenneleikkauksissa, -tyypeissä ja -suunnitelmissa sekä betonielementtirakenteiden työselityksessä.</w:t>
      </w:r>
    </w:p>
    <w:p w14:paraId="7987AECF" w14:textId="77777777" w:rsidR="00AA427A" w:rsidRPr="003472AB" w:rsidRDefault="00AA427A" w:rsidP="00AA427A">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654A3FF8" w14:textId="77777777" w:rsidR="00AA427A" w:rsidRPr="003472AB" w:rsidRDefault="00AA427A" w:rsidP="00AA427A">
      <w:pPr>
        <w:widowControl w:val="0"/>
        <w:autoSpaceDE w:val="0"/>
        <w:autoSpaceDN w:val="0"/>
        <w:adjustRightInd w:val="0"/>
        <w:ind w:left="567"/>
        <w:rPr>
          <w:lang w:eastAsia="x-none"/>
        </w:rPr>
      </w:pPr>
      <w:r w:rsidRPr="003472AB">
        <w:rPr>
          <w:lang w:eastAsia="x-none"/>
        </w:rPr>
        <w:t xml:space="preserve">Betonoinnissa kylmänä vuodenaikana on </w:t>
      </w:r>
      <w:r w:rsidRPr="00AA427A">
        <w:rPr>
          <w:lang w:eastAsia="x-none"/>
        </w:rPr>
        <w:t>noudatettava talvibetonointiohjetta RIL 149-2019</w:t>
      </w:r>
      <w:r w:rsidRPr="003472AB">
        <w:rPr>
          <w:lang w:eastAsia="x-none"/>
        </w:rPr>
        <w:t xml:space="preserve"> Betonityöohjeet sekä viranomaisten mahdollisia lisäohjeita.</w:t>
      </w:r>
    </w:p>
    <w:p w14:paraId="6C850833" w14:textId="77777777" w:rsidR="00AA427A" w:rsidRPr="003472AB" w:rsidRDefault="00AA427A" w:rsidP="00AA427A">
      <w:pPr>
        <w:widowControl w:val="0"/>
        <w:autoSpaceDE w:val="0"/>
        <w:autoSpaceDN w:val="0"/>
        <w:adjustRightInd w:val="0"/>
        <w:ind w:left="567"/>
        <w:rPr>
          <w:lang w:eastAsia="x-none"/>
        </w:rPr>
      </w:pPr>
    </w:p>
    <w:p w14:paraId="46987713" w14:textId="77777777" w:rsidR="00AA427A" w:rsidRPr="003472AB" w:rsidRDefault="00AA427A" w:rsidP="00AA427A">
      <w:pPr>
        <w:widowControl w:val="0"/>
        <w:autoSpaceDE w:val="0"/>
        <w:autoSpaceDN w:val="0"/>
        <w:adjustRightInd w:val="0"/>
        <w:ind w:left="567"/>
        <w:rPr>
          <w:lang w:eastAsia="x-none"/>
        </w:rPr>
      </w:pPr>
      <w:r w:rsidRPr="003472AB">
        <w:rPr>
          <w:lang w:eastAsia="x-none"/>
        </w:rPr>
        <w:t>Rakenteiden alle jäävät maakerrokset eivät saa olla jäässä perustuksia tehtäessä.</w:t>
      </w:r>
    </w:p>
    <w:p w14:paraId="34EC5D94" w14:textId="24434A9E" w:rsidR="003472AB" w:rsidRPr="003472AB" w:rsidRDefault="003472AB" w:rsidP="006B74DD">
      <w:pPr>
        <w:pStyle w:val="Otsikko4"/>
      </w:pPr>
      <w:bookmarkStart w:id="217" w:name="_Toc137721368"/>
      <w:r w:rsidRPr="003472AB">
        <w:t>Perusmuurit, -pilarit ja -palkit</w:t>
      </w:r>
      <w:bookmarkEnd w:id="214"/>
      <w:bookmarkEnd w:id="215"/>
      <w:bookmarkEnd w:id="216"/>
      <w:bookmarkEnd w:id="217"/>
    </w:p>
    <w:p w14:paraId="6ACEC2BE"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1911D3E9"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5BFB3FE0"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50CE50FC" w14:textId="77777777" w:rsidR="003472AB" w:rsidRPr="003472AB" w:rsidRDefault="003472AB" w:rsidP="003472AB">
      <w:pPr>
        <w:widowControl w:val="0"/>
        <w:autoSpaceDE w:val="0"/>
        <w:autoSpaceDN w:val="0"/>
        <w:adjustRightInd w:val="0"/>
        <w:ind w:left="567"/>
        <w:rPr>
          <w:lang w:eastAsia="x-none"/>
        </w:rPr>
      </w:pPr>
      <w:r w:rsidRPr="003472AB">
        <w:rPr>
          <w:lang w:eastAsia="x-none"/>
        </w:rPr>
        <w:t>Perusmuurit, -pilarit ja –palkit on esitetty suunnitelmissa ja betonielementtirakenteiden työselityksessä.</w:t>
      </w:r>
    </w:p>
    <w:p w14:paraId="1605C0DF" w14:textId="77777777" w:rsidR="003472AB" w:rsidRPr="003472AB" w:rsidRDefault="003472AB" w:rsidP="006B74DD">
      <w:pPr>
        <w:pStyle w:val="Otsikko4"/>
      </w:pPr>
      <w:bookmarkStart w:id="218" w:name="_Toc243728645"/>
      <w:bookmarkStart w:id="219" w:name="_Toc471378913"/>
      <w:bookmarkStart w:id="220" w:name="_Toc490638739"/>
      <w:bookmarkStart w:id="221" w:name="_Toc137721369"/>
      <w:r w:rsidRPr="003472AB">
        <w:t>Erityiset perustukset</w:t>
      </w:r>
      <w:bookmarkEnd w:id="218"/>
      <w:bookmarkEnd w:id="219"/>
      <w:bookmarkEnd w:id="220"/>
      <w:bookmarkEnd w:id="221"/>
    </w:p>
    <w:p w14:paraId="75C4DF02" w14:textId="77777777" w:rsidR="003472AB" w:rsidRPr="003472AB" w:rsidRDefault="003472AB" w:rsidP="003472AB">
      <w:pPr>
        <w:widowControl w:val="0"/>
        <w:autoSpaceDE w:val="0"/>
        <w:autoSpaceDN w:val="0"/>
        <w:adjustRightInd w:val="0"/>
        <w:ind w:left="567"/>
        <w:rPr>
          <w:i/>
          <w:color w:val="0070C0"/>
          <w:lang w:eastAsia="x-none"/>
        </w:rPr>
      </w:pPr>
      <w:r w:rsidRPr="003472AB">
        <w:rPr>
          <w:i/>
          <w:color w:val="0070C0"/>
          <w:lang w:eastAsia="x-none"/>
        </w:rPr>
        <w:t>Ei ole.</w:t>
      </w:r>
    </w:p>
    <w:p w14:paraId="1CAC522E" w14:textId="77777777" w:rsidR="003472AB" w:rsidRPr="003472AB" w:rsidRDefault="003472AB" w:rsidP="006B74DD">
      <w:pPr>
        <w:pStyle w:val="Otsikko3"/>
      </w:pPr>
      <w:bookmarkStart w:id="222" w:name="_Toc243728646"/>
      <w:bookmarkStart w:id="223" w:name="_Toc471378914"/>
      <w:bookmarkStart w:id="224" w:name="_Toc490638740"/>
      <w:bookmarkStart w:id="225" w:name="_Toc137721370"/>
      <w:r w:rsidRPr="003472AB">
        <w:t>Alapohjat</w:t>
      </w:r>
      <w:bookmarkEnd w:id="222"/>
      <w:bookmarkEnd w:id="223"/>
      <w:bookmarkEnd w:id="224"/>
      <w:bookmarkEnd w:id="225"/>
    </w:p>
    <w:p w14:paraId="19D96B55"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44F74D55"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5E5E8B39" w14:textId="77777777" w:rsidR="003472AB" w:rsidRPr="003472AB" w:rsidRDefault="003472AB" w:rsidP="003472AB">
      <w:pPr>
        <w:widowControl w:val="0"/>
        <w:autoSpaceDE w:val="0"/>
        <w:autoSpaceDN w:val="0"/>
        <w:adjustRightInd w:val="0"/>
        <w:ind w:left="567"/>
        <w:rPr>
          <w:i/>
          <w:iCs/>
          <w:lang w:eastAsia="x-none"/>
        </w:rPr>
      </w:pPr>
    </w:p>
    <w:p w14:paraId="6C0FDF46" w14:textId="77777777" w:rsidR="003472AB" w:rsidRPr="003472AB" w:rsidRDefault="003472AB" w:rsidP="003472AB">
      <w:pPr>
        <w:widowControl w:val="0"/>
        <w:autoSpaceDE w:val="0"/>
        <w:autoSpaceDN w:val="0"/>
        <w:adjustRightInd w:val="0"/>
        <w:ind w:left="567"/>
        <w:rPr>
          <w:lang w:eastAsia="x-none"/>
        </w:rPr>
      </w:pPr>
      <w:r w:rsidRPr="003472AB">
        <w:rPr>
          <w:lang w:eastAsia="x-none"/>
        </w:rPr>
        <w:t>Viemäreiden pystynousujen pohjakulmien betonointi tai tehdasvalmiin betonisen pohjakulmaosan hankinta ja asennus LVI-suunnitelmissa esitetyssä laajuudessa.</w:t>
      </w:r>
    </w:p>
    <w:p w14:paraId="37F56AE7" w14:textId="77777777" w:rsidR="003472AB" w:rsidRPr="003472AB" w:rsidRDefault="003472AB" w:rsidP="003472AB">
      <w:pPr>
        <w:widowControl w:val="0"/>
        <w:autoSpaceDE w:val="0"/>
        <w:autoSpaceDN w:val="0"/>
        <w:adjustRightInd w:val="0"/>
        <w:ind w:left="567"/>
        <w:rPr>
          <w:lang w:eastAsia="x-none"/>
        </w:rPr>
      </w:pPr>
    </w:p>
    <w:p w14:paraId="5D12FE1A" w14:textId="77777777" w:rsidR="003472AB" w:rsidRPr="003472AB" w:rsidRDefault="003472AB" w:rsidP="00906518">
      <w:pPr>
        <w:widowControl w:val="0"/>
        <w:autoSpaceDE w:val="0"/>
        <w:autoSpaceDN w:val="0"/>
        <w:adjustRightInd w:val="0"/>
        <w:ind w:left="567"/>
        <w:rPr>
          <w:lang w:eastAsia="x-none"/>
        </w:rPr>
      </w:pPr>
      <w:r w:rsidRPr="003472AB">
        <w:rPr>
          <w:lang w:eastAsia="x-none"/>
        </w:rPr>
        <w:t xml:space="preserve">Vesijohtojen </w:t>
      </w:r>
      <w:proofErr w:type="spellStart"/>
      <w:r w:rsidRPr="003472AB">
        <w:rPr>
          <w:lang w:eastAsia="x-none"/>
        </w:rPr>
        <w:t>kannakointeja</w:t>
      </w:r>
      <w:proofErr w:type="spellEnd"/>
      <w:r w:rsidRPr="003472AB">
        <w:rPr>
          <w:lang w:eastAsia="x-none"/>
        </w:rPr>
        <w:t xml:space="preserve"> varten putkiroiloihin ja rakenteisiin tehtävät lisätuet ja koolaukset suunnitelmien mukaan.</w:t>
      </w:r>
    </w:p>
    <w:p w14:paraId="3CAB11A6" w14:textId="77777777" w:rsidR="003472AB" w:rsidRPr="003472AB" w:rsidRDefault="003472AB" w:rsidP="006B74DD">
      <w:pPr>
        <w:pStyle w:val="Otsikko4"/>
      </w:pPr>
      <w:bookmarkStart w:id="226" w:name="_Toc243728647"/>
      <w:bookmarkStart w:id="227" w:name="_Toc471378915"/>
      <w:bookmarkStart w:id="228" w:name="_Toc490638741"/>
      <w:bookmarkStart w:id="229" w:name="_Toc137721371"/>
      <w:r w:rsidRPr="003472AB">
        <w:t>Alapohjalaatat</w:t>
      </w:r>
      <w:bookmarkEnd w:id="226"/>
      <w:bookmarkEnd w:id="227"/>
      <w:bookmarkEnd w:id="228"/>
      <w:bookmarkEnd w:id="229"/>
    </w:p>
    <w:p w14:paraId="09D0DDDB" w14:textId="77777777" w:rsidR="003472AB" w:rsidRPr="003472AB" w:rsidRDefault="003472AB" w:rsidP="002F3394">
      <w:pPr>
        <w:pStyle w:val="1ohje0"/>
      </w:pPr>
      <w:r w:rsidRPr="003472AB">
        <w:t>Ohje</w:t>
      </w:r>
      <w:r w:rsidRPr="003472AB">
        <w:tab/>
        <w:t>Mattosyvennyksiä ei käytetä.</w:t>
      </w:r>
    </w:p>
    <w:p w14:paraId="2CDBD827" w14:textId="77777777" w:rsidR="003472AB" w:rsidRPr="003472AB" w:rsidRDefault="003472AB" w:rsidP="006B74DD">
      <w:pPr>
        <w:pStyle w:val="Otsikko5"/>
      </w:pPr>
      <w:bookmarkStart w:id="230" w:name="_Toc243728648"/>
      <w:r w:rsidRPr="003472AB">
        <w:t>Ryömintätilaiset alapohjat</w:t>
      </w:r>
      <w:bookmarkEnd w:id="230"/>
    </w:p>
    <w:p w14:paraId="09000F7C" w14:textId="77777777" w:rsidR="003472AB" w:rsidRPr="003472AB" w:rsidRDefault="003472AB" w:rsidP="003472AB">
      <w:pPr>
        <w:widowControl w:val="0"/>
        <w:autoSpaceDE w:val="0"/>
        <w:autoSpaceDN w:val="0"/>
        <w:adjustRightInd w:val="0"/>
        <w:ind w:left="567"/>
        <w:rPr>
          <w:lang w:eastAsia="x-none"/>
        </w:rPr>
      </w:pPr>
      <w:r w:rsidRPr="003472AB">
        <w:rPr>
          <w:lang w:eastAsia="x-none"/>
        </w:rPr>
        <w:t>Ryömintätilaiset alapohjat tehdään suunnitelmien mukaan. Ryömintätila on tasattava.</w:t>
      </w:r>
    </w:p>
    <w:p w14:paraId="625ECE2E" w14:textId="77777777" w:rsidR="003472AB" w:rsidRPr="003472AB" w:rsidRDefault="003472AB" w:rsidP="003472AB">
      <w:pPr>
        <w:widowControl w:val="0"/>
        <w:autoSpaceDE w:val="0"/>
        <w:autoSpaceDN w:val="0"/>
        <w:adjustRightInd w:val="0"/>
        <w:ind w:left="567"/>
        <w:rPr>
          <w:lang w:eastAsia="x-none"/>
        </w:rPr>
      </w:pPr>
    </w:p>
    <w:p w14:paraId="6A189526" w14:textId="77777777" w:rsidR="003472AB" w:rsidRPr="003472AB" w:rsidRDefault="003472AB" w:rsidP="003472AB">
      <w:pPr>
        <w:widowControl w:val="0"/>
        <w:autoSpaceDE w:val="0"/>
        <w:autoSpaceDN w:val="0"/>
        <w:adjustRightInd w:val="0"/>
        <w:ind w:left="567"/>
        <w:rPr>
          <w:lang w:eastAsia="x-none"/>
        </w:rPr>
      </w:pPr>
      <w:r w:rsidRPr="003472AB">
        <w:rPr>
          <w:lang w:eastAsia="x-none"/>
        </w:rPr>
        <w:t>Ryömintätila varustetaan tuuletusputkilla ja kulkuaukoilla LVI- ja rakennesuunnitelmien mukaan.</w:t>
      </w:r>
    </w:p>
    <w:p w14:paraId="4C1EB5DC" w14:textId="77777777" w:rsidR="003472AB" w:rsidRPr="003472AB" w:rsidRDefault="003472AB" w:rsidP="003472AB">
      <w:pPr>
        <w:widowControl w:val="0"/>
        <w:autoSpaceDE w:val="0"/>
        <w:autoSpaceDN w:val="0"/>
        <w:adjustRightInd w:val="0"/>
        <w:ind w:left="567"/>
        <w:rPr>
          <w:lang w:eastAsia="x-none"/>
        </w:rPr>
      </w:pPr>
    </w:p>
    <w:p w14:paraId="513397B5" w14:textId="77777777" w:rsidR="003472AB" w:rsidRPr="003472AB" w:rsidRDefault="003472AB" w:rsidP="006B74DD">
      <w:pPr>
        <w:pStyle w:val="Otsikko5"/>
      </w:pPr>
      <w:bookmarkStart w:id="231" w:name="_Toc243728649"/>
      <w:r w:rsidRPr="003472AB">
        <w:lastRenderedPageBreak/>
        <w:t>Maanvastaiset alapohjat</w:t>
      </w:r>
      <w:bookmarkEnd w:id="231"/>
    </w:p>
    <w:p w14:paraId="434FCBFA" w14:textId="77777777" w:rsidR="003472AB" w:rsidRPr="003472AB" w:rsidRDefault="003472AB" w:rsidP="003472AB">
      <w:pPr>
        <w:widowControl w:val="0"/>
        <w:autoSpaceDE w:val="0"/>
        <w:autoSpaceDN w:val="0"/>
        <w:adjustRightInd w:val="0"/>
        <w:ind w:left="567"/>
        <w:rPr>
          <w:lang w:eastAsia="x-none"/>
        </w:rPr>
      </w:pPr>
      <w:r w:rsidRPr="003472AB">
        <w:rPr>
          <w:lang w:eastAsia="x-none"/>
        </w:rPr>
        <w:t>Maanvaraiset alapohjat tehdään suunnitelmien mukaan.</w:t>
      </w:r>
    </w:p>
    <w:p w14:paraId="67510BC3" w14:textId="77777777" w:rsidR="003472AB" w:rsidRPr="003472AB" w:rsidRDefault="003472AB" w:rsidP="006B74DD">
      <w:pPr>
        <w:pStyle w:val="Otsikko4"/>
      </w:pPr>
      <w:bookmarkStart w:id="232" w:name="_Toc243728650"/>
      <w:bookmarkStart w:id="233" w:name="_Toc471378916"/>
      <w:bookmarkStart w:id="234" w:name="_Toc490638742"/>
      <w:bookmarkStart w:id="235" w:name="_Toc137721372"/>
      <w:r w:rsidRPr="003472AB">
        <w:t>Alapohjakanaalit</w:t>
      </w:r>
      <w:bookmarkEnd w:id="232"/>
      <w:bookmarkEnd w:id="233"/>
      <w:bookmarkEnd w:id="234"/>
      <w:bookmarkEnd w:id="235"/>
    </w:p>
    <w:p w14:paraId="2B3D1ECB"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62D31B40"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57C9475B" w14:textId="77777777" w:rsidR="003472AB" w:rsidRPr="003472AB" w:rsidRDefault="003472AB" w:rsidP="006B74DD">
      <w:pPr>
        <w:pStyle w:val="Otsikko4"/>
      </w:pPr>
      <w:bookmarkStart w:id="236" w:name="_Toc243728651"/>
      <w:bookmarkStart w:id="237" w:name="_Toc471378917"/>
      <w:bookmarkStart w:id="238" w:name="_Toc490638743"/>
      <w:bookmarkStart w:id="239" w:name="_Toc137721373"/>
      <w:r w:rsidRPr="003472AB">
        <w:t>Erityiset alapohjat</w:t>
      </w:r>
      <w:bookmarkEnd w:id="236"/>
      <w:bookmarkEnd w:id="237"/>
      <w:bookmarkEnd w:id="238"/>
      <w:bookmarkEnd w:id="239"/>
    </w:p>
    <w:p w14:paraId="5FC3577B"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63FFF953" w14:textId="77777777" w:rsid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w:t>
      </w:r>
    </w:p>
    <w:p w14:paraId="6E0CD7B7" w14:textId="77777777" w:rsidR="00906518" w:rsidRPr="003472AB" w:rsidRDefault="00906518" w:rsidP="003472AB">
      <w:pPr>
        <w:widowControl w:val="0"/>
        <w:autoSpaceDE w:val="0"/>
        <w:autoSpaceDN w:val="0"/>
        <w:adjustRightInd w:val="0"/>
        <w:ind w:left="567"/>
        <w:rPr>
          <w:i/>
          <w:iCs/>
          <w:lang w:eastAsia="x-none"/>
        </w:rPr>
      </w:pPr>
    </w:p>
    <w:p w14:paraId="7DBC7D44" w14:textId="77777777" w:rsidR="003472AB" w:rsidRPr="003472AB" w:rsidRDefault="003472AB" w:rsidP="006B74DD">
      <w:pPr>
        <w:pStyle w:val="Otsikko3"/>
      </w:pPr>
      <w:bookmarkStart w:id="240" w:name="_Toc243728652"/>
      <w:bookmarkStart w:id="241" w:name="_Toc471378918"/>
      <w:bookmarkStart w:id="242" w:name="_Toc490638744"/>
      <w:bookmarkStart w:id="243" w:name="_Toc137721374"/>
      <w:r w:rsidRPr="003472AB">
        <w:t>Runko</w:t>
      </w:r>
      <w:bookmarkEnd w:id="240"/>
      <w:bookmarkEnd w:id="241"/>
      <w:bookmarkEnd w:id="242"/>
      <w:bookmarkEnd w:id="243"/>
    </w:p>
    <w:p w14:paraId="431E8839" w14:textId="77777777" w:rsidR="003472AB" w:rsidRPr="003472AB" w:rsidRDefault="003472AB" w:rsidP="002F3394">
      <w:pPr>
        <w:pStyle w:val="1ohje0"/>
      </w:pPr>
      <w:r w:rsidRPr="003472AB">
        <w:t>Ohje</w:t>
      </w:r>
      <w:r w:rsidRPr="003472AB">
        <w:tab/>
        <w:t xml:space="preserve">Rakennuksen perusrunkoratkaisu kuvataan tässä. </w:t>
      </w:r>
    </w:p>
    <w:p w14:paraId="055CC98E"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53ACEDB4" w14:textId="77777777" w:rsidR="003472AB" w:rsidRPr="003472AB" w:rsidRDefault="003472AB" w:rsidP="002F3394">
      <w:pPr>
        <w:pStyle w:val="1Esimerkkis"/>
      </w:pPr>
      <w:r w:rsidRPr="003472AB">
        <w:t>Rakennukset pystyrakenteet ovat paikalla valettuja tai teräsbetonielementtejä. Rakennusten päädyt ovat yleensä kantavia betonielementtejä. Rakennusten pitkien sivujen suuntaiset seinät ovat yleensä ei-kantavia betonikuorielementtejä.</w:t>
      </w:r>
    </w:p>
    <w:p w14:paraId="2C27F72C" w14:textId="77777777" w:rsidR="003472AB" w:rsidRPr="003472AB" w:rsidRDefault="003472AB" w:rsidP="002F3394">
      <w:pPr>
        <w:pStyle w:val="1Esimerkkis"/>
      </w:pPr>
    </w:p>
    <w:p w14:paraId="1442123A" w14:textId="77777777" w:rsidR="003472AB" w:rsidRPr="003472AB" w:rsidRDefault="003472AB" w:rsidP="002F3394">
      <w:pPr>
        <w:pStyle w:val="1Esimerkkis"/>
      </w:pPr>
      <w:r w:rsidRPr="003472AB">
        <w:t>Väli- ja yläpohjat ovat yleensä ontelolaattoja, paksuudet rakennesuunnitelmien mukaan. Kylpyhuoneiden kohdalla käytetään joko kuori- kolo- tai ohuempaa ontelolaattaa. Kynnyskorkeudet tarkastetaan rakentamismääräysten mukaisiksi.</w:t>
      </w:r>
    </w:p>
    <w:p w14:paraId="45C1FA3C" w14:textId="77777777" w:rsidR="003472AB" w:rsidRPr="003472AB" w:rsidRDefault="003472AB" w:rsidP="002F3394">
      <w:pPr>
        <w:pStyle w:val="1Esimerkkis"/>
      </w:pPr>
    </w:p>
    <w:p w14:paraId="3DA9AE5B" w14:textId="77777777" w:rsidR="003472AB" w:rsidRPr="003472AB" w:rsidRDefault="003472AB" w:rsidP="002F3394">
      <w:pPr>
        <w:pStyle w:val="1Esimerkkis"/>
      </w:pPr>
      <w:r w:rsidRPr="003472AB">
        <w:t>Portaat ovat teräsbetonielementtejä. Porrashuoneiden lepo- ja kerrostasot ovat yleensä betonielementtejä.</w:t>
      </w:r>
    </w:p>
    <w:p w14:paraId="3192BBBE" w14:textId="77777777" w:rsidR="003472AB" w:rsidRPr="003472AB" w:rsidRDefault="003472AB" w:rsidP="002F3394">
      <w:pPr>
        <w:pStyle w:val="1Esimerkkis"/>
      </w:pPr>
    </w:p>
    <w:p w14:paraId="653923F7" w14:textId="77777777" w:rsidR="003472AB" w:rsidRDefault="003472AB" w:rsidP="002F3394">
      <w:pPr>
        <w:pStyle w:val="1Esimerkkis"/>
      </w:pPr>
      <w:r w:rsidRPr="003472AB">
        <w:t>Parvekelaatat ovat esivalmisteisia teräsbetonilaattoja.</w:t>
      </w:r>
    </w:p>
    <w:p w14:paraId="5C25A08E" w14:textId="77777777" w:rsidR="00906518" w:rsidRPr="003472AB" w:rsidRDefault="00906518" w:rsidP="002F3394">
      <w:pPr>
        <w:pStyle w:val="1Esimerkkis"/>
      </w:pPr>
    </w:p>
    <w:p w14:paraId="2A8D6205"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Muottityöt</w:t>
      </w:r>
    </w:p>
    <w:p w14:paraId="0CF62C04" w14:textId="77777777" w:rsidR="003472AB" w:rsidRPr="003472AB" w:rsidRDefault="003472AB" w:rsidP="003472AB">
      <w:pPr>
        <w:widowControl w:val="0"/>
        <w:autoSpaceDE w:val="0"/>
        <w:autoSpaceDN w:val="0"/>
        <w:adjustRightInd w:val="0"/>
        <w:ind w:left="567"/>
        <w:rPr>
          <w:i/>
          <w:lang w:eastAsia="x-none"/>
        </w:rPr>
      </w:pPr>
      <w:r w:rsidRPr="003472AB">
        <w:rPr>
          <w:i/>
          <w:lang w:eastAsia="x-none"/>
        </w:rPr>
        <w:t>By 40, Betonipinnat</w:t>
      </w:r>
    </w:p>
    <w:p w14:paraId="5B0352E5" w14:textId="1637EAB5" w:rsidR="003472AB" w:rsidRPr="003472AB" w:rsidRDefault="003472AB" w:rsidP="003472AB">
      <w:pPr>
        <w:widowControl w:val="0"/>
        <w:autoSpaceDE w:val="0"/>
        <w:autoSpaceDN w:val="0"/>
        <w:adjustRightInd w:val="0"/>
        <w:ind w:left="567"/>
        <w:rPr>
          <w:i/>
          <w:lang w:eastAsia="x-none"/>
        </w:rPr>
      </w:pPr>
      <w:r w:rsidRPr="003472AB">
        <w:rPr>
          <w:i/>
          <w:lang w:eastAsia="x-none"/>
        </w:rPr>
        <w:t>By 47, Betonirakenteiden laatuohjeet 201</w:t>
      </w:r>
      <w:r w:rsidR="00AA427A">
        <w:rPr>
          <w:i/>
          <w:lang w:eastAsia="x-none"/>
        </w:rPr>
        <w:t>9</w:t>
      </w:r>
    </w:p>
    <w:p w14:paraId="298FF2EF" w14:textId="77777777" w:rsidR="003472AB" w:rsidRPr="003472AB" w:rsidRDefault="003472AB" w:rsidP="003472AB">
      <w:pPr>
        <w:widowControl w:val="0"/>
        <w:autoSpaceDE w:val="0"/>
        <w:autoSpaceDN w:val="0"/>
        <w:adjustRightInd w:val="0"/>
        <w:ind w:left="567"/>
        <w:rPr>
          <w:lang w:eastAsia="x-none"/>
        </w:rPr>
      </w:pPr>
    </w:p>
    <w:p w14:paraId="12678934" w14:textId="77777777" w:rsidR="003472AB" w:rsidRPr="003472AB" w:rsidRDefault="003472AB" w:rsidP="003472AB">
      <w:pPr>
        <w:widowControl w:val="0"/>
        <w:autoSpaceDE w:val="0"/>
        <w:autoSpaceDN w:val="0"/>
        <w:adjustRightInd w:val="0"/>
        <w:ind w:left="567"/>
        <w:rPr>
          <w:lang w:eastAsia="x-none"/>
        </w:rPr>
      </w:pPr>
      <w:r w:rsidRPr="003472AB">
        <w:rPr>
          <w:lang w:eastAsia="x-none"/>
        </w:rPr>
        <w:t>Elementtirakenteiden osalta katso betonielementtirakenteiden työselostus.</w:t>
      </w:r>
    </w:p>
    <w:p w14:paraId="29074338" w14:textId="77777777" w:rsidR="003472AB" w:rsidRPr="003472AB" w:rsidRDefault="003472AB" w:rsidP="003472AB">
      <w:pPr>
        <w:widowControl w:val="0"/>
        <w:autoSpaceDE w:val="0"/>
        <w:autoSpaceDN w:val="0"/>
        <w:adjustRightInd w:val="0"/>
        <w:ind w:left="567"/>
        <w:rPr>
          <w:lang w:eastAsia="x-none"/>
        </w:rPr>
      </w:pPr>
    </w:p>
    <w:p w14:paraId="16AA7F15" w14:textId="77777777" w:rsidR="003472AB" w:rsidRPr="003472AB" w:rsidRDefault="003472AB" w:rsidP="002F3394">
      <w:pPr>
        <w:pStyle w:val="1ohje0"/>
      </w:pPr>
      <w:r w:rsidRPr="003472AB">
        <w:t>Ohje</w:t>
      </w:r>
      <w:r w:rsidRPr="003472AB">
        <w:tab/>
        <w:t>Näkyviin jäävien betonipintaisten rakenteiden muottimateriaali ja vaatimukset tulee määrittää tässä ja/tai suunnitelmissa.</w:t>
      </w:r>
    </w:p>
    <w:p w14:paraId="25DA03E6" w14:textId="77777777" w:rsidR="003472AB" w:rsidRPr="003472AB" w:rsidRDefault="003472AB" w:rsidP="003472AB">
      <w:pPr>
        <w:widowControl w:val="0"/>
        <w:autoSpaceDE w:val="0"/>
        <w:autoSpaceDN w:val="0"/>
        <w:adjustRightInd w:val="0"/>
        <w:ind w:left="567"/>
      </w:pPr>
    </w:p>
    <w:p w14:paraId="37D45C08" w14:textId="77777777" w:rsidR="003472AB" w:rsidRPr="003472AB" w:rsidRDefault="003472AB" w:rsidP="002F3394">
      <w:pPr>
        <w:pStyle w:val="1Esimerkkis"/>
      </w:pPr>
      <w:proofErr w:type="spellStart"/>
      <w:r w:rsidRPr="003472AB">
        <w:t>Muottiöljyä</w:t>
      </w:r>
      <w:proofErr w:type="spellEnd"/>
      <w:r w:rsidRPr="003472AB">
        <w:t xml:space="preserve"> käytettäessä on varmistauduttava, ettei öljy häiritse betonin normaalia sitoutumista eikä vaikuta valmiin pinnan laatuun, ulkonäköön tai pintakäsittelyyn.</w:t>
      </w:r>
    </w:p>
    <w:p w14:paraId="68DB71B3" w14:textId="77777777" w:rsidR="003472AB" w:rsidRPr="003472AB" w:rsidRDefault="003472AB" w:rsidP="003472AB">
      <w:pPr>
        <w:widowControl w:val="0"/>
        <w:autoSpaceDE w:val="0"/>
        <w:autoSpaceDN w:val="0"/>
        <w:adjustRightInd w:val="0"/>
        <w:ind w:left="567"/>
        <w:rPr>
          <w:lang w:eastAsia="x-none"/>
        </w:rPr>
      </w:pPr>
    </w:p>
    <w:p w14:paraId="45A5D537" w14:textId="77777777" w:rsidR="003472AB" w:rsidRDefault="003472AB" w:rsidP="003472AB">
      <w:pPr>
        <w:widowControl w:val="0"/>
        <w:autoSpaceDE w:val="0"/>
        <w:autoSpaceDN w:val="0"/>
        <w:adjustRightInd w:val="0"/>
        <w:ind w:left="567"/>
        <w:rPr>
          <w:lang w:eastAsia="x-none"/>
        </w:rPr>
      </w:pPr>
      <w:r w:rsidRPr="003472AB">
        <w:rPr>
          <w:lang w:eastAsia="x-none"/>
        </w:rPr>
        <w:t>Kosteus- ja vesieristysten alustan tulee vastata vähintään puuhierrettyä pintaa. Lämmöneristysten alustan tulee olla niin tasainen, että lämmöneristys voidaan kiinnittää pintaan täysin tiiviisti.</w:t>
      </w:r>
    </w:p>
    <w:p w14:paraId="05F17C1F" w14:textId="77777777" w:rsidR="00906518" w:rsidRPr="003472AB" w:rsidRDefault="00906518" w:rsidP="003472AB">
      <w:pPr>
        <w:widowControl w:val="0"/>
        <w:autoSpaceDE w:val="0"/>
        <w:autoSpaceDN w:val="0"/>
        <w:adjustRightInd w:val="0"/>
        <w:ind w:left="567"/>
        <w:rPr>
          <w:lang w:eastAsia="x-none"/>
        </w:rPr>
      </w:pPr>
    </w:p>
    <w:p w14:paraId="1C335C46"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Raudoitus- ja betonityöt</w:t>
      </w:r>
    </w:p>
    <w:p w14:paraId="7967A6F1" w14:textId="77777777" w:rsidR="003472AB" w:rsidRPr="003472AB" w:rsidRDefault="003472AB" w:rsidP="003472AB">
      <w:pPr>
        <w:widowControl w:val="0"/>
        <w:autoSpaceDE w:val="0"/>
        <w:autoSpaceDN w:val="0"/>
        <w:adjustRightInd w:val="0"/>
        <w:ind w:left="567"/>
        <w:rPr>
          <w:lang w:eastAsia="x-none"/>
        </w:rPr>
      </w:pPr>
      <w:r w:rsidRPr="003472AB">
        <w:rPr>
          <w:u w:val="single"/>
          <w:lang w:eastAsia="x-none"/>
        </w:rPr>
        <w:t>Raudoitus</w:t>
      </w:r>
    </w:p>
    <w:p w14:paraId="187C70A0" w14:textId="77777777" w:rsidR="003472AB" w:rsidRPr="003472AB" w:rsidRDefault="003472AB" w:rsidP="003472AB">
      <w:pPr>
        <w:widowControl w:val="0"/>
        <w:autoSpaceDE w:val="0"/>
        <w:autoSpaceDN w:val="0"/>
        <w:adjustRightInd w:val="0"/>
        <w:ind w:left="567"/>
        <w:rPr>
          <w:lang w:eastAsia="x-none"/>
        </w:rPr>
      </w:pPr>
    </w:p>
    <w:p w14:paraId="78F97460" w14:textId="77777777" w:rsidR="003472AB" w:rsidRPr="003472AB" w:rsidRDefault="003472AB" w:rsidP="003472AB">
      <w:pPr>
        <w:widowControl w:val="0"/>
        <w:autoSpaceDE w:val="0"/>
        <w:autoSpaceDN w:val="0"/>
        <w:adjustRightInd w:val="0"/>
        <w:ind w:left="567"/>
        <w:rPr>
          <w:lang w:eastAsia="x-none"/>
        </w:rPr>
      </w:pPr>
      <w:r w:rsidRPr="003472AB">
        <w:rPr>
          <w:lang w:eastAsia="x-none"/>
        </w:rPr>
        <w:t>Näkyviin jäävät betonipinnat tehdään sileävalupintoina BY 40, Betonipinnat, luokka 2</w:t>
      </w:r>
    </w:p>
    <w:p w14:paraId="14F2874E" w14:textId="77777777" w:rsidR="003472AB" w:rsidRPr="003472AB" w:rsidRDefault="003472AB" w:rsidP="003472AB">
      <w:pPr>
        <w:widowControl w:val="0"/>
        <w:autoSpaceDE w:val="0"/>
        <w:autoSpaceDN w:val="0"/>
        <w:adjustRightInd w:val="0"/>
        <w:ind w:left="567"/>
        <w:rPr>
          <w:lang w:eastAsia="x-none"/>
        </w:rPr>
      </w:pPr>
    </w:p>
    <w:p w14:paraId="373D7BB3" w14:textId="77777777" w:rsidR="003472AB" w:rsidRPr="003472AB" w:rsidRDefault="003472AB" w:rsidP="003472AB">
      <w:pPr>
        <w:widowControl w:val="0"/>
        <w:autoSpaceDE w:val="0"/>
        <w:autoSpaceDN w:val="0"/>
        <w:adjustRightInd w:val="0"/>
        <w:ind w:left="567"/>
        <w:rPr>
          <w:lang w:eastAsia="x-none"/>
        </w:rPr>
      </w:pPr>
      <w:r w:rsidRPr="003472AB">
        <w:rPr>
          <w:lang w:eastAsia="x-none"/>
        </w:rPr>
        <w:t>Kaikki lämpöeristeen läpi kylmälle puolelle viettävät teräkset sekä sandwich-elementtien ulkokuoren teräkset ovat ruostumatonta terästä (RST).</w:t>
      </w:r>
    </w:p>
    <w:p w14:paraId="4CBF5CFD" w14:textId="77777777" w:rsidR="003472AB" w:rsidRPr="003472AB" w:rsidRDefault="003472AB" w:rsidP="003472AB">
      <w:pPr>
        <w:widowControl w:val="0"/>
        <w:autoSpaceDE w:val="0"/>
        <w:autoSpaceDN w:val="0"/>
        <w:adjustRightInd w:val="0"/>
        <w:ind w:left="567"/>
        <w:rPr>
          <w:lang w:eastAsia="x-none"/>
        </w:rPr>
      </w:pPr>
    </w:p>
    <w:p w14:paraId="645F4361" w14:textId="77777777" w:rsidR="003472AB" w:rsidRPr="003472AB" w:rsidRDefault="003472AB" w:rsidP="003472AB">
      <w:pPr>
        <w:widowControl w:val="0"/>
        <w:autoSpaceDE w:val="0"/>
        <w:autoSpaceDN w:val="0"/>
        <w:adjustRightInd w:val="0"/>
        <w:ind w:left="567"/>
        <w:rPr>
          <w:lang w:eastAsia="x-none"/>
        </w:rPr>
      </w:pPr>
      <w:r w:rsidRPr="003472AB">
        <w:rPr>
          <w:lang w:eastAsia="x-none"/>
        </w:rPr>
        <w:t>Raudoitus sidotaan niin, että se pysyy paikallaan valun aikana. Terästen tulee olla puhtaita, rasvattomia, maalittomia ja hilseettömiä. Mikäli tarkastava viranomainen tai rakenteiden valvoja määrää, on urakoitsijan omalla kustannuksellaan toimitettava työpaikalta otettujen koekappaleiden aineen koestus.</w:t>
      </w:r>
    </w:p>
    <w:p w14:paraId="35A8C88A" w14:textId="77777777" w:rsidR="003472AB" w:rsidRPr="003472AB" w:rsidRDefault="003472AB" w:rsidP="003472AB">
      <w:pPr>
        <w:widowControl w:val="0"/>
        <w:autoSpaceDE w:val="0"/>
        <w:autoSpaceDN w:val="0"/>
        <w:adjustRightInd w:val="0"/>
        <w:ind w:left="567"/>
        <w:rPr>
          <w:lang w:eastAsia="x-none"/>
        </w:rPr>
      </w:pPr>
    </w:p>
    <w:p w14:paraId="272229FB" w14:textId="77777777" w:rsidR="003472AB" w:rsidRPr="003472AB" w:rsidRDefault="003472AB" w:rsidP="003472AB">
      <w:pPr>
        <w:widowControl w:val="0"/>
        <w:autoSpaceDE w:val="0"/>
        <w:autoSpaceDN w:val="0"/>
        <w:adjustRightInd w:val="0"/>
        <w:ind w:left="567"/>
        <w:rPr>
          <w:lang w:eastAsia="x-none"/>
        </w:rPr>
      </w:pPr>
      <w:r w:rsidRPr="003472AB">
        <w:rPr>
          <w:lang w:eastAsia="x-none"/>
        </w:rPr>
        <w:t>Teräkset tuetaan välikkeillä ja kannatetaan korokkeilla</w:t>
      </w:r>
      <w:r w:rsidRPr="003472AB">
        <w:rPr>
          <w:color w:val="7030A0"/>
          <w:lang w:eastAsia="x-none"/>
        </w:rPr>
        <w:t>.</w:t>
      </w:r>
    </w:p>
    <w:p w14:paraId="64B13F79" w14:textId="77777777" w:rsidR="003472AB" w:rsidRPr="003472AB" w:rsidRDefault="003472AB" w:rsidP="003472AB">
      <w:pPr>
        <w:widowControl w:val="0"/>
        <w:autoSpaceDE w:val="0"/>
        <w:autoSpaceDN w:val="0"/>
        <w:adjustRightInd w:val="0"/>
        <w:ind w:left="567"/>
        <w:rPr>
          <w:lang w:eastAsia="x-none"/>
        </w:rPr>
      </w:pPr>
    </w:p>
    <w:p w14:paraId="7EDCF51F" w14:textId="77777777" w:rsidR="003472AB" w:rsidRPr="003472AB" w:rsidRDefault="003472AB" w:rsidP="003472AB">
      <w:pPr>
        <w:widowControl w:val="0"/>
        <w:autoSpaceDE w:val="0"/>
        <w:autoSpaceDN w:val="0"/>
        <w:adjustRightInd w:val="0"/>
        <w:ind w:left="567"/>
        <w:rPr>
          <w:lang w:eastAsia="x-none"/>
        </w:rPr>
      </w:pPr>
      <w:r w:rsidRPr="003472AB">
        <w:rPr>
          <w:lang w:eastAsia="x-none"/>
        </w:rPr>
        <w:t>Sähköasennusputkia ei saa sijoittaa betoniterästen ja muottien väliin.</w:t>
      </w:r>
    </w:p>
    <w:p w14:paraId="7DB4A33D" w14:textId="77777777" w:rsidR="003472AB" w:rsidRPr="003472AB" w:rsidRDefault="003472AB" w:rsidP="003472AB">
      <w:pPr>
        <w:widowControl w:val="0"/>
        <w:autoSpaceDE w:val="0"/>
        <w:autoSpaceDN w:val="0"/>
        <w:adjustRightInd w:val="0"/>
        <w:ind w:left="567"/>
        <w:rPr>
          <w:lang w:eastAsia="x-none"/>
        </w:rPr>
      </w:pPr>
    </w:p>
    <w:p w14:paraId="15E75A77" w14:textId="77777777" w:rsidR="003472AB" w:rsidRPr="003472AB" w:rsidRDefault="003472AB" w:rsidP="003472AB">
      <w:pPr>
        <w:widowControl w:val="0"/>
        <w:autoSpaceDE w:val="0"/>
        <w:autoSpaceDN w:val="0"/>
        <w:adjustRightInd w:val="0"/>
        <w:ind w:left="567"/>
        <w:rPr>
          <w:lang w:eastAsia="x-none"/>
        </w:rPr>
      </w:pPr>
      <w:r w:rsidRPr="003472AB">
        <w:rPr>
          <w:lang w:eastAsia="x-none"/>
        </w:rPr>
        <w:t>Urakkaan kuuluvat kaikki työsauma-, asennus- ja reikien tms. vaatimat lisäteräkset.</w:t>
      </w:r>
    </w:p>
    <w:p w14:paraId="67865215" w14:textId="77777777" w:rsidR="003472AB" w:rsidRPr="003472AB" w:rsidRDefault="003472AB" w:rsidP="003472AB">
      <w:pPr>
        <w:widowControl w:val="0"/>
        <w:autoSpaceDE w:val="0"/>
        <w:autoSpaceDN w:val="0"/>
        <w:adjustRightInd w:val="0"/>
        <w:ind w:left="567"/>
        <w:rPr>
          <w:lang w:eastAsia="x-none"/>
        </w:rPr>
      </w:pPr>
    </w:p>
    <w:p w14:paraId="6F49D795" w14:textId="77777777" w:rsidR="00AA427A" w:rsidRPr="003472AB" w:rsidRDefault="00AA427A" w:rsidP="00AA427A">
      <w:pPr>
        <w:widowControl w:val="0"/>
        <w:autoSpaceDE w:val="0"/>
        <w:autoSpaceDN w:val="0"/>
        <w:adjustRightInd w:val="0"/>
        <w:ind w:left="567"/>
        <w:rPr>
          <w:lang w:eastAsia="x-none"/>
        </w:rPr>
      </w:pPr>
      <w:r w:rsidRPr="003472AB">
        <w:rPr>
          <w:u w:val="single"/>
          <w:lang w:eastAsia="x-none"/>
        </w:rPr>
        <w:t>Betonointi</w:t>
      </w:r>
    </w:p>
    <w:p w14:paraId="7EE051CE" w14:textId="77777777" w:rsidR="00AA427A" w:rsidRPr="00AA427A" w:rsidRDefault="00AA427A" w:rsidP="00AA427A">
      <w:pPr>
        <w:widowControl w:val="0"/>
        <w:autoSpaceDE w:val="0"/>
        <w:autoSpaceDN w:val="0"/>
        <w:adjustRightInd w:val="0"/>
        <w:ind w:left="567"/>
        <w:rPr>
          <w:i/>
          <w:lang w:eastAsia="x-none"/>
        </w:rPr>
      </w:pPr>
      <w:r w:rsidRPr="00AA427A">
        <w:rPr>
          <w:i/>
          <w:lang w:eastAsia="x-none"/>
        </w:rPr>
        <w:t xml:space="preserve">By 45, Betonilattiat </w:t>
      </w:r>
    </w:p>
    <w:p w14:paraId="7EAF5494" w14:textId="77777777" w:rsidR="00AA427A" w:rsidRPr="00AA427A" w:rsidRDefault="00AA427A" w:rsidP="00AA427A">
      <w:pPr>
        <w:widowControl w:val="0"/>
        <w:autoSpaceDE w:val="0"/>
        <w:autoSpaceDN w:val="0"/>
        <w:adjustRightInd w:val="0"/>
        <w:ind w:left="567"/>
        <w:rPr>
          <w:i/>
          <w:lang w:eastAsia="x-none"/>
        </w:rPr>
      </w:pPr>
      <w:r w:rsidRPr="00AA427A">
        <w:rPr>
          <w:i/>
          <w:lang w:eastAsia="x-none"/>
        </w:rPr>
        <w:t>By 68 Betonin valinta ja käyttöikäsuunnittelu – opas suunnittelijoille 2016</w:t>
      </w:r>
    </w:p>
    <w:p w14:paraId="274C9EA3" w14:textId="77777777" w:rsidR="00AA427A" w:rsidRPr="003E0237" w:rsidRDefault="00AA427A" w:rsidP="00AA427A">
      <w:pPr>
        <w:widowControl w:val="0"/>
        <w:autoSpaceDE w:val="0"/>
        <w:autoSpaceDN w:val="0"/>
        <w:adjustRightInd w:val="0"/>
        <w:ind w:left="567"/>
        <w:rPr>
          <w:i/>
          <w:lang w:eastAsia="x-none"/>
        </w:rPr>
      </w:pPr>
      <w:r w:rsidRPr="003E0237">
        <w:rPr>
          <w:i/>
          <w:lang w:eastAsia="x-none"/>
        </w:rPr>
        <w:t>By 43, Betonin kiviainekset</w:t>
      </w:r>
    </w:p>
    <w:p w14:paraId="416EAA35" w14:textId="77777777" w:rsidR="00AA427A" w:rsidRDefault="00AA427A" w:rsidP="00AA427A">
      <w:pPr>
        <w:widowControl w:val="0"/>
        <w:autoSpaceDE w:val="0"/>
        <w:autoSpaceDN w:val="0"/>
        <w:adjustRightInd w:val="0"/>
        <w:ind w:left="567"/>
        <w:rPr>
          <w:i/>
          <w:lang w:eastAsia="x-none"/>
        </w:rPr>
      </w:pPr>
      <w:r w:rsidRPr="003E0237">
        <w:rPr>
          <w:i/>
          <w:lang w:eastAsia="x-none"/>
        </w:rPr>
        <w:t>By 47, Betonirakentamisen laatuohjeet</w:t>
      </w:r>
    </w:p>
    <w:p w14:paraId="4D8488AC" w14:textId="77777777" w:rsidR="00AA427A" w:rsidRPr="00AA427A" w:rsidRDefault="00AA427A" w:rsidP="00AA427A">
      <w:pPr>
        <w:widowControl w:val="0"/>
        <w:autoSpaceDE w:val="0"/>
        <w:autoSpaceDN w:val="0"/>
        <w:adjustRightInd w:val="0"/>
        <w:ind w:left="567"/>
        <w:rPr>
          <w:i/>
          <w:lang w:eastAsia="x-none"/>
        </w:rPr>
      </w:pPr>
      <w:r w:rsidRPr="00AA427A">
        <w:rPr>
          <w:i/>
          <w:lang w:eastAsia="x-none"/>
        </w:rPr>
        <w:t>By 65 Betoninormit 2016</w:t>
      </w:r>
    </w:p>
    <w:p w14:paraId="707C0B05" w14:textId="77777777" w:rsidR="00AA427A" w:rsidRPr="00AA427A" w:rsidRDefault="00AA427A" w:rsidP="00AA427A">
      <w:pPr>
        <w:widowControl w:val="0"/>
        <w:autoSpaceDE w:val="0"/>
        <w:autoSpaceDN w:val="0"/>
        <w:adjustRightInd w:val="0"/>
        <w:ind w:left="567"/>
        <w:rPr>
          <w:i/>
          <w:lang w:eastAsia="x-none"/>
        </w:rPr>
      </w:pPr>
      <w:r w:rsidRPr="00AA427A">
        <w:rPr>
          <w:i/>
          <w:lang w:eastAsia="x-none"/>
        </w:rPr>
        <w:t>RIL 149-2019, Betonirakenteiden työmaatoteutus</w:t>
      </w:r>
    </w:p>
    <w:p w14:paraId="61BFA52B" w14:textId="77777777" w:rsidR="00AA427A" w:rsidRPr="003472AB" w:rsidRDefault="00AA427A" w:rsidP="00AA427A">
      <w:pPr>
        <w:widowControl w:val="0"/>
        <w:autoSpaceDE w:val="0"/>
        <w:autoSpaceDN w:val="0"/>
        <w:adjustRightInd w:val="0"/>
        <w:ind w:left="567"/>
        <w:rPr>
          <w:i/>
          <w:lang w:eastAsia="x-none"/>
        </w:rPr>
      </w:pPr>
      <w:r w:rsidRPr="003E0237">
        <w:rPr>
          <w:i/>
          <w:lang w:eastAsia="x-none"/>
        </w:rPr>
        <w:t>RIL 119, Betonitekniikka</w:t>
      </w:r>
    </w:p>
    <w:p w14:paraId="10304142" w14:textId="77777777" w:rsidR="00AA427A" w:rsidRPr="003472AB" w:rsidRDefault="00AA427A" w:rsidP="00AA427A">
      <w:pPr>
        <w:widowControl w:val="0"/>
        <w:autoSpaceDE w:val="0"/>
        <w:autoSpaceDN w:val="0"/>
        <w:adjustRightInd w:val="0"/>
        <w:ind w:left="567"/>
        <w:rPr>
          <w:lang w:eastAsia="x-none"/>
        </w:rPr>
      </w:pPr>
    </w:p>
    <w:p w14:paraId="26444444" w14:textId="77777777" w:rsidR="00AA427A" w:rsidRPr="003472AB" w:rsidRDefault="00AA427A" w:rsidP="00AA427A">
      <w:pPr>
        <w:widowControl w:val="0"/>
        <w:autoSpaceDE w:val="0"/>
        <w:autoSpaceDN w:val="0"/>
        <w:adjustRightInd w:val="0"/>
        <w:ind w:left="567"/>
        <w:rPr>
          <w:lang w:eastAsia="x-none"/>
        </w:rPr>
      </w:pPr>
      <w:r w:rsidRPr="003472AB">
        <w:rPr>
          <w:lang w:eastAsia="x-none"/>
        </w:rPr>
        <w:t xml:space="preserve">Betonoinnissa kylmänä vuodenaikana on noudatettava </w:t>
      </w:r>
      <w:r w:rsidRPr="00AA427A">
        <w:rPr>
          <w:lang w:eastAsia="x-none"/>
        </w:rPr>
        <w:t>talvibetonointiohjetta RIL 149-2019 Betonirakenteiden työmaatoteutus sekä viranomaisten mahdollisia lisäohjeita.</w:t>
      </w:r>
    </w:p>
    <w:p w14:paraId="26748993" w14:textId="77777777" w:rsidR="003472AB" w:rsidRPr="003472AB" w:rsidRDefault="003472AB" w:rsidP="003472AB">
      <w:pPr>
        <w:widowControl w:val="0"/>
        <w:autoSpaceDE w:val="0"/>
        <w:autoSpaceDN w:val="0"/>
        <w:adjustRightInd w:val="0"/>
        <w:ind w:left="567"/>
        <w:rPr>
          <w:lang w:eastAsia="x-none"/>
        </w:rPr>
      </w:pPr>
    </w:p>
    <w:p w14:paraId="5FCE9F1F" w14:textId="77777777" w:rsidR="003472AB" w:rsidRPr="003472AB" w:rsidRDefault="003472AB" w:rsidP="003472AB">
      <w:pPr>
        <w:widowControl w:val="0"/>
        <w:autoSpaceDE w:val="0"/>
        <w:autoSpaceDN w:val="0"/>
        <w:adjustRightInd w:val="0"/>
        <w:ind w:left="567"/>
        <w:rPr>
          <w:lang w:eastAsia="x-none"/>
        </w:rPr>
      </w:pPr>
      <w:r w:rsidRPr="003472AB">
        <w:rPr>
          <w:lang w:eastAsia="x-none"/>
        </w:rPr>
        <w:t>Ennen betonoinnin aloittamista on huolehdittava betoninormien määräysten ohella, että:</w:t>
      </w:r>
    </w:p>
    <w:p w14:paraId="14BB567C" w14:textId="77777777" w:rsidR="003472AB" w:rsidRPr="003472AB" w:rsidRDefault="003472AB" w:rsidP="006B74DD">
      <w:pPr>
        <w:widowControl w:val="0"/>
        <w:numPr>
          <w:ilvl w:val="0"/>
          <w:numId w:val="7"/>
        </w:numPr>
        <w:autoSpaceDE w:val="0"/>
        <w:autoSpaceDN w:val="0"/>
        <w:adjustRightInd w:val="0"/>
        <w:rPr>
          <w:lang w:eastAsia="x-none"/>
        </w:rPr>
      </w:pPr>
      <w:r w:rsidRPr="003472AB">
        <w:rPr>
          <w:lang w:eastAsia="x-none"/>
        </w:rPr>
        <w:t>muotit ovat kosteat ja puhtaat roskista, lumesta ja jäästä, eikä muotteja ja raudoitusta tahrita betonimassalla, joka ehtii kovettua ennen varsinaista betonivalua</w:t>
      </w:r>
    </w:p>
    <w:p w14:paraId="71F18DF0" w14:textId="77777777" w:rsidR="003472AB" w:rsidRPr="003472AB" w:rsidRDefault="003472AB" w:rsidP="006B74DD">
      <w:pPr>
        <w:widowControl w:val="0"/>
        <w:numPr>
          <w:ilvl w:val="0"/>
          <w:numId w:val="7"/>
        </w:numPr>
        <w:autoSpaceDE w:val="0"/>
        <w:autoSpaceDN w:val="0"/>
        <w:adjustRightInd w:val="0"/>
        <w:rPr>
          <w:lang w:eastAsia="x-none"/>
        </w:rPr>
      </w:pPr>
      <w:r w:rsidRPr="003472AB">
        <w:rPr>
          <w:lang w:eastAsia="x-none"/>
        </w:rPr>
        <w:t>betoniteräkset (myös seuraavan työsauman lisäteräkset, sähköputkitukset, kiinnikkeet, pultit, ripustusteräkset, kiskot jne.) ovat paikoillaan</w:t>
      </w:r>
    </w:p>
    <w:p w14:paraId="5ADF278C" w14:textId="417E105C" w:rsidR="003472AB" w:rsidRPr="003472AB" w:rsidRDefault="003472AB" w:rsidP="006B74DD">
      <w:pPr>
        <w:widowControl w:val="0"/>
        <w:numPr>
          <w:ilvl w:val="0"/>
          <w:numId w:val="7"/>
        </w:numPr>
        <w:autoSpaceDE w:val="0"/>
        <w:autoSpaceDN w:val="0"/>
        <w:adjustRightInd w:val="0"/>
        <w:rPr>
          <w:lang w:eastAsia="x-none"/>
        </w:rPr>
      </w:pPr>
      <w:r w:rsidRPr="003472AB">
        <w:rPr>
          <w:lang w:eastAsia="x-none"/>
        </w:rPr>
        <w:t>rakenteiden valvoja on tarkistanut raudoitukse</w:t>
      </w:r>
      <w:r w:rsidR="00ED7020">
        <w:rPr>
          <w:lang w:eastAsia="x-none"/>
        </w:rPr>
        <w:t>t</w:t>
      </w:r>
    </w:p>
    <w:p w14:paraId="3DFD0D56" w14:textId="77777777" w:rsidR="003472AB" w:rsidRPr="003472AB" w:rsidRDefault="003472AB" w:rsidP="006B74DD">
      <w:pPr>
        <w:widowControl w:val="0"/>
        <w:numPr>
          <w:ilvl w:val="0"/>
          <w:numId w:val="7"/>
        </w:numPr>
        <w:autoSpaceDE w:val="0"/>
        <w:autoSpaceDN w:val="0"/>
        <w:adjustRightInd w:val="0"/>
        <w:rPr>
          <w:lang w:eastAsia="x-none"/>
        </w:rPr>
      </w:pPr>
      <w:r w:rsidRPr="003472AB">
        <w:rPr>
          <w:lang w:eastAsia="x-none"/>
        </w:rPr>
        <w:t>sivu- ja alaurakoitsijat ovat tarkistaneet tartunnat, reiät, aukot yms.</w:t>
      </w:r>
    </w:p>
    <w:p w14:paraId="2FF5702A" w14:textId="77777777" w:rsidR="003472AB" w:rsidRPr="003472AB" w:rsidRDefault="003472AB" w:rsidP="006B74DD">
      <w:pPr>
        <w:widowControl w:val="0"/>
        <w:numPr>
          <w:ilvl w:val="0"/>
          <w:numId w:val="7"/>
        </w:numPr>
        <w:autoSpaceDE w:val="0"/>
        <w:autoSpaceDN w:val="0"/>
        <w:adjustRightInd w:val="0"/>
        <w:rPr>
          <w:lang w:eastAsia="x-none"/>
        </w:rPr>
      </w:pPr>
      <w:r w:rsidRPr="003472AB">
        <w:rPr>
          <w:lang w:eastAsia="x-none"/>
        </w:rPr>
        <w:t>rakenteisiin saa tehdä vain rakenne- ja reikäpiirustusten edellyttämät aukot ja syvennykset. Muita aukkoja ei saa tehdä ilman rakennesuunnittelijan suostumusta.</w:t>
      </w:r>
    </w:p>
    <w:p w14:paraId="75DCBF84" w14:textId="77777777" w:rsidR="003472AB" w:rsidRPr="003472AB" w:rsidRDefault="003472AB" w:rsidP="006B74DD">
      <w:pPr>
        <w:widowControl w:val="0"/>
        <w:numPr>
          <w:ilvl w:val="0"/>
          <w:numId w:val="7"/>
        </w:numPr>
        <w:autoSpaceDE w:val="0"/>
        <w:autoSpaceDN w:val="0"/>
        <w:adjustRightInd w:val="0"/>
        <w:rPr>
          <w:lang w:eastAsia="x-none"/>
        </w:rPr>
      </w:pPr>
      <w:r w:rsidRPr="003472AB">
        <w:rPr>
          <w:lang w:eastAsia="x-none"/>
        </w:rPr>
        <w:t>betonin tiivistämiseen on käytettävä koneellisia täryttimiä.</w:t>
      </w:r>
    </w:p>
    <w:p w14:paraId="30AC1700" w14:textId="77777777" w:rsidR="003472AB" w:rsidRPr="003472AB" w:rsidRDefault="003472AB" w:rsidP="003472AB">
      <w:pPr>
        <w:widowControl w:val="0"/>
        <w:autoSpaceDE w:val="0"/>
        <w:autoSpaceDN w:val="0"/>
        <w:adjustRightInd w:val="0"/>
        <w:ind w:left="567"/>
        <w:rPr>
          <w:lang w:eastAsia="x-none"/>
        </w:rPr>
      </w:pPr>
    </w:p>
    <w:p w14:paraId="54FB3224" w14:textId="77777777" w:rsidR="003472AB" w:rsidRPr="003472AB" w:rsidRDefault="003472AB" w:rsidP="003472AB">
      <w:pPr>
        <w:widowControl w:val="0"/>
        <w:autoSpaceDE w:val="0"/>
        <w:autoSpaceDN w:val="0"/>
        <w:adjustRightInd w:val="0"/>
        <w:ind w:left="567"/>
        <w:rPr>
          <w:lang w:eastAsia="x-none"/>
        </w:rPr>
      </w:pPr>
      <w:r w:rsidRPr="003472AB">
        <w:rPr>
          <w:lang w:eastAsia="x-none"/>
        </w:rPr>
        <w:t>Tarvittavista työsaumoista on sovittava rakennesuunnittelijan kanssa ennen ko. työn suorittamista, elleivät ne ilmene rakennepiirustuksista tai rakennesuunnittelijan ohjeista. Työsaumaan sijoitetaan rakennesuunnittelijan määräämä lisäraudoitus.</w:t>
      </w:r>
    </w:p>
    <w:p w14:paraId="43BF726F" w14:textId="77777777" w:rsidR="003472AB" w:rsidRPr="003472AB" w:rsidRDefault="003472AB" w:rsidP="003472AB">
      <w:pPr>
        <w:widowControl w:val="0"/>
        <w:autoSpaceDE w:val="0"/>
        <w:autoSpaceDN w:val="0"/>
        <w:adjustRightInd w:val="0"/>
        <w:ind w:left="567"/>
        <w:rPr>
          <w:lang w:eastAsia="x-none"/>
        </w:rPr>
      </w:pPr>
    </w:p>
    <w:p w14:paraId="2295E09F" w14:textId="77777777" w:rsidR="003472AB" w:rsidRPr="003472AB" w:rsidRDefault="003472AB" w:rsidP="003472AB">
      <w:pPr>
        <w:widowControl w:val="0"/>
        <w:autoSpaceDE w:val="0"/>
        <w:autoSpaceDN w:val="0"/>
        <w:adjustRightInd w:val="0"/>
        <w:ind w:left="567"/>
        <w:rPr>
          <w:lang w:eastAsia="x-none"/>
        </w:rPr>
      </w:pPr>
      <w:r w:rsidRPr="003472AB">
        <w:rPr>
          <w:lang w:eastAsia="x-none"/>
        </w:rPr>
        <w:t>Työsaumasta saa jatkaa betonointia vasta, kun työsauma kestää rikkoutumatta muotin irrotuksen, kuitenkin aikaisintaan 30 lämpöastevuorokauden kuluttua.</w:t>
      </w:r>
    </w:p>
    <w:p w14:paraId="6AD6F47F" w14:textId="77777777" w:rsidR="003472AB" w:rsidRPr="003472AB" w:rsidRDefault="003472AB" w:rsidP="003472AB">
      <w:pPr>
        <w:widowControl w:val="0"/>
        <w:autoSpaceDE w:val="0"/>
        <w:autoSpaceDN w:val="0"/>
        <w:adjustRightInd w:val="0"/>
        <w:ind w:left="567"/>
        <w:rPr>
          <w:lang w:eastAsia="x-none"/>
        </w:rPr>
      </w:pPr>
    </w:p>
    <w:p w14:paraId="536EA9F1" w14:textId="77777777" w:rsidR="003472AB" w:rsidRPr="003472AB" w:rsidRDefault="003472AB" w:rsidP="003472AB">
      <w:pPr>
        <w:widowControl w:val="0"/>
        <w:autoSpaceDE w:val="0"/>
        <w:autoSpaceDN w:val="0"/>
        <w:adjustRightInd w:val="0"/>
        <w:ind w:left="567"/>
        <w:rPr>
          <w:lang w:eastAsia="x-none"/>
        </w:rPr>
      </w:pPr>
      <w:r w:rsidRPr="003472AB">
        <w:rPr>
          <w:lang w:eastAsia="x-none"/>
        </w:rPr>
        <w:t>Rakenteiden liitosten täytevalujen työtapa tulee esittää rakennuttajalle ennen töiden aloittamista.</w:t>
      </w:r>
    </w:p>
    <w:p w14:paraId="577A5B7D" w14:textId="77777777" w:rsidR="003472AB" w:rsidRPr="003472AB" w:rsidRDefault="003472AB" w:rsidP="003472AB">
      <w:pPr>
        <w:widowControl w:val="0"/>
        <w:autoSpaceDE w:val="0"/>
        <w:autoSpaceDN w:val="0"/>
        <w:adjustRightInd w:val="0"/>
        <w:ind w:left="567"/>
        <w:rPr>
          <w:lang w:eastAsia="x-none"/>
        </w:rPr>
      </w:pPr>
    </w:p>
    <w:p w14:paraId="0C14BB8E" w14:textId="77777777" w:rsidR="003472AB" w:rsidRDefault="003472AB" w:rsidP="003472AB">
      <w:pPr>
        <w:widowControl w:val="0"/>
        <w:autoSpaceDE w:val="0"/>
        <w:autoSpaceDN w:val="0"/>
        <w:adjustRightInd w:val="0"/>
        <w:ind w:left="567"/>
        <w:rPr>
          <w:lang w:eastAsia="x-none"/>
        </w:rPr>
      </w:pPr>
      <w:r w:rsidRPr="003472AB">
        <w:rPr>
          <w:lang w:eastAsia="x-none"/>
        </w:rPr>
        <w:t>Paikkaukset tulee suorittaa lujuudeltaan, eristykseltään ja ulkonäöltään täysin ympäristöään vastaaviksi.</w:t>
      </w:r>
    </w:p>
    <w:p w14:paraId="126BF4B4" w14:textId="77777777" w:rsidR="00906518" w:rsidRPr="003472AB" w:rsidRDefault="00906518" w:rsidP="003472AB">
      <w:pPr>
        <w:widowControl w:val="0"/>
        <w:autoSpaceDE w:val="0"/>
        <w:autoSpaceDN w:val="0"/>
        <w:adjustRightInd w:val="0"/>
        <w:ind w:left="567"/>
        <w:rPr>
          <w:lang w:eastAsia="x-none"/>
        </w:rPr>
      </w:pPr>
    </w:p>
    <w:p w14:paraId="5297671F"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Metallirunkotyöt</w:t>
      </w:r>
    </w:p>
    <w:p w14:paraId="155BDFEA"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00A9CAB6"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w:t>
      </w:r>
      <w:proofErr w:type="gramStart"/>
      <w:r w:rsidRPr="003472AB">
        <w:rPr>
          <w:i/>
          <w:iCs/>
          <w:lang w:eastAsia="x-none"/>
        </w:rPr>
        <w:t>2010  luku</w:t>
      </w:r>
      <w:proofErr w:type="gramEnd"/>
      <w:r w:rsidRPr="003472AB">
        <w:rPr>
          <w:i/>
          <w:iCs/>
          <w:lang w:eastAsia="x-none"/>
        </w:rPr>
        <w:t xml:space="preserve"> 6</w:t>
      </w:r>
    </w:p>
    <w:p w14:paraId="0CD24C29" w14:textId="77777777" w:rsidR="003472AB" w:rsidRPr="003472AB" w:rsidRDefault="003472AB" w:rsidP="003472AB">
      <w:pPr>
        <w:widowControl w:val="0"/>
        <w:autoSpaceDE w:val="0"/>
        <w:autoSpaceDN w:val="0"/>
        <w:adjustRightInd w:val="0"/>
        <w:ind w:left="567"/>
        <w:rPr>
          <w:i/>
          <w:iCs/>
          <w:lang w:eastAsia="x-none"/>
        </w:rPr>
      </w:pPr>
    </w:p>
    <w:p w14:paraId="7AC08288" w14:textId="77777777" w:rsidR="003472AB" w:rsidRPr="003472AB" w:rsidRDefault="003472AB" w:rsidP="003472AB">
      <w:pPr>
        <w:widowControl w:val="0"/>
        <w:autoSpaceDE w:val="0"/>
        <w:autoSpaceDN w:val="0"/>
        <w:adjustRightInd w:val="0"/>
        <w:ind w:left="567"/>
        <w:rPr>
          <w:i/>
          <w:iCs/>
          <w:lang w:eastAsia="x-none"/>
        </w:rPr>
      </w:pPr>
      <w:r w:rsidRPr="003472AB">
        <w:rPr>
          <w:i/>
          <w:iCs/>
          <w:lang w:eastAsia="x-none"/>
        </w:rPr>
        <w:t>Eri toteutusluokkien yksityiskohtaiset vaatimukset esitetään standardissa SFS-EN 1090-2.</w:t>
      </w:r>
    </w:p>
    <w:p w14:paraId="465C853E" w14:textId="77777777" w:rsidR="003472AB" w:rsidRPr="003472AB" w:rsidRDefault="003472AB" w:rsidP="003472AB">
      <w:pPr>
        <w:widowControl w:val="0"/>
        <w:autoSpaceDE w:val="0"/>
        <w:autoSpaceDN w:val="0"/>
        <w:adjustRightInd w:val="0"/>
        <w:ind w:left="567"/>
        <w:rPr>
          <w:lang w:eastAsia="x-none"/>
        </w:rPr>
      </w:pPr>
    </w:p>
    <w:p w14:paraId="6670780F" w14:textId="77777777" w:rsidR="003472AB" w:rsidRPr="003472AB" w:rsidRDefault="003472AB" w:rsidP="002F3394">
      <w:pPr>
        <w:pStyle w:val="1ohje0"/>
      </w:pPr>
      <w:r w:rsidRPr="003472AB">
        <w:t>Ohje</w:t>
      </w:r>
      <w:r w:rsidRPr="003472AB">
        <w:tab/>
        <w:t>Metallirunkotöille asetetut vaatimukset esitetään tässä.</w:t>
      </w:r>
    </w:p>
    <w:p w14:paraId="03BABDCE" w14:textId="77777777" w:rsidR="003472AB" w:rsidRPr="003472AB" w:rsidRDefault="003472AB" w:rsidP="003472AB">
      <w:pPr>
        <w:widowControl w:val="0"/>
        <w:autoSpaceDE w:val="0"/>
        <w:autoSpaceDN w:val="0"/>
        <w:adjustRightInd w:val="0"/>
        <w:ind w:left="567"/>
        <w:rPr>
          <w:lang w:eastAsia="x-none"/>
        </w:rPr>
      </w:pPr>
    </w:p>
    <w:p w14:paraId="2E103FF5" w14:textId="77777777" w:rsidR="003472AB" w:rsidRPr="003472AB" w:rsidRDefault="003472AB" w:rsidP="003472AB">
      <w:pPr>
        <w:widowControl w:val="0"/>
        <w:autoSpaceDE w:val="0"/>
        <w:autoSpaceDN w:val="0"/>
        <w:adjustRightInd w:val="0"/>
        <w:ind w:left="567"/>
        <w:rPr>
          <w:lang w:eastAsia="x-none"/>
        </w:rPr>
      </w:pPr>
      <w:r w:rsidRPr="003472AB">
        <w:rPr>
          <w:lang w:eastAsia="x-none"/>
        </w:rPr>
        <w:t>Metallirunkotyöt tehdään suunnitelmien mukaan.</w:t>
      </w:r>
    </w:p>
    <w:p w14:paraId="407275B7" w14:textId="77777777" w:rsidR="003472AB" w:rsidRPr="003472AB" w:rsidRDefault="003472AB" w:rsidP="003472AB">
      <w:pPr>
        <w:widowControl w:val="0"/>
        <w:autoSpaceDE w:val="0"/>
        <w:autoSpaceDN w:val="0"/>
        <w:adjustRightInd w:val="0"/>
        <w:ind w:left="567"/>
        <w:rPr>
          <w:lang w:eastAsia="x-none"/>
        </w:rPr>
      </w:pPr>
      <w:r w:rsidRPr="003472AB">
        <w:rPr>
          <w:lang w:eastAsia="x-none"/>
        </w:rPr>
        <w:t>Metallirakenteissa kaikkien työmaalla tehtävät liitoksien tulee olla pulttiliitoksia.</w:t>
      </w:r>
    </w:p>
    <w:p w14:paraId="021AD3E9" w14:textId="77777777" w:rsidR="003472AB" w:rsidRPr="003472AB" w:rsidRDefault="003472AB" w:rsidP="002F3394">
      <w:pPr>
        <w:pStyle w:val="1Esimerkkis"/>
      </w:pPr>
    </w:p>
    <w:p w14:paraId="5A4050BC" w14:textId="77777777" w:rsidR="003472AB" w:rsidRPr="003472AB" w:rsidRDefault="003472AB" w:rsidP="002F3394">
      <w:pPr>
        <w:pStyle w:val="1Esimerkkis"/>
      </w:pPr>
      <w:r w:rsidRPr="003472AB">
        <w:t>Teräsrakennesuunnittelu arkkitehti- ja rakennesuunnitelmien (urakkalaskentasarja) pohjalta kuuluu urakoitsijan hankintaan. Teräsosasuunnitelmat toimitettava päärakennesuunnittelijalle tarkastettavaksi.</w:t>
      </w:r>
    </w:p>
    <w:p w14:paraId="706613E3" w14:textId="77777777" w:rsidR="003472AB" w:rsidRPr="003472AB" w:rsidRDefault="003472AB" w:rsidP="002F3394">
      <w:pPr>
        <w:pStyle w:val="1Esimerkkis"/>
      </w:pPr>
    </w:p>
    <w:p w14:paraId="1715E946" w14:textId="77777777" w:rsidR="003472AB" w:rsidRPr="003472AB" w:rsidRDefault="003472AB" w:rsidP="002F3394">
      <w:pPr>
        <w:pStyle w:val="1Esimerkkis"/>
      </w:pPr>
      <w:r w:rsidRPr="003472AB">
        <w:t>Ulkoilmaan tulevat teräsrakenteet ovat kokonaan elementteinä kuumasinkittyjä. Sinkityksen tulee olla tasalaatuista ja – väristä. Ellei toisin ole esitetty, jäävät pinnat sinkityspinnalle.</w:t>
      </w:r>
    </w:p>
    <w:p w14:paraId="3EA2D502" w14:textId="77777777" w:rsidR="003472AB" w:rsidRPr="003472AB" w:rsidRDefault="003472AB" w:rsidP="003472AB">
      <w:pPr>
        <w:widowControl w:val="0"/>
        <w:autoSpaceDE w:val="0"/>
        <w:autoSpaceDN w:val="0"/>
        <w:adjustRightInd w:val="0"/>
        <w:ind w:left="567"/>
        <w:rPr>
          <w:lang w:eastAsia="x-none"/>
        </w:rPr>
      </w:pPr>
    </w:p>
    <w:p w14:paraId="07D27882"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Elementtityöt</w:t>
      </w:r>
    </w:p>
    <w:p w14:paraId="3065D158" w14:textId="77777777" w:rsidR="003472AB" w:rsidRDefault="003472AB" w:rsidP="003472AB">
      <w:pPr>
        <w:widowControl w:val="0"/>
        <w:autoSpaceDE w:val="0"/>
        <w:autoSpaceDN w:val="0"/>
        <w:adjustRightInd w:val="0"/>
        <w:ind w:left="567"/>
        <w:rPr>
          <w:lang w:eastAsia="x-none"/>
        </w:rPr>
      </w:pPr>
      <w:r w:rsidRPr="003472AB">
        <w:rPr>
          <w:lang w:eastAsia="x-none"/>
        </w:rPr>
        <w:t>Katso betonielementtirakenteiden työselostus.</w:t>
      </w:r>
    </w:p>
    <w:p w14:paraId="4D1CE6B3" w14:textId="77777777" w:rsidR="00906518" w:rsidRPr="003472AB" w:rsidRDefault="00906518" w:rsidP="003472AB">
      <w:pPr>
        <w:widowControl w:val="0"/>
        <w:autoSpaceDE w:val="0"/>
        <w:autoSpaceDN w:val="0"/>
        <w:adjustRightInd w:val="0"/>
        <w:ind w:left="567"/>
        <w:rPr>
          <w:lang w:eastAsia="x-none"/>
        </w:rPr>
      </w:pPr>
    </w:p>
    <w:p w14:paraId="68CB30AD"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 xml:space="preserve">Runko- ja vesikattorakenteiden puu- ja levytyöt </w:t>
      </w:r>
    </w:p>
    <w:p w14:paraId="561739E8" w14:textId="77777777" w:rsidR="003472AB" w:rsidRDefault="003472AB" w:rsidP="003472AB">
      <w:pPr>
        <w:widowControl w:val="0"/>
        <w:autoSpaceDE w:val="0"/>
        <w:autoSpaceDN w:val="0"/>
        <w:adjustRightInd w:val="0"/>
        <w:ind w:left="567"/>
        <w:rPr>
          <w:lang w:eastAsia="x-none"/>
        </w:rPr>
      </w:pPr>
      <w:r w:rsidRPr="003472AB">
        <w:rPr>
          <w:lang w:eastAsia="x-none"/>
        </w:rPr>
        <w:t xml:space="preserve">Runkopuutavara on </w:t>
      </w:r>
      <w:proofErr w:type="spellStart"/>
      <w:r w:rsidRPr="003472AB">
        <w:rPr>
          <w:lang w:eastAsia="x-none"/>
        </w:rPr>
        <w:t>mitallistettua</w:t>
      </w:r>
      <w:proofErr w:type="spellEnd"/>
      <w:r w:rsidRPr="003472AB">
        <w:rPr>
          <w:lang w:eastAsia="x-none"/>
        </w:rPr>
        <w:t xml:space="preserve"> tai höylättyä, lujuusluokka suunnitelmien mukaan. Kaikki naulat ovat vähintään kuumasinkittyjä, kevytsorakerroksessa naulat ovat haponkestäviä (AISI 316).</w:t>
      </w:r>
    </w:p>
    <w:p w14:paraId="54156A0C" w14:textId="77777777" w:rsidR="00906518" w:rsidRPr="003472AB" w:rsidRDefault="00906518" w:rsidP="003472AB">
      <w:pPr>
        <w:widowControl w:val="0"/>
        <w:autoSpaceDE w:val="0"/>
        <w:autoSpaceDN w:val="0"/>
        <w:adjustRightInd w:val="0"/>
        <w:ind w:left="567"/>
        <w:rPr>
          <w:lang w:eastAsia="x-none"/>
        </w:rPr>
      </w:pPr>
    </w:p>
    <w:p w14:paraId="5492365C"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Runko- ja vesikattorakenteiden veden- ja kosteudeneristykset</w:t>
      </w:r>
    </w:p>
    <w:p w14:paraId="083C45C3" w14:textId="09AE22B9" w:rsidR="003472AB" w:rsidRPr="003472AB" w:rsidRDefault="003472AB" w:rsidP="003472AB">
      <w:pPr>
        <w:widowControl w:val="0"/>
        <w:autoSpaceDE w:val="0"/>
        <w:autoSpaceDN w:val="0"/>
        <w:adjustRightInd w:val="0"/>
        <w:ind w:left="567"/>
        <w:rPr>
          <w:lang w:eastAsia="x-none"/>
        </w:rPr>
      </w:pPr>
      <w:r w:rsidRPr="003472AB">
        <w:rPr>
          <w:lang w:eastAsia="x-none"/>
        </w:rPr>
        <w:t>RIL 107-20</w:t>
      </w:r>
      <w:r w:rsidR="00AA427A">
        <w:rPr>
          <w:lang w:eastAsia="x-none"/>
        </w:rPr>
        <w:t>12</w:t>
      </w:r>
      <w:r w:rsidRPr="003472AB">
        <w:rPr>
          <w:lang w:eastAsia="x-none"/>
        </w:rPr>
        <w:t xml:space="preserve"> Rakennuksen veden- ja kosteudeneristysohjeet.</w:t>
      </w:r>
    </w:p>
    <w:p w14:paraId="0B4CF141" w14:textId="77777777" w:rsidR="003472AB" w:rsidRPr="003472AB" w:rsidRDefault="003472AB" w:rsidP="006B74DD">
      <w:pPr>
        <w:pStyle w:val="Otsikko4"/>
      </w:pPr>
      <w:bookmarkStart w:id="244" w:name="_Toc243728653"/>
      <w:bookmarkStart w:id="245" w:name="_Toc471378919"/>
      <w:bookmarkStart w:id="246" w:name="_Toc490638745"/>
      <w:bookmarkStart w:id="247" w:name="_Toc137721375"/>
      <w:r w:rsidRPr="003472AB">
        <w:t>Väestönsuojat</w:t>
      </w:r>
      <w:bookmarkEnd w:id="244"/>
      <w:bookmarkEnd w:id="245"/>
      <w:bookmarkEnd w:id="246"/>
      <w:bookmarkEnd w:id="247"/>
    </w:p>
    <w:p w14:paraId="21D012EC"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4672A613"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375A058A"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1393426C" w14:textId="77777777" w:rsidR="003472AB" w:rsidRPr="003472AB" w:rsidRDefault="003472AB" w:rsidP="003472AB">
      <w:pPr>
        <w:widowControl w:val="0"/>
        <w:autoSpaceDE w:val="0"/>
        <w:autoSpaceDN w:val="0"/>
        <w:adjustRightInd w:val="0"/>
        <w:ind w:left="567"/>
        <w:rPr>
          <w:lang w:eastAsia="x-none"/>
        </w:rPr>
      </w:pPr>
      <w:r w:rsidRPr="003472AB">
        <w:rPr>
          <w:lang w:eastAsia="x-none"/>
        </w:rPr>
        <w:t>Rakennusurakkaan kuuluvat kaikki kulloinkin voimassa olevien viranomaismääräysten ja ohjeiden mukaiset kriisiajan varusteet ja laitteet.</w:t>
      </w:r>
    </w:p>
    <w:p w14:paraId="1367E10F"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1331BC4B" w14:textId="77777777" w:rsidR="003472AB" w:rsidRPr="003472AB" w:rsidRDefault="003472AB" w:rsidP="003472AB">
      <w:pPr>
        <w:widowControl w:val="0"/>
        <w:autoSpaceDE w:val="0"/>
        <w:autoSpaceDN w:val="0"/>
        <w:adjustRightInd w:val="0"/>
        <w:ind w:left="567"/>
        <w:rPr>
          <w:lang w:eastAsia="x-none"/>
        </w:rPr>
      </w:pPr>
      <w:r w:rsidRPr="003472AB">
        <w:rPr>
          <w:lang w:eastAsia="x-none"/>
        </w:rPr>
        <w:t>Oviaukon edessä oleva syvennys korotetaan lattiatasoon irrotettavalla teräsritilällä.</w:t>
      </w:r>
    </w:p>
    <w:p w14:paraId="7611336E" w14:textId="77777777" w:rsidR="003472AB" w:rsidRPr="003472AB" w:rsidRDefault="003472AB" w:rsidP="003472AB">
      <w:pPr>
        <w:widowControl w:val="0"/>
        <w:autoSpaceDE w:val="0"/>
        <w:autoSpaceDN w:val="0"/>
        <w:adjustRightInd w:val="0"/>
        <w:ind w:left="567"/>
        <w:rPr>
          <w:lang w:eastAsia="x-none"/>
        </w:rPr>
      </w:pPr>
    </w:p>
    <w:p w14:paraId="0CEEE6EB" w14:textId="77777777" w:rsidR="003472AB" w:rsidRPr="003472AB" w:rsidRDefault="003472AB" w:rsidP="003472AB">
      <w:pPr>
        <w:widowControl w:val="0"/>
        <w:autoSpaceDE w:val="0"/>
        <w:autoSpaceDN w:val="0"/>
        <w:adjustRightInd w:val="0"/>
        <w:ind w:left="567"/>
        <w:rPr>
          <w:lang w:eastAsia="x-none"/>
        </w:rPr>
      </w:pPr>
      <w:r w:rsidRPr="003472AB">
        <w:rPr>
          <w:lang w:eastAsia="x-none"/>
        </w:rPr>
        <w:t>Näkyvät seinä- ja kattopinnat ovat sileävalupintaisia ja lattiat ovat teräshierrettyjä.</w:t>
      </w:r>
    </w:p>
    <w:p w14:paraId="441D84D6" w14:textId="77777777" w:rsidR="003472AB" w:rsidRPr="003472AB" w:rsidRDefault="003472AB" w:rsidP="003472AB">
      <w:pPr>
        <w:widowControl w:val="0"/>
        <w:autoSpaceDE w:val="0"/>
        <w:autoSpaceDN w:val="0"/>
        <w:adjustRightInd w:val="0"/>
        <w:ind w:left="567"/>
        <w:rPr>
          <w:lang w:eastAsia="x-none"/>
        </w:rPr>
      </w:pPr>
    </w:p>
    <w:p w14:paraId="3B7DD9D0" w14:textId="77777777" w:rsidR="003472AB" w:rsidRDefault="003472AB" w:rsidP="003472AB">
      <w:pPr>
        <w:widowControl w:val="0"/>
        <w:autoSpaceDE w:val="0"/>
        <w:autoSpaceDN w:val="0"/>
        <w:adjustRightInd w:val="0"/>
        <w:ind w:left="567"/>
        <w:rPr>
          <w:lang w:eastAsia="x-none"/>
        </w:rPr>
      </w:pPr>
      <w:r w:rsidRPr="003472AB">
        <w:rPr>
          <w:lang w:eastAsia="x-none"/>
        </w:rPr>
        <w:t xml:space="preserve">Urakoitsija hankkii toimittajalta tarpeelliset tuotantosuunnitelmat ja hyväksyttää ne tilaajalla, rakennesuunnittelijalla ja viranomaisella. Mikäli urakoitsija tekee </w:t>
      </w:r>
      <w:proofErr w:type="spellStart"/>
      <w:r w:rsidRPr="003472AB">
        <w:rPr>
          <w:lang w:eastAsia="x-none"/>
        </w:rPr>
        <w:t>VSS:n</w:t>
      </w:r>
      <w:proofErr w:type="spellEnd"/>
      <w:r w:rsidRPr="003472AB">
        <w:rPr>
          <w:lang w:eastAsia="x-none"/>
        </w:rPr>
        <w:t xml:space="preserve"> elementtirakenteisena, kuuluu kaikki siihen liittyvä suunnittelu kustannuksineen urakkaan.</w:t>
      </w:r>
    </w:p>
    <w:p w14:paraId="6619D2C2" w14:textId="77777777" w:rsidR="00906518" w:rsidRPr="003472AB" w:rsidRDefault="00906518" w:rsidP="003472AB">
      <w:pPr>
        <w:widowControl w:val="0"/>
        <w:autoSpaceDE w:val="0"/>
        <w:autoSpaceDN w:val="0"/>
        <w:adjustRightInd w:val="0"/>
        <w:ind w:left="567"/>
        <w:rPr>
          <w:lang w:eastAsia="x-none"/>
        </w:rPr>
      </w:pPr>
    </w:p>
    <w:p w14:paraId="07B74049"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 xml:space="preserve">Väestönsuojan varusteet ja välineet </w:t>
      </w:r>
    </w:p>
    <w:p w14:paraId="1C29E1E6" w14:textId="77777777" w:rsidR="003472AB" w:rsidRPr="003472AB" w:rsidRDefault="003472AB" w:rsidP="003472AB">
      <w:pPr>
        <w:widowControl w:val="0"/>
        <w:autoSpaceDE w:val="0"/>
        <w:autoSpaceDN w:val="0"/>
        <w:adjustRightInd w:val="0"/>
        <w:ind w:left="567"/>
        <w:rPr>
          <w:lang w:eastAsia="x-none"/>
        </w:rPr>
      </w:pPr>
      <w:r w:rsidRPr="003472AB">
        <w:rPr>
          <w:lang w:eastAsia="x-none"/>
        </w:rPr>
        <w:t>Väestönsuojat varustetaan ensivaiheen materiaaleilla. Urakoitsija on velvollinen tarkistamaan ja toimittamaan kulloinkin vaaditut ensivaiheen materiaalit ennen loppukatselmusta ilman erilliskorvausta. Materiaalit hankitaan jokaiseen väestönsuojaan erikseen. Materiaalien tulee olla hyvälaatuista ja käyttötarkoitukseensa sopivaa sekä sisäasiainministeriön määräyksien mukaista. Materiaalit sisältävät:</w:t>
      </w:r>
    </w:p>
    <w:p w14:paraId="0DCC02EF" w14:textId="77777777" w:rsidR="003472AB" w:rsidRPr="003472AB" w:rsidRDefault="003472AB" w:rsidP="003472AB">
      <w:pPr>
        <w:widowControl w:val="0"/>
        <w:autoSpaceDE w:val="0"/>
        <w:autoSpaceDN w:val="0"/>
        <w:adjustRightInd w:val="0"/>
        <w:ind w:left="567"/>
        <w:rPr>
          <w:lang w:eastAsia="x-none"/>
        </w:rPr>
      </w:pPr>
    </w:p>
    <w:p w14:paraId="66993E26" w14:textId="77777777" w:rsidR="003472AB" w:rsidRPr="003472AB" w:rsidRDefault="003472AB" w:rsidP="003472AB">
      <w:pPr>
        <w:widowControl w:val="0"/>
        <w:autoSpaceDE w:val="0"/>
        <w:autoSpaceDN w:val="0"/>
        <w:adjustRightInd w:val="0"/>
        <w:spacing w:after="100" w:afterAutospacing="1"/>
        <w:ind w:left="1988" w:hanging="360"/>
      </w:pPr>
      <w:r w:rsidRPr="003472AB">
        <w:t>Väestönsuojiin tulevan materiaalin, sekä</w:t>
      </w:r>
    </w:p>
    <w:p w14:paraId="1FF221E8" w14:textId="77777777" w:rsidR="003472AB" w:rsidRPr="003472AB" w:rsidRDefault="003472AB" w:rsidP="003472AB">
      <w:pPr>
        <w:widowControl w:val="0"/>
        <w:autoSpaceDE w:val="0"/>
        <w:autoSpaceDN w:val="0"/>
        <w:adjustRightInd w:val="0"/>
        <w:spacing w:after="100" w:afterAutospacing="1"/>
        <w:ind w:left="1988" w:hanging="360"/>
      </w:pPr>
      <w:r w:rsidRPr="003472AB">
        <w:t>Suojeluhenkilöstön materiaali</w:t>
      </w:r>
    </w:p>
    <w:p w14:paraId="270B7C8D" w14:textId="77777777" w:rsidR="003472AB" w:rsidRPr="003472AB" w:rsidRDefault="003472AB" w:rsidP="006B74DD">
      <w:pPr>
        <w:pStyle w:val="Otsikko4"/>
      </w:pPr>
      <w:bookmarkStart w:id="248" w:name="_Toc243728654"/>
      <w:bookmarkStart w:id="249" w:name="_Toc471378920"/>
      <w:bookmarkStart w:id="250" w:name="_Toc490638746"/>
      <w:bookmarkStart w:id="251" w:name="_Toc137721376"/>
      <w:r w:rsidRPr="003472AB">
        <w:lastRenderedPageBreak/>
        <w:t>Kantavat seinät</w:t>
      </w:r>
      <w:bookmarkEnd w:id="248"/>
      <w:bookmarkEnd w:id="249"/>
      <w:bookmarkEnd w:id="250"/>
      <w:bookmarkEnd w:id="251"/>
    </w:p>
    <w:p w14:paraId="7EB5FAB2"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265F77D3"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3784A88D" w14:textId="77777777" w:rsidR="003472AB" w:rsidRPr="003472AB" w:rsidRDefault="003472AB" w:rsidP="003472AB">
      <w:pPr>
        <w:widowControl w:val="0"/>
        <w:autoSpaceDE w:val="0"/>
        <w:autoSpaceDN w:val="0"/>
        <w:adjustRightInd w:val="0"/>
        <w:ind w:left="567"/>
        <w:rPr>
          <w:lang w:eastAsia="x-none"/>
        </w:rPr>
      </w:pPr>
    </w:p>
    <w:p w14:paraId="77430D53"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rakennesuunnitelmat, -leikkaukset ja betonielementtirakenteiden työselostus.</w:t>
      </w:r>
    </w:p>
    <w:p w14:paraId="62631CC4" w14:textId="77777777" w:rsidR="003472AB" w:rsidRPr="003472AB" w:rsidRDefault="003472AB" w:rsidP="003472AB">
      <w:pPr>
        <w:widowControl w:val="0"/>
        <w:autoSpaceDE w:val="0"/>
        <w:autoSpaceDN w:val="0"/>
        <w:adjustRightInd w:val="0"/>
        <w:ind w:left="567"/>
        <w:rPr>
          <w:lang w:eastAsia="x-none"/>
        </w:rPr>
      </w:pPr>
      <w:r w:rsidRPr="003472AB">
        <w:rPr>
          <w:lang w:eastAsia="x-none"/>
        </w:rPr>
        <w:t>Kantavat ulkoseinät ks. 1241 Ulkoseinät.</w:t>
      </w:r>
    </w:p>
    <w:p w14:paraId="0F536F89" w14:textId="77777777" w:rsidR="003472AB" w:rsidRPr="003472AB" w:rsidRDefault="003472AB" w:rsidP="006B74DD">
      <w:pPr>
        <w:pStyle w:val="Otsikko4"/>
      </w:pPr>
      <w:bookmarkStart w:id="252" w:name="_Toc243728655"/>
      <w:bookmarkStart w:id="253" w:name="_Toc471378921"/>
      <w:bookmarkStart w:id="254" w:name="_Toc490638747"/>
      <w:bookmarkStart w:id="255" w:name="_Toc137721377"/>
      <w:r w:rsidRPr="003472AB">
        <w:t>Pilarit</w:t>
      </w:r>
      <w:bookmarkEnd w:id="252"/>
      <w:bookmarkEnd w:id="253"/>
      <w:bookmarkEnd w:id="254"/>
      <w:bookmarkEnd w:id="255"/>
    </w:p>
    <w:p w14:paraId="0EEA9691"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589EEA34"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638BA933"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7FE70156" w14:textId="77777777" w:rsidR="003472AB" w:rsidRPr="003472AB" w:rsidRDefault="003472AB" w:rsidP="003472AB">
      <w:pPr>
        <w:widowControl w:val="0"/>
        <w:autoSpaceDE w:val="0"/>
        <w:autoSpaceDN w:val="0"/>
        <w:adjustRightInd w:val="0"/>
        <w:rPr>
          <w:i/>
          <w:iCs/>
          <w:lang w:eastAsia="x-none"/>
        </w:rPr>
      </w:pPr>
      <w:r w:rsidRPr="003472AB">
        <w:rPr>
          <w:i/>
          <w:iCs/>
          <w:lang w:eastAsia="x-none"/>
        </w:rPr>
        <w:t xml:space="preserve"> </w:t>
      </w:r>
    </w:p>
    <w:p w14:paraId="5C2B2B17" w14:textId="77777777" w:rsidR="003472AB" w:rsidRPr="003472AB" w:rsidRDefault="003472AB" w:rsidP="003472AB">
      <w:pPr>
        <w:widowControl w:val="0"/>
        <w:autoSpaceDE w:val="0"/>
        <w:autoSpaceDN w:val="0"/>
        <w:adjustRightInd w:val="0"/>
        <w:ind w:left="567"/>
        <w:rPr>
          <w:lang w:eastAsia="x-none"/>
        </w:rPr>
      </w:pPr>
    </w:p>
    <w:p w14:paraId="7F20EC17"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rakennesuunnitelmat, -leikkaukset ja betonielementtirakenteiden työselostus.</w:t>
      </w:r>
    </w:p>
    <w:p w14:paraId="2D0E2D49" w14:textId="77777777" w:rsidR="003472AB" w:rsidRPr="003472AB" w:rsidRDefault="003472AB" w:rsidP="006B74DD">
      <w:pPr>
        <w:pStyle w:val="Otsikko4"/>
      </w:pPr>
      <w:bookmarkStart w:id="256" w:name="_Toc243728656"/>
      <w:bookmarkStart w:id="257" w:name="_Toc471378922"/>
      <w:bookmarkStart w:id="258" w:name="_Toc490638748"/>
      <w:bookmarkStart w:id="259" w:name="_Toc137721378"/>
      <w:r w:rsidRPr="003472AB">
        <w:t>Palkit</w:t>
      </w:r>
      <w:bookmarkEnd w:id="256"/>
      <w:bookmarkEnd w:id="257"/>
      <w:bookmarkEnd w:id="258"/>
      <w:bookmarkEnd w:id="259"/>
    </w:p>
    <w:p w14:paraId="13EC17F9"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636065C0"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042C5CBB" w14:textId="77777777" w:rsidR="003472AB" w:rsidRPr="003472AB" w:rsidRDefault="003472AB" w:rsidP="003472AB">
      <w:pPr>
        <w:widowControl w:val="0"/>
        <w:autoSpaceDE w:val="0"/>
        <w:autoSpaceDN w:val="0"/>
        <w:adjustRightInd w:val="0"/>
        <w:ind w:left="567"/>
        <w:rPr>
          <w:lang w:eastAsia="x-none"/>
        </w:rPr>
      </w:pPr>
    </w:p>
    <w:p w14:paraId="34EE2D94"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rakennesuunnitelmat, -leikkaukset ja betonielementtirakenteiden työselostus.</w:t>
      </w:r>
    </w:p>
    <w:p w14:paraId="305750B9" w14:textId="77777777" w:rsidR="003472AB" w:rsidRPr="003472AB" w:rsidRDefault="003472AB" w:rsidP="006B74DD">
      <w:pPr>
        <w:pStyle w:val="Otsikko4"/>
      </w:pPr>
      <w:bookmarkStart w:id="260" w:name="_Toc243728657"/>
      <w:bookmarkStart w:id="261" w:name="_Toc471378923"/>
      <w:bookmarkStart w:id="262" w:name="_Toc490638749"/>
      <w:bookmarkStart w:id="263" w:name="_Toc137721379"/>
      <w:r w:rsidRPr="003472AB">
        <w:t>Välipohjat</w:t>
      </w:r>
      <w:bookmarkEnd w:id="260"/>
      <w:bookmarkEnd w:id="261"/>
      <w:bookmarkEnd w:id="262"/>
      <w:bookmarkEnd w:id="263"/>
    </w:p>
    <w:p w14:paraId="20C08766"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151724C1"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33E9CBA4" w14:textId="77777777" w:rsidR="003472AB" w:rsidRPr="003472AB" w:rsidRDefault="003472AB" w:rsidP="002F3394">
      <w:pPr>
        <w:pStyle w:val="1ohje0"/>
      </w:pPr>
      <w:r w:rsidRPr="003472AB">
        <w:t>Ohje</w:t>
      </w:r>
      <w:r w:rsidRPr="003472AB">
        <w:tab/>
        <w:t>Tässä ilmoitetaan välipohjien materiaalit. Välipohjan laatat ovat yleensä ontelolaattoja ja porrashuoneiden kerros- ja lepotasot ovat yleensä teräsbetonielementtejä.</w:t>
      </w:r>
    </w:p>
    <w:p w14:paraId="2B363004" w14:textId="77777777" w:rsidR="003472AB" w:rsidRPr="003472AB" w:rsidRDefault="003472AB" w:rsidP="003472AB">
      <w:pPr>
        <w:widowControl w:val="0"/>
        <w:autoSpaceDE w:val="0"/>
        <w:autoSpaceDN w:val="0"/>
        <w:adjustRightInd w:val="0"/>
        <w:ind w:left="567"/>
      </w:pPr>
    </w:p>
    <w:p w14:paraId="58DCD056"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rakennesuunnitelmat, -leikkaukset ja betonielementtirakenteiden työselostus.</w:t>
      </w:r>
    </w:p>
    <w:p w14:paraId="2A3146A4" w14:textId="77777777" w:rsidR="003472AB" w:rsidRPr="003472AB" w:rsidRDefault="003472AB" w:rsidP="003472AB">
      <w:pPr>
        <w:widowControl w:val="0"/>
        <w:autoSpaceDE w:val="0"/>
        <w:autoSpaceDN w:val="0"/>
        <w:adjustRightInd w:val="0"/>
        <w:ind w:left="567"/>
        <w:rPr>
          <w:lang w:eastAsia="x-none"/>
        </w:rPr>
      </w:pPr>
    </w:p>
    <w:p w14:paraId="3F6FBB6C" w14:textId="77777777" w:rsidR="003472AB" w:rsidRPr="003472AB" w:rsidRDefault="003472AB" w:rsidP="003472AB">
      <w:pPr>
        <w:widowControl w:val="0"/>
        <w:autoSpaceDE w:val="0"/>
        <w:autoSpaceDN w:val="0"/>
        <w:adjustRightInd w:val="0"/>
        <w:ind w:left="567"/>
        <w:rPr>
          <w:lang w:eastAsia="x-none"/>
        </w:rPr>
      </w:pPr>
      <w:r w:rsidRPr="003472AB">
        <w:rPr>
          <w:lang w:eastAsia="x-none"/>
        </w:rPr>
        <w:t>Viemäreiden pystynousujen pohjakulmien betonointi tai tehdasvalmiin betonisen pohjakulmaosan hankinta ja asennus LVI-suunnitelmissa esitetyssä laajuudessa.</w:t>
      </w:r>
    </w:p>
    <w:p w14:paraId="3C7600C4" w14:textId="77777777" w:rsidR="003472AB" w:rsidRPr="003472AB" w:rsidRDefault="003472AB" w:rsidP="003472AB">
      <w:pPr>
        <w:widowControl w:val="0"/>
        <w:autoSpaceDE w:val="0"/>
        <w:autoSpaceDN w:val="0"/>
        <w:adjustRightInd w:val="0"/>
        <w:ind w:left="567"/>
        <w:rPr>
          <w:lang w:eastAsia="x-none"/>
        </w:rPr>
      </w:pPr>
    </w:p>
    <w:p w14:paraId="16083393"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Vesijohtojen </w:t>
      </w:r>
      <w:proofErr w:type="spellStart"/>
      <w:r w:rsidRPr="003472AB">
        <w:rPr>
          <w:lang w:eastAsia="x-none"/>
        </w:rPr>
        <w:t>kannakointeja</w:t>
      </w:r>
      <w:proofErr w:type="spellEnd"/>
      <w:r w:rsidRPr="003472AB">
        <w:rPr>
          <w:lang w:eastAsia="x-none"/>
        </w:rPr>
        <w:t xml:space="preserve"> varten putkiroiloihin ja rakenteisiin tehtävät lisätuet ja koolaukset suunnitelmien mukaan.</w:t>
      </w:r>
    </w:p>
    <w:p w14:paraId="53AF561C" w14:textId="77777777" w:rsidR="003472AB" w:rsidRPr="003472AB" w:rsidRDefault="003472AB" w:rsidP="002F3394">
      <w:pPr>
        <w:pStyle w:val="1Esimerkkis"/>
      </w:pPr>
    </w:p>
    <w:p w14:paraId="0887437F" w14:textId="77777777" w:rsidR="003472AB" w:rsidRPr="003472AB" w:rsidRDefault="003472AB" w:rsidP="002F3394">
      <w:pPr>
        <w:pStyle w:val="1Esimerkkis"/>
      </w:pPr>
      <w:r w:rsidRPr="003472AB">
        <w:t xml:space="preserve">Lattialämmitykset LVIA- ja sähköselityksen mukaan. Kylpyhuoneiden lattialämmitykset toteutetaan vesikiertoisina. </w:t>
      </w:r>
    </w:p>
    <w:p w14:paraId="48351203" w14:textId="77777777" w:rsidR="003472AB" w:rsidRPr="003472AB" w:rsidRDefault="003472AB" w:rsidP="003472AB">
      <w:pPr>
        <w:widowControl w:val="0"/>
        <w:autoSpaceDE w:val="0"/>
        <w:autoSpaceDN w:val="0"/>
        <w:adjustRightInd w:val="0"/>
        <w:ind w:left="567"/>
        <w:rPr>
          <w:color w:val="0070C0"/>
        </w:rPr>
      </w:pPr>
    </w:p>
    <w:p w14:paraId="3700E3BE" w14:textId="77777777" w:rsidR="003472AB" w:rsidRPr="003472AB" w:rsidRDefault="003472AB" w:rsidP="002F3394">
      <w:pPr>
        <w:pStyle w:val="1ohje0"/>
      </w:pPr>
      <w:r w:rsidRPr="003472AB">
        <w:t>Ohje:</w:t>
      </w:r>
      <w:r w:rsidRPr="003472AB">
        <w:tab/>
        <w:t>Arkadien, sisäänvedettyjen sisäänkäyntien ja jätehuoneiden yläpuolelle tulee asuntojen lattioihin suunnitella varalämmitykseksi lattialämmitys, jota ei kytketä asukkaan sähköön.</w:t>
      </w:r>
    </w:p>
    <w:p w14:paraId="382DC405" w14:textId="77777777" w:rsidR="003472AB" w:rsidRPr="003472AB" w:rsidRDefault="003472AB" w:rsidP="003472AB">
      <w:pPr>
        <w:widowControl w:val="0"/>
        <w:autoSpaceDE w:val="0"/>
        <w:autoSpaceDN w:val="0"/>
        <w:adjustRightInd w:val="0"/>
        <w:ind w:left="567"/>
        <w:rPr>
          <w:lang w:eastAsia="x-none"/>
        </w:rPr>
      </w:pPr>
    </w:p>
    <w:p w14:paraId="4EC5BF0B" w14:textId="77777777" w:rsidR="003472AB" w:rsidRPr="003472AB" w:rsidRDefault="003472AB" w:rsidP="002F3394">
      <w:pPr>
        <w:pStyle w:val="1Esimerkkis"/>
      </w:pPr>
      <w:r w:rsidRPr="003472AB">
        <w:t>Arkadien ja puolilämpimien tilojen yläpuolisiin lattioihin lisälämmitys sähkötyöselostuksen mukaan.</w:t>
      </w:r>
    </w:p>
    <w:p w14:paraId="133EF0ED" w14:textId="77777777" w:rsidR="003472AB" w:rsidRPr="003472AB" w:rsidRDefault="003472AB" w:rsidP="003472AB">
      <w:pPr>
        <w:widowControl w:val="0"/>
        <w:autoSpaceDE w:val="0"/>
        <w:autoSpaceDN w:val="0"/>
        <w:adjustRightInd w:val="0"/>
        <w:ind w:left="567"/>
        <w:rPr>
          <w:lang w:eastAsia="x-none"/>
        </w:rPr>
      </w:pPr>
    </w:p>
    <w:p w14:paraId="70AD6519" w14:textId="77777777" w:rsidR="003472AB" w:rsidRPr="003472AB" w:rsidRDefault="003472AB" w:rsidP="006B74DD">
      <w:pPr>
        <w:pStyle w:val="Otsikko4"/>
      </w:pPr>
      <w:bookmarkStart w:id="264" w:name="_Toc243728660"/>
      <w:bookmarkStart w:id="265" w:name="_Toc471378924"/>
      <w:bookmarkStart w:id="266" w:name="_Toc490638750"/>
      <w:bookmarkStart w:id="267" w:name="_Toc137721380"/>
      <w:r w:rsidRPr="003472AB">
        <w:t>Yläpohjat</w:t>
      </w:r>
      <w:bookmarkEnd w:id="264"/>
      <w:bookmarkEnd w:id="265"/>
      <w:bookmarkEnd w:id="266"/>
      <w:bookmarkEnd w:id="267"/>
    </w:p>
    <w:p w14:paraId="470C6858"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420BBFFA"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57D0A2A6" w14:textId="77777777" w:rsidR="003472AB" w:rsidRPr="003472AB" w:rsidRDefault="003472AB" w:rsidP="002F3394">
      <w:pPr>
        <w:pStyle w:val="1ohje0"/>
      </w:pPr>
      <w:r w:rsidRPr="003472AB">
        <w:t>Ohje</w:t>
      </w:r>
      <w:r w:rsidRPr="003472AB">
        <w:tab/>
        <w:t>Tässä ilmoitetaan yläpohjien materiaalit. Yläpohjan laatat ovat yleensä ontelolaattoja.</w:t>
      </w:r>
    </w:p>
    <w:p w14:paraId="79FCA96C" w14:textId="77777777" w:rsidR="003472AB" w:rsidRPr="003472AB" w:rsidRDefault="003472AB" w:rsidP="003472AB">
      <w:pPr>
        <w:widowControl w:val="0"/>
        <w:autoSpaceDE w:val="0"/>
        <w:autoSpaceDN w:val="0"/>
        <w:adjustRightInd w:val="0"/>
        <w:ind w:left="567"/>
        <w:rPr>
          <w:lang w:eastAsia="x-none"/>
        </w:rPr>
      </w:pPr>
    </w:p>
    <w:p w14:paraId="6CFC7C62"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rakennesuunnitelmat, -leikkaukset ja betonielementtirakenteiden työselostus.</w:t>
      </w:r>
    </w:p>
    <w:p w14:paraId="2D3CA806" w14:textId="77777777" w:rsidR="003472AB" w:rsidRPr="003472AB" w:rsidRDefault="003472AB" w:rsidP="003472AB">
      <w:pPr>
        <w:widowControl w:val="0"/>
        <w:autoSpaceDE w:val="0"/>
        <w:autoSpaceDN w:val="0"/>
        <w:adjustRightInd w:val="0"/>
        <w:ind w:left="567"/>
        <w:rPr>
          <w:lang w:eastAsia="x-none"/>
        </w:rPr>
      </w:pPr>
    </w:p>
    <w:p w14:paraId="0B06C1BA" w14:textId="77777777" w:rsidR="003472AB" w:rsidRPr="003472AB" w:rsidRDefault="003472AB" w:rsidP="00906518">
      <w:pPr>
        <w:widowControl w:val="0"/>
        <w:autoSpaceDE w:val="0"/>
        <w:autoSpaceDN w:val="0"/>
        <w:adjustRightInd w:val="0"/>
        <w:ind w:left="567"/>
        <w:rPr>
          <w:lang w:eastAsia="x-none"/>
        </w:rPr>
      </w:pPr>
      <w:r w:rsidRPr="003472AB">
        <w:rPr>
          <w:lang w:eastAsia="x-none"/>
        </w:rPr>
        <w:lastRenderedPageBreak/>
        <w:t xml:space="preserve">Vesijohtojen </w:t>
      </w:r>
      <w:proofErr w:type="spellStart"/>
      <w:r w:rsidRPr="003472AB">
        <w:rPr>
          <w:lang w:eastAsia="x-none"/>
        </w:rPr>
        <w:t>kannakointeja</w:t>
      </w:r>
      <w:proofErr w:type="spellEnd"/>
      <w:r w:rsidRPr="003472AB">
        <w:rPr>
          <w:lang w:eastAsia="x-none"/>
        </w:rPr>
        <w:t xml:space="preserve"> varten putkiroiloihin ja rakenteisiin tehtävät lisätuet ja koolaukset suunnitelmien mukaan.</w:t>
      </w:r>
    </w:p>
    <w:p w14:paraId="1D42C45B" w14:textId="77777777" w:rsidR="003472AB" w:rsidRPr="003472AB" w:rsidRDefault="003472AB" w:rsidP="006B74DD">
      <w:pPr>
        <w:pStyle w:val="Otsikko4"/>
      </w:pPr>
      <w:bookmarkStart w:id="268" w:name="_Toc243728662"/>
      <w:bookmarkStart w:id="269" w:name="_Toc471378925"/>
      <w:bookmarkStart w:id="270" w:name="_Toc490638751"/>
      <w:bookmarkStart w:id="271" w:name="_Toc137721381"/>
      <w:r w:rsidRPr="003472AB">
        <w:t>Runkoportaat</w:t>
      </w:r>
      <w:bookmarkEnd w:id="268"/>
      <w:bookmarkEnd w:id="269"/>
      <w:bookmarkEnd w:id="270"/>
      <w:bookmarkEnd w:id="271"/>
    </w:p>
    <w:p w14:paraId="25738AFC"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5CA7BAAA" w14:textId="6764D333" w:rsidR="003472AB" w:rsidRPr="003472AB" w:rsidRDefault="003472AB" w:rsidP="003472AB">
      <w:pPr>
        <w:widowControl w:val="0"/>
        <w:autoSpaceDE w:val="0"/>
        <w:autoSpaceDN w:val="0"/>
        <w:adjustRightInd w:val="0"/>
        <w:ind w:left="567"/>
        <w:rPr>
          <w:i/>
          <w:iCs/>
          <w:lang w:eastAsia="x-none"/>
        </w:rPr>
      </w:pPr>
      <w:r w:rsidRPr="003472AB">
        <w:rPr>
          <w:i/>
          <w:iCs/>
          <w:lang w:eastAsia="x-none"/>
        </w:rPr>
        <w:t>Runko/</w:t>
      </w:r>
      <w:proofErr w:type="spellStart"/>
      <w:r w:rsidRPr="003472AB">
        <w:rPr>
          <w:i/>
          <w:iCs/>
          <w:lang w:eastAsia="x-none"/>
        </w:rPr>
        <w:t>SisäRYL</w:t>
      </w:r>
      <w:proofErr w:type="spellEnd"/>
      <w:r w:rsidRPr="003472AB">
        <w:rPr>
          <w:i/>
          <w:iCs/>
          <w:lang w:eastAsia="x-none"/>
        </w:rPr>
        <w:t xml:space="preserve"> 20</w:t>
      </w:r>
      <w:r w:rsidR="00AA427A">
        <w:rPr>
          <w:i/>
          <w:iCs/>
          <w:lang w:eastAsia="x-none"/>
        </w:rPr>
        <w:t>1</w:t>
      </w:r>
      <w:r w:rsidRPr="003472AB">
        <w:rPr>
          <w:i/>
          <w:iCs/>
          <w:lang w:eastAsia="x-none"/>
        </w:rPr>
        <w:t xml:space="preserve">0 </w:t>
      </w:r>
    </w:p>
    <w:p w14:paraId="29B0F2C9"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045ED97F" w14:textId="77777777" w:rsidR="003472AB" w:rsidRPr="003472AB" w:rsidRDefault="003472AB" w:rsidP="003472AB">
      <w:pPr>
        <w:widowControl w:val="0"/>
        <w:autoSpaceDE w:val="0"/>
        <w:autoSpaceDN w:val="0"/>
        <w:adjustRightInd w:val="0"/>
        <w:ind w:left="567"/>
        <w:rPr>
          <w:lang w:eastAsia="x-none"/>
        </w:rPr>
      </w:pPr>
    </w:p>
    <w:p w14:paraId="45CA93C2"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rakennesuunnitelmat ja rakenneleikkaukset ja betonielementtirakenteiden työselostus.</w:t>
      </w:r>
    </w:p>
    <w:p w14:paraId="07936347" w14:textId="77777777" w:rsidR="003472AB" w:rsidRPr="003472AB" w:rsidRDefault="003472AB" w:rsidP="003472AB">
      <w:pPr>
        <w:widowControl w:val="0"/>
        <w:autoSpaceDE w:val="0"/>
        <w:autoSpaceDN w:val="0"/>
        <w:adjustRightInd w:val="0"/>
        <w:ind w:left="567"/>
        <w:rPr>
          <w:color w:val="0070C0"/>
          <w:lang w:eastAsia="x-none"/>
        </w:rPr>
      </w:pPr>
    </w:p>
    <w:p w14:paraId="3C54608D" w14:textId="77777777" w:rsidR="003472AB" w:rsidRPr="003472AB" w:rsidRDefault="003472AB" w:rsidP="002F3394">
      <w:pPr>
        <w:pStyle w:val="1Esimerkkis"/>
      </w:pPr>
      <w:r w:rsidRPr="003472AB">
        <w:t>Porrassyöksyt ovat esivalmisteisia umpinaisia, reisilankullisia teräsbetonielementtejä. Askellankut, askelrinta ja sivupalkit ovat hiottua mosaiikkibetonia. Askellankkujen näkyvät reunat sekä sivupalkkien alapinnat ovat myös hiottuja. Lepotasojen pintamateriaali ks. 1322.4</w:t>
      </w:r>
    </w:p>
    <w:p w14:paraId="0C08DF30" w14:textId="77777777" w:rsidR="003472AB" w:rsidRPr="003472AB" w:rsidRDefault="003472AB" w:rsidP="002F3394">
      <w:pPr>
        <w:pStyle w:val="1Esimerkkis"/>
      </w:pPr>
    </w:p>
    <w:p w14:paraId="4B66DF5F" w14:textId="77777777" w:rsidR="003472AB" w:rsidRPr="003472AB" w:rsidRDefault="003472AB" w:rsidP="002F3394">
      <w:pPr>
        <w:pStyle w:val="1Esimerkkis"/>
      </w:pPr>
      <w:r w:rsidRPr="003472AB">
        <w:t>Betonirungon alapinnat tasoitetaan ja maalataan kuten kattopinnat.</w:t>
      </w:r>
    </w:p>
    <w:p w14:paraId="44941C6C" w14:textId="77777777" w:rsidR="003472AB" w:rsidRPr="003472AB" w:rsidRDefault="003472AB" w:rsidP="003472AB">
      <w:pPr>
        <w:widowControl w:val="0"/>
        <w:autoSpaceDE w:val="0"/>
        <w:autoSpaceDN w:val="0"/>
        <w:adjustRightInd w:val="0"/>
        <w:ind w:left="567"/>
        <w:rPr>
          <w:lang w:eastAsia="x-none"/>
        </w:rPr>
      </w:pPr>
    </w:p>
    <w:p w14:paraId="01133E12" w14:textId="77777777" w:rsidR="003472AB" w:rsidRPr="003472AB" w:rsidRDefault="003472AB" w:rsidP="003472AB">
      <w:pPr>
        <w:widowControl w:val="0"/>
        <w:autoSpaceDE w:val="0"/>
        <w:autoSpaceDN w:val="0"/>
        <w:adjustRightInd w:val="0"/>
        <w:ind w:left="567"/>
        <w:rPr>
          <w:lang w:eastAsia="x-none"/>
        </w:rPr>
      </w:pPr>
      <w:r w:rsidRPr="003472AB">
        <w:rPr>
          <w:lang w:eastAsia="x-none"/>
        </w:rPr>
        <w:t>Mosaiikkibetonin sideaineena tulee käyttää harmaata sementtiä. Mosaiikkibetonipinnat käsitellään tehtaalla kertaalleen pohjavahalla ja työmaalla loppupesun yhteydessä kaksi kertaa metallivahalla.</w:t>
      </w:r>
    </w:p>
    <w:p w14:paraId="5A40DC0E" w14:textId="77777777" w:rsidR="003472AB" w:rsidRPr="003472AB" w:rsidRDefault="003472AB" w:rsidP="003472AB">
      <w:pPr>
        <w:widowControl w:val="0"/>
        <w:autoSpaceDE w:val="0"/>
        <w:autoSpaceDN w:val="0"/>
        <w:adjustRightInd w:val="0"/>
        <w:ind w:left="567"/>
        <w:rPr>
          <w:lang w:eastAsia="x-none"/>
        </w:rPr>
      </w:pPr>
    </w:p>
    <w:p w14:paraId="0546E2AD" w14:textId="77777777" w:rsidR="003472AB" w:rsidRPr="003472AB" w:rsidRDefault="003472AB" w:rsidP="003472AB">
      <w:pPr>
        <w:widowControl w:val="0"/>
        <w:autoSpaceDE w:val="0"/>
        <w:autoSpaceDN w:val="0"/>
        <w:adjustRightInd w:val="0"/>
        <w:ind w:left="567"/>
        <w:rPr>
          <w:lang w:eastAsia="x-none"/>
        </w:rPr>
      </w:pPr>
      <w:r w:rsidRPr="002F3394">
        <w:rPr>
          <w:rStyle w:val="1EsimerkkisChar"/>
        </w:rPr>
        <w:t>Sivupalkillisissa portaissa porrassyöksyn ja seinän väli kitataan ylä- ja alapuolelta.</w:t>
      </w:r>
      <w:r w:rsidRPr="003472AB">
        <w:rPr>
          <w:lang w:eastAsia="x-none"/>
        </w:rPr>
        <w:t xml:space="preserve"> Osastoivissa rakenteissa palokittaus.</w:t>
      </w:r>
    </w:p>
    <w:p w14:paraId="0B72C0C5" w14:textId="77777777" w:rsidR="003472AB" w:rsidRPr="003472AB" w:rsidRDefault="003472AB" w:rsidP="006B74DD">
      <w:pPr>
        <w:pStyle w:val="Otsikko4"/>
      </w:pPr>
      <w:bookmarkStart w:id="272" w:name="_Toc243728664"/>
      <w:bookmarkStart w:id="273" w:name="_Toc471378926"/>
      <w:bookmarkStart w:id="274" w:name="_Toc490638752"/>
      <w:bookmarkStart w:id="275" w:name="_Toc137721382"/>
      <w:r w:rsidRPr="003472AB">
        <w:t>Erityiset runkorakenteet</w:t>
      </w:r>
      <w:bookmarkEnd w:id="272"/>
      <w:bookmarkEnd w:id="273"/>
      <w:bookmarkEnd w:id="274"/>
      <w:bookmarkEnd w:id="275"/>
    </w:p>
    <w:p w14:paraId="4C5A08B4" w14:textId="77777777" w:rsidR="003472AB" w:rsidRPr="003472AB" w:rsidRDefault="003472AB" w:rsidP="002F3394">
      <w:pPr>
        <w:pStyle w:val="1Esimerkkis"/>
      </w:pPr>
      <w:r w:rsidRPr="003472AB">
        <w:t>Ei ole</w:t>
      </w:r>
    </w:p>
    <w:p w14:paraId="350CB1A4" w14:textId="77777777" w:rsidR="003472AB" w:rsidRPr="003472AB" w:rsidRDefault="003472AB" w:rsidP="006B74DD">
      <w:pPr>
        <w:pStyle w:val="Otsikko3"/>
      </w:pPr>
      <w:bookmarkStart w:id="276" w:name="_Toc243728665"/>
      <w:bookmarkStart w:id="277" w:name="_Toc471378927"/>
      <w:bookmarkStart w:id="278" w:name="_Toc490638753"/>
      <w:bookmarkStart w:id="279" w:name="_Toc137721383"/>
      <w:r w:rsidRPr="003472AB">
        <w:t>Julkisivut</w:t>
      </w:r>
      <w:bookmarkEnd w:id="276"/>
      <w:bookmarkEnd w:id="277"/>
      <w:bookmarkEnd w:id="278"/>
      <w:bookmarkEnd w:id="279"/>
    </w:p>
    <w:p w14:paraId="4307A8A9" w14:textId="77777777" w:rsidR="003472AB" w:rsidRPr="003472AB" w:rsidRDefault="003472AB" w:rsidP="003472AB">
      <w:pPr>
        <w:widowControl w:val="0"/>
        <w:autoSpaceDE w:val="0"/>
        <w:autoSpaceDN w:val="0"/>
        <w:adjustRightInd w:val="0"/>
        <w:ind w:left="567"/>
        <w:rPr>
          <w:lang w:eastAsia="x-none"/>
        </w:rPr>
      </w:pPr>
      <w:r w:rsidRPr="003472AB">
        <w:rPr>
          <w:lang w:eastAsia="x-none"/>
        </w:rPr>
        <w:t>Julkisivut tehdään rakennus- ja rakennepiirustusten sekä rakenneleikkausten mukaan.</w:t>
      </w:r>
    </w:p>
    <w:p w14:paraId="17DE2B32" w14:textId="77777777" w:rsidR="003472AB" w:rsidRPr="003472AB" w:rsidRDefault="003472AB" w:rsidP="003472AB">
      <w:pPr>
        <w:widowControl w:val="0"/>
        <w:autoSpaceDE w:val="0"/>
        <w:autoSpaceDN w:val="0"/>
        <w:adjustRightInd w:val="0"/>
        <w:ind w:left="567"/>
        <w:rPr>
          <w:lang w:eastAsia="x-none"/>
        </w:rPr>
      </w:pPr>
      <w:r w:rsidRPr="003472AB">
        <w:rPr>
          <w:lang w:eastAsia="x-none"/>
        </w:rPr>
        <w:t>Julkisivujen jako eri materiaaleihin ilmenee julkisivupiirustuksista.</w:t>
      </w:r>
    </w:p>
    <w:p w14:paraId="412BE1CC" w14:textId="77777777" w:rsidR="003472AB" w:rsidRPr="003472AB" w:rsidRDefault="003472AB" w:rsidP="003472AB">
      <w:pPr>
        <w:widowControl w:val="0"/>
        <w:autoSpaceDE w:val="0"/>
        <w:autoSpaceDN w:val="0"/>
        <w:adjustRightInd w:val="0"/>
        <w:ind w:left="567"/>
        <w:rPr>
          <w:lang w:eastAsia="x-none"/>
        </w:rPr>
      </w:pPr>
    </w:p>
    <w:p w14:paraId="4B8237A2" w14:textId="7CF468D3" w:rsidR="003472AB" w:rsidRDefault="003472AB" w:rsidP="003472AB">
      <w:pPr>
        <w:widowControl w:val="0"/>
        <w:autoSpaceDE w:val="0"/>
        <w:autoSpaceDN w:val="0"/>
        <w:adjustRightInd w:val="0"/>
        <w:ind w:left="567"/>
        <w:rPr>
          <w:lang w:eastAsia="x-none"/>
        </w:rPr>
      </w:pPr>
      <w:r w:rsidRPr="003472AB">
        <w:rPr>
          <w:lang w:eastAsia="x-none"/>
        </w:rPr>
        <w:t xml:space="preserve">Vesipellit kiinnitetään päältä seinärakenteisiin 100 mm pellin päästä ja muuten n. 500 mm:n välein (enintään 700 mm:n) ruostumattomilla tai haponkestävillä ruuveilla ja vastaavilla aluslevyillä ja kumiprikoilla. Vesipellit kiinnitetään karmiin </w:t>
      </w:r>
      <w:proofErr w:type="gramStart"/>
      <w:r w:rsidRPr="003472AB">
        <w:rPr>
          <w:lang w:eastAsia="x-none"/>
        </w:rPr>
        <w:t>150-300</w:t>
      </w:r>
      <w:proofErr w:type="gramEnd"/>
      <w:r w:rsidRPr="003472AB">
        <w:rPr>
          <w:lang w:eastAsia="x-none"/>
        </w:rPr>
        <w:t xml:space="preserve"> mm:n välein haponkestävillä niiteillä tai ruuveilla. Vesipellit nostetaan vähintään 300 mm korkeudelle.</w:t>
      </w:r>
    </w:p>
    <w:p w14:paraId="4766668E" w14:textId="1AF4E37D" w:rsidR="00A42947" w:rsidRDefault="00A42947" w:rsidP="003472AB">
      <w:pPr>
        <w:widowControl w:val="0"/>
        <w:autoSpaceDE w:val="0"/>
        <w:autoSpaceDN w:val="0"/>
        <w:adjustRightInd w:val="0"/>
        <w:ind w:left="567"/>
        <w:rPr>
          <w:lang w:eastAsia="x-none"/>
        </w:rPr>
      </w:pPr>
    </w:p>
    <w:p w14:paraId="5D9D2A9A" w14:textId="77777777" w:rsidR="003472AB" w:rsidRPr="003472AB" w:rsidRDefault="003472AB" w:rsidP="006B74DD">
      <w:pPr>
        <w:pStyle w:val="Otsikko4"/>
      </w:pPr>
      <w:bookmarkStart w:id="280" w:name="_Toc243728666"/>
      <w:bookmarkStart w:id="281" w:name="_Toc471378928"/>
      <w:bookmarkStart w:id="282" w:name="_Toc490638754"/>
      <w:bookmarkStart w:id="283" w:name="_Toc137721384"/>
      <w:r w:rsidRPr="003472AB">
        <w:t>Ulkoseinät</w:t>
      </w:r>
      <w:bookmarkEnd w:id="280"/>
      <w:bookmarkEnd w:id="281"/>
      <w:bookmarkEnd w:id="282"/>
      <w:bookmarkEnd w:id="283"/>
    </w:p>
    <w:p w14:paraId="71782D3C"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2A6C4817"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17166669" w14:textId="77777777" w:rsidR="003472AB" w:rsidRPr="003472AB" w:rsidRDefault="003472AB" w:rsidP="003472AB">
      <w:pPr>
        <w:widowControl w:val="0"/>
        <w:autoSpaceDE w:val="0"/>
        <w:autoSpaceDN w:val="0"/>
        <w:adjustRightInd w:val="0"/>
        <w:ind w:left="567"/>
        <w:rPr>
          <w:i/>
          <w:iCs/>
          <w:lang w:eastAsia="x-none"/>
        </w:rPr>
      </w:pPr>
    </w:p>
    <w:p w14:paraId="51638BA2" w14:textId="77777777" w:rsidR="003472AB" w:rsidRPr="003472AB" w:rsidRDefault="003472AB" w:rsidP="002F3394">
      <w:pPr>
        <w:pStyle w:val="1ohje0"/>
      </w:pPr>
      <w:r w:rsidRPr="003472AB">
        <w:t>Ohje</w:t>
      </w:r>
      <w:r w:rsidRPr="003472AB">
        <w:tab/>
        <w:t xml:space="preserve">Maininta tehdyistä julkisivun ääneneristyksen mitoituslaskemista. </w:t>
      </w:r>
    </w:p>
    <w:p w14:paraId="72F0963F" w14:textId="77777777" w:rsidR="003472AB" w:rsidRPr="003472AB" w:rsidRDefault="003472AB" w:rsidP="003472AB">
      <w:pPr>
        <w:widowControl w:val="0"/>
        <w:autoSpaceDE w:val="0"/>
        <w:autoSpaceDN w:val="0"/>
        <w:adjustRightInd w:val="0"/>
        <w:ind w:left="567"/>
        <w:rPr>
          <w:i/>
          <w:color w:val="0070C0"/>
          <w:lang w:eastAsia="x-none"/>
        </w:rPr>
      </w:pPr>
    </w:p>
    <w:p w14:paraId="12C0EB45" w14:textId="77777777" w:rsidR="003472AB" w:rsidRDefault="003472AB" w:rsidP="002F3394">
      <w:pPr>
        <w:pStyle w:val="1Esimerkkis"/>
      </w:pPr>
      <w:r w:rsidRPr="003472AB">
        <w:t>Kohteeseen on tehty julkisivun ääneneristävyyden mitoituslaskelma. Urakoitsijan tulee varmistaa seinärakenteen kokonaisääneneristävyyden toteutuminen suunnitelmien mukaisesti.</w:t>
      </w:r>
    </w:p>
    <w:p w14:paraId="0E0E7DA0" w14:textId="77777777" w:rsidR="006502B5" w:rsidRPr="006962A2" w:rsidRDefault="006502B5" w:rsidP="002F3394">
      <w:pPr>
        <w:pStyle w:val="1Esimerkkis"/>
        <w:rPr>
          <w:i w:val="0"/>
        </w:rPr>
      </w:pPr>
    </w:p>
    <w:p w14:paraId="5CF62882" w14:textId="77777777" w:rsidR="00193C14" w:rsidRDefault="006502B5" w:rsidP="00193C14">
      <w:pPr>
        <w:pStyle w:val="1ohje0"/>
      </w:pPr>
      <w:r w:rsidRPr="006962A2">
        <w:rPr>
          <w:i w:val="0"/>
        </w:rPr>
        <w:t>Ohje</w:t>
      </w:r>
      <w:r w:rsidRPr="006962A2">
        <w:rPr>
          <w:i w:val="0"/>
        </w:rPr>
        <w:tab/>
      </w:r>
      <w:r w:rsidR="006962A2">
        <w:t xml:space="preserve">Kirjataan </w:t>
      </w:r>
      <w:r w:rsidR="006962A2" w:rsidRPr="006962A2">
        <w:t>GSM-signaalin sisäkuuluvuuden parantamiseksi</w:t>
      </w:r>
      <w:r w:rsidR="006962A2">
        <w:t xml:space="preserve"> valitun rakenneteknisen ratkaisun </w:t>
      </w:r>
      <w:r w:rsidR="00193C14">
        <w:t xml:space="preserve">tyyppi ja tiedot </w:t>
      </w:r>
    </w:p>
    <w:p w14:paraId="6A7CE4B5" w14:textId="77777777" w:rsidR="00193C14" w:rsidRPr="00193C14" w:rsidRDefault="00193C14" w:rsidP="00193C14">
      <w:pPr>
        <w:pStyle w:val="Vakio0"/>
        <w:rPr>
          <w:lang w:val="fi-FI" w:eastAsia="fi-FI"/>
        </w:rPr>
      </w:pPr>
    </w:p>
    <w:p w14:paraId="545ED9A8" w14:textId="77777777" w:rsidR="003472AB" w:rsidRPr="003472AB" w:rsidRDefault="003472AB" w:rsidP="003472AB">
      <w:pPr>
        <w:widowControl w:val="0"/>
        <w:autoSpaceDE w:val="0"/>
        <w:autoSpaceDN w:val="0"/>
        <w:adjustRightInd w:val="0"/>
        <w:ind w:left="567"/>
        <w:rPr>
          <w:lang w:eastAsia="x-none"/>
        </w:rPr>
      </w:pPr>
      <w:r w:rsidRPr="003472AB">
        <w:rPr>
          <w:lang w:eastAsia="x-none"/>
        </w:rPr>
        <w:t>Säleiköt varustetaan vesipelleillä muuratuissa ja betonirakenteisissa ulkoseinissä.</w:t>
      </w:r>
    </w:p>
    <w:p w14:paraId="55D0DD11" w14:textId="77777777" w:rsidR="003472AB" w:rsidRPr="003472AB" w:rsidRDefault="003472AB" w:rsidP="006B74DD">
      <w:pPr>
        <w:pStyle w:val="Otsikko5"/>
      </w:pPr>
      <w:r w:rsidRPr="003472AB">
        <w:lastRenderedPageBreak/>
        <w:t>Betoniset ulkoseinät</w:t>
      </w:r>
    </w:p>
    <w:p w14:paraId="48BDC99D"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rakennesuunnitelmat, rakenneleikkaukset ja betonielementtirakenteiden työselostus.</w:t>
      </w:r>
    </w:p>
    <w:p w14:paraId="33EC7037" w14:textId="77777777" w:rsidR="003472AB" w:rsidRPr="003472AB" w:rsidRDefault="003472AB" w:rsidP="006B74DD">
      <w:pPr>
        <w:pStyle w:val="Otsikko5"/>
      </w:pPr>
      <w:r w:rsidRPr="003472AB">
        <w:t>Metallirakenteiset ulkoseinät</w:t>
      </w:r>
    </w:p>
    <w:p w14:paraId="1099C234"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rakennesuunnitelmat ja rakenneleikkaukset.</w:t>
      </w:r>
    </w:p>
    <w:p w14:paraId="75BBFEA8" w14:textId="77777777" w:rsidR="003472AB" w:rsidRPr="003472AB" w:rsidRDefault="003472AB" w:rsidP="003472AB">
      <w:pPr>
        <w:widowControl w:val="0"/>
        <w:autoSpaceDE w:val="0"/>
        <w:autoSpaceDN w:val="0"/>
        <w:adjustRightInd w:val="0"/>
        <w:ind w:left="567"/>
        <w:rPr>
          <w:lang w:eastAsia="x-none"/>
        </w:rPr>
      </w:pPr>
    </w:p>
    <w:p w14:paraId="482574F5" w14:textId="77777777" w:rsidR="003472AB" w:rsidRPr="003472AB" w:rsidRDefault="003472AB" w:rsidP="002F3394">
      <w:pPr>
        <w:pStyle w:val="1Esimerkkis"/>
      </w:pPr>
      <w:r w:rsidRPr="003472AB">
        <w:t xml:space="preserve">Arkadin </w:t>
      </w:r>
      <w:proofErr w:type="spellStart"/>
      <w:r w:rsidRPr="003472AB">
        <w:t>alaslaskettu</w:t>
      </w:r>
      <w:proofErr w:type="spellEnd"/>
      <w:r w:rsidRPr="003472AB">
        <w:t xml:space="preserve"> metallisälekatto tehdään polttomaalatusta alumiinisäleestä tai -paneelista suunnitelmien mukaan. Jatkos- ja reunalistojen käsittelyt kuten alumiinisäleen tai -paneelin.</w:t>
      </w:r>
    </w:p>
    <w:p w14:paraId="6004B3A4" w14:textId="77777777" w:rsidR="003472AB" w:rsidRPr="003472AB" w:rsidRDefault="003472AB" w:rsidP="002F3394">
      <w:pPr>
        <w:pStyle w:val="1Esimerkkis"/>
      </w:pPr>
    </w:p>
    <w:p w14:paraId="2F6C9636" w14:textId="77777777" w:rsidR="003472AB" w:rsidRPr="003472AB" w:rsidRDefault="003472AB" w:rsidP="002F3394">
      <w:pPr>
        <w:pStyle w:val="1Esimerkkis"/>
      </w:pPr>
      <w:r w:rsidRPr="003472AB">
        <w:t>Ikkunoihin liittyvät umpiosat ja kulmapellitykset verhotaan polttomaalatuilla alumiinipellillä / kuumasinkityllä muovipinnoitetulla teräspellillä erikoispiirustusten mukaisesti. Alumiinin / teräksen paksuus 1-</w:t>
      </w:r>
      <w:proofErr w:type="gramStart"/>
      <w:r w:rsidRPr="003472AB">
        <w:t>2mm</w:t>
      </w:r>
      <w:proofErr w:type="gramEnd"/>
      <w:r w:rsidRPr="003472AB">
        <w:t xml:space="preserve"> kasetin koon mukaan, väri </w:t>
      </w:r>
      <w:r w:rsidRPr="003472AB">
        <w:rPr>
          <w:highlight w:val="yellow"/>
        </w:rPr>
        <w:t>xxxx</w:t>
      </w:r>
      <w:r w:rsidRPr="003472AB">
        <w:t>.</w:t>
      </w:r>
    </w:p>
    <w:p w14:paraId="73CB6437" w14:textId="77777777" w:rsidR="003472AB" w:rsidRPr="003472AB" w:rsidRDefault="003472AB" w:rsidP="002F3394">
      <w:pPr>
        <w:pStyle w:val="1Esimerkkis"/>
      </w:pPr>
    </w:p>
    <w:p w14:paraId="5CD08093" w14:textId="77777777" w:rsidR="003472AB" w:rsidRPr="003472AB" w:rsidRDefault="003472AB" w:rsidP="002F3394">
      <w:pPr>
        <w:pStyle w:val="1Esimerkkis"/>
      </w:pPr>
      <w:r w:rsidRPr="003472AB">
        <w:t>Konesaumatussa peltiseinässä kaksinkertainen pystysauma tiivistettynä tiivistysaineella, Saumaus valmistajan ohjeen mukaan, kuitenkin niin, että valssiöljytyyppistä tiivistysainetta ei hyväksytä.</w:t>
      </w:r>
    </w:p>
    <w:p w14:paraId="45E16523" w14:textId="77777777" w:rsidR="003472AB" w:rsidRPr="003472AB" w:rsidRDefault="003472AB" w:rsidP="006B74DD">
      <w:pPr>
        <w:pStyle w:val="Otsikko5"/>
      </w:pPr>
      <w:r w:rsidRPr="003472AB">
        <w:t xml:space="preserve">Muuratut ulkoseinät </w:t>
      </w:r>
    </w:p>
    <w:p w14:paraId="72F1D278" w14:textId="77777777" w:rsidR="003472AB" w:rsidRPr="003472AB" w:rsidRDefault="003472AB" w:rsidP="002F3394">
      <w:pPr>
        <w:pStyle w:val="1ohje0"/>
      </w:pPr>
      <w:r w:rsidRPr="003472AB">
        <w:t>Ohje:</w:t>
      </w:r>
      <w:r w:rsidRPr="003472AB">
        <w:tab/>
        <w:t>Rakennuksen julkisivutiilin tiilityyppi ja saumaväri määritellään tässä. Rakennuksen julkisivutiilen paksuus kerrostaloissa 1</w:t>
      </w:r>
      <w:r w:rsidR="00A808B0">
        <w:t xml:space="preserve">35 mm. Standarditiili </w:t>
      </w:r>
      <w:r w:rsidRPr="003472AB">
        <w:t xml:space="preserve">135*75*285 tai 135*60*285. Limitys suunnitelmien mukaan. </w:t>
      </w:r>
    </w:p>
    <w:p w14:paraId="42242EDE" w14:textId="77777777" w:rsidR="003472AB" w:rsidRPr="003472AB" w:rsidRDefault="00CC7DF2" w:rsidP="002F3394">
      <w:pPr>
        <w:pStyle w:val="1ohje0"/>
      </w:pPr>
      <w:r>
        <w:tab/>
      </w:r>
      <w:r>
        <w:tab/>
      </w:r>
    </w:p>
    <w:p w14:paraId="0126DC6F" w14:textId="77777777" w:rsidR="003472AB" w:rsidRPr="003472AB" w:rsidRDefault="003472AB" w:rsidP="002F3394">
      <w:pPr>
        <w:pStyle w:val="1ohje0"/>
        <w:ind w:firstLine="0"/>
      </w:pPr>
      <w:r w:rsidRPr="003472AB">
        <w:t xml:space="preserve">Tähän kohtaan määritellään tiilien vedenimukyky. Vedenimukyky tulee määritellä käyttötarkoituksen mukaan. Rapattavaksi tarkoitettu tiili esim. </w:t>
      </w:r>
      <w:proofErr w:type="gramStart"/>
      <w:r w:rsidRPr="003472AB">
        <w:t>8-12</w:t>
      </w:r>
      <w:proofErr w:type="gramEnd"/>
      <w:r w:rsidRPr="003472AB">
        <w:t xml:space="preserve"> %. </w:t>
      </w:r>
    </w:p>
    <w:p w14:paraId="4AE34360" w14:textId="77777777" w:rsidR="003472AB" w:rsidRPr="003472AB" w:rsidRDefault="003472AB" w:rsidP="003472AB">
      <w:pPr>
        <w:widowControl w:val="0"/>
        <w:autoSpaceDE w:val="0"/>
        <w:autoSpaceDN w:val="0"/>
        <w:adjustRightInd w:val="0"/>
        <w:ind w:left="567"/>
        <w:rPr>
          <w:lang w:eastAsia="x-none"/>
        </w:rPr>
      </w:pPr>
    </w:p>
    <w:p w14:paraId="0B9C846F"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rakennesuunnitelmat ja rakenneleikkaukset.</w:t>
      </w:r>
    </w:p>
    <w:p w14:paraId="0E914B01" w14:textId="77777777" w:rsidR="003472AB" w:rsidRPr="003472AB" w:rsidRDefault="003472AB" w:rsidP="003472AB">
      <w:pPr>
        <w:widowControl w:val="0"/>
        <w:autoSpaceDE w:val="0"/>
        <w:autoSpaceDN w:val="0"/>
        <w:adjustRightInd w:val="0"/>
        <w:ind w:left="567"/>
        <w:rPr>
          <w:lang w:eastAsia="x-none"/>
        </w:rPr>
      </w:pPr>
    </w:p>
    <w:p w14:paraId="76F70D12" w14:textId="77777777" w:rsidR="003472AB" w:rsidRPr="003472AB" w:rsidRDefault="003472AB" w:rsidP="003472AB">
      <w:pPr>
        <w:widowControl w:val="0"/>
        <w:autoSpaceDE w:val="0"/>
        <w:autoSpaceDN w:val="0"/>
        <w:adjustRightInd w:val="0"/>
        <w:ind w:left="567"/>
        <w:rPr>
          <w:lang w:eastAsia="x-none"/>
        </w:rPr>
      </w:pPr>
      <w:r w:rsidRPr="003472AB">
        <w:rPr>
          <w:lang w:eastAsia="x-none"/>
        </w:rPr>
        <w:t>Muuraustarvikkeiden tulee olla puhtaita, asiakirjojen mukaisia ja oikein varastoituja. Julkisivutiilien tulee olla pakkasen kestäviä.</w:t>
      </w:r>
    </w:p>
    <w:p w14:paraId="7EBD7614" w14:textId="77777777" w:rsidR="003472AB" w:rsidRPr="003472AB" w:rsidRDefault="003472AB" w:rsidP="003472AB">
      <w:pPr>
        <w:widowControl w:val="0"/>
        <w:autoSpaceDE w:val="0"/>
        <w:autoSpaceDN w:val="0"/>
        <w:adjustRightInd w:val="0"/>
        <w:ind w:left="567"/>
        <w:rPr>
          <w:lang w:eastAsia="x-none"/>
        </w:rPr>
      </w:pPr>
    </w:p>
    <w:p w14:paraId="4567D7EC"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Valmiin muurauksen mittatarkkuusluokat </w:t>
      </w:r>
      <w:proofErr w:type="spellStart"/>
      <w:r w:rsidRPr="003472AB">
        <w:rPr>
          <w:lang w:eastAsia="x-none"/>
        </w:rPr>
        <w:t>RunkoRYL</w:t>
      </w:r>
      <w:proofErr w:type="spellEnd"/>
      <w:r w:rsidRPr="003472AB">
        <w:rPr>
          <w:lang w:eastAsia="x-none"/>
        </w:rPr>
        <w:t xml:space="preserve"> 2010 taulukoiden </w:t>
      </w:r>
      <w:proofErr w:type="gramStart"/>
      <w:r w:rsidRPr="003472AB">
        <w:rPr>
          <w:lang w:eastAsia="x-none"/>
        </w:rPr>
        <w:t>511:T</w:t>
      </w:r>
      <w:proofErr w:type="gramEnd"/>
      <w:r w:rsidRPr="003472AB">
        <w:rPr>
          <w:lang w:eastAsia="x-none"/>
        </w:rPr>
        <w:t>5-8 mukaan, luokka 2.</w:t>
      </w:r>
    </w:p>
    <w:p w14:paraId="3BD35FE9" w14:textId="77777777" w:rsidR="003472AB" w:rsidRPr="003472AB" w:rsidRDefault="003472AB" w:rsidP="003472AB">
      <w:pPr>
        <w:widowControl w:val="0"/>
        <w:autoSpaceDE w:val="0"/>
        <w:autoSpaceDN w:val="0"/>
        <w:adjustRightInd w:val="0"/>
        <w:ind w:left="567"/>
        <w:rPr>
          <w:lang w:eastAsia="x-none"/>
        </w:rPr>
      </w:pPr>
    </w:p>
    <w:p w14:paraId="37134C0E" w14:textId="77777777" w:rsidR="003472AB" w:rsidRPr="003472AB" w:rsidRDefault="003472AB" w:rsidP="003472AB">
      <w:pPr>
        <w:keepNext/>
        <w:widowControl w:val="0"/>
        <w:autoSpaceDE w:val="0"/>
        <w:autoSpaceDN w:val="0"/>
        <w:adjustRightInd w:val="0"/>
        <w:ind w:left="567"/>
        <w:rPr>
          <w:rFonts w:cs="Arial"/>
          <w:b/>
          <w:bCs/>
        </w:rPr>
      </w:pPr>
      <w:r w:rsidRPr="003472AB">
        <w:rPr>
          <w:rFonts w:cs="Arial"/>
          <w:b/>
          <w:bCs/>
        </w:rPr>
        <w:t xml:space="preserve">Taulukko 4, RunkoRYL2010 </w:t>
      </w:r>
      <w:r w:rsidRPr="003472AB">
        <w:rPr>
          <w:rFonts w:cs="Arial"/>
          <w:b/>
          <w:bCs/>
          <w:noProof/>
        </w:rPr>
        <w:t>Mittatarkkuustaulukko 511:T5 Pilarit ja seinät</w:t>
      </w:r>
    </w:p>
    <w:p w14:paraId="7A5989D4" w14:textId="77777777" w:rsidR="003472AB" w:rsidRPr="003472AB" w:rsidRDefault="003472AB" w:rsidP="003472AB">
      <w:pPr>
        <w:widowControl w:val="0"/>
        <w:autoSpaceDE w:val="0"/>
        <w:autoSpaceDN w:val="0"/>
        <w:adjustRightInd w:val="0"/>
        <w:ind w:left="567"/>
        <w:rPr>
          <w:noProof/>
          <w:lang w:eastAsia="en-US"/>
        </w:rPr>
      </w:pPr>
      <w:r w:rsidRPr="003472AB">
        <w:rPr>
          <w:noProof/>
        </w:rPr>
        <w:drawing>
          <wp:inline distT="0" distB="0" distL="0" distR="0" wp14:anchorId="4DF60C77" wp14:editId="4DF60C78">
            <wp:extent cx="4212590" cy="1872615"/>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7313" t="32449" r="11868" b="19760"/>
                    <a:stretch>
                      <a:fillRect/>
                    </a:stretch>
                  </pic:blipFill>
                  <pic:spPr bwMode="auto">
                    <a:xfrm>
                      <a:off x="0" y="0"/>
                      <a:ext cx="4212590" cy="1872615"/>
                    </a:xfrm>
                    <a:prstGeom prst="rect">
                      <a:avLst/>
                    </a:prstGeom>
                    <a:noFill/>
                    <a:ln>
                      <a:noFill/>
                    </a:ln>
                  </pic:spPr>
                </pic:pic>
              </a:graphicData>
            </a:graphic>
          </wp:inline>
        </w:drawing>
      </w:r>
    </w:p>
    <w:p w14:paraId="58097490" w14:textId="77777777" w:rsidR="003472AB" w:rsidRPr="003472AB" w:rsidRDefault="003472AB" w:rsidP="003472AB">
      <w:pPr>
        <w:widowControl w:val="0"/>
        <w:autoSpaceDE w:val="0"/>
        <w:autoSpaceDN w:val="0"/>
        <w:adjustRightInd w:val="0"/>
        <w:ind w:left="567"/>
        <w:rPr>
          <w:lang w:eastAsia="x-none"/>
        </w:rPr>
      </w:pPr>
    </w:p>
    <w:p w14:paraId="7DC99D8A" w14:textId="77777777" w:rsidR="003472AB" w:rsidRPr="003472AB" w:rsidRDefault="003472AB" w:rsidP="003472AB">
      <w:pPr>
        <w:keepNext/>
        <w:widowControl w:val="0"/>
        <w:autoSpaceDE w:val="0"/>
        <w:autoSpaceDN w:val="0"/>
        <w:adjustRightInd w:val="0"/>
        <w:ind w:left="567"/>
        <w:rPr>
          <w:rFonts w:cs="Arial"/>
          <w:b/>
          <w:bCs/>
        </w:rPr>
      </w:pPr>
      <w:r w:rsidRPr="003472AB">
        <w:rPr>
          <w:rFonts w:cs="Arial"/>
          <w:b/>
          <w:bCs/>
        </w:rPr>
        <w:lastRenderedPageBreak/>
        <w:t xml:space="preserve">Taulukko 5, RunkoRYL2010 </w:t>
      </w:r>
      <w:r w:rsidRPr="003472AB">
        <w:rPr>
          <w:rFonts w:cs="Arial"/>
          <w:b/>
          <w:bCs/>
          <w:noProof/>
        </w:rPr>
        <w:t>Mittatarkkuustaulukko 511:T6</w:t>
      </w:r>
    </w:p>
    <w:p w14:paraId="3AADA02F" w14:textId="77777777" w:rsidR="003472AB" w:rsidRPr="003472AB" w:rsidRDefault="003472AB" w:rsidP="003472AB">
      <w:pPr>
        <w:widowControl w:val="0"/>
        <w:autoSpaceDE w:val="0"/>
        <w:autoSpaceDN w:val="0"/>
        <w:adjustRightInd w:val="0"/>
        <w:ind w:left="567"/>
        <w:rPr>
          <w:lang w:eastAsia="x-none"/>
        </w:rPr>
      </w:pPr>
      <w:r w:rsidRPr="003472AB">
        <w:rPr>
          <w:noProof/>
        </w:rPr>
        <w:drawing>
          <wp:inline distT="0" distB="0" distL="0" distR="0" wp14:anchorId="4DF60C79" wp14:editId="4DF60C7A">
            <wp:extent cx="4201795" cy="848995"/>
            <wp:effectExtent l="0" t="0" r="8255" b="825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17900" t="49846" r="11475" b="28613"/>
                    <a:stretch>
                      <a:fillRect/>
                    </a:stretch>
                  </pic:blipFill>
                  <pic:spPr bwMode="auto">
                    <a:xfrm>
                      <a:off x="0" y="0"/>
                      <a:ext cx="4201795" cy="848995"/>
                    </a:xfrm>
                    <a:prstGeom prst="rect">
                      <a:avLst/>
                    </a:prstGeom>
                    <a:noFill/>
                    <a:ln>
                      <a:noFill/>
                    </a:ln>
                  </pic:spPr>
                </pic:pic>
              </a:graphicData>
            </a:graphic>
          </wp:inline>
        </w:drawing>
      </w:r>
    </w:p>
    <w:p w14:paraId="31E6F807" w14:textId="77777777" w:rsidR="003472AB" w:rsidRPr="003472AB" w:rsidRDefault="003472AB" w:rsidP="003472AB">
      <w:pPr>
        <w:widowControl w:val="0"/>
        <w:autoSpaceDE w:val="0"/>
        <w:autoSpaceDN w:val="0"/>
        <w:adjustRightInd w:val="0"/>
        <w:ind w:left="567"/>
        <w:rPr>
          <w:lang w:eastAsia="x-none"/>
        </w:rPr>
      </w:pPr>
    </w:p>
    <w:p w14:paraId="04C5ECED" w14:textId="77777777" w:rsidR="003472AB" w:rsidRPr="003472AB" w:rsidRDefault="003472AB" w:rsidP="003472AB">
      <w:pPr>
        <w:keepNext/>
        <w:widowControl w:val="0"/>
        <w:autoSpaceDE w:val="0"/>
        <w:autoSpaceDN w:val="0"/>
        <w:adjustRightInd w:val="0"/>
        <w:ind w:left="567"/>
        <w:rPr>
          <w:rFonts w:cs="Arial"/>
          <w:b/>
          <w:bCs/>
        </w:rPr>
      </w:pPr>
      <w:r w:rsidRPr="003472AB">
        <w:rPr>
          <w:rFonts w:cs="Arial"/>
          <w:b/>
          <w:bCs/>
        </w:rPr>
        <w:t xml:space="preserve">Taulukko 6, RunkoRYL2010 Mittatarkkuustaulukko </w:t>
      </w:r>
      <w:proofErr w:type="gramStart"/>
      <w:r w:rsidRPr="003472AB">
        <w:rPr>
          <w:rFonts w:cs="Arial"/>
          <w:b/>
          <w:bCs/>
        </w:rPr>
        <w:t>511:T</w:t>
      </w:r>
      <w:proofErr w:type="gramEnd"/>
      <w:r w:rsidRPr="003472AB">
        <w:rPr>
          <w:rFonts w:cs="Arial"/>
          <w:b/>
          <w:bCs/>
        </w:rPr>
        <w:t>7</w:t>
      </w:r>
    </w:p>
    <w:p w14:paraId="381F0568" w14:textId="77777777" w:rsidR="003472AB" w:rsidRPr="003472AB" w:rsidRDefault="003472AB" w:rsidP="003472AB">
      <w:pPr>
        <w:widowControl w:val="0"/>
        <w:autoSpaceDE w:val="0"/>
        <w:autoSpaceDN w:val="0"/>
        <w:adjustRightInd w:val="0"/>
        <w:ind w:firstLine="567"/>
        <w:rPr>
          <w:rFonts w:ascii="Times New Roman" w:hAnsi="Times New Roman"/>
        </w:rPr>
      </w:pPr>
      <w:r w:rsidRPr="003472AB">
        <w:rPr>
          <w:rFonts w:ascii="Times New Roman" w:hAnsi="Times New Roman"/>
          <w:noProof/>
        </w:rPr>
        <w:drawing>
          <wp:inline distT="0" distB="0" distL="0" distR="0" wp14:anchorId="4DF60C7B" wp14:editId="4DF60C7C">
            <wp:extent cx="4158615" cy="106680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17740" t="72859" r="12093"/>
                    <a:stretch>
                      <a:fillRect/>
                    </a:stretch>
                  </pic:blipFill>
                  <pic:spPr bwMode="auto">
                    <a:xfrm>
                      <a:off x="0" y="0"/>
                      <a:ext cx="4158615" cy="1066800"/>
                    </a:xfrm>
                    <a:prstGeom prst="rect">
                      <a:avLst/>
                    </a:prstGeom>
                    <a:noFill/>
                    <a:ln>
                      <a:noFill/>
                    </a:ln>
                  </pic:spPr>
                </pic:pic>
              </a:graphicData>
            </a:graphic>
          </wp:inline>
        </w:drawing>
      </w:r>
    </w:p>
    <w:p w14:paraId="191F414C" w14:textId="77777777" w:rsidR="003472AB" w:rsidRPr="003472AB" w:rsidRDefault="003472AB" w:rsidP="003472AB">
      <w:pPr>
        <w:widowControl w:val="0"/>
        <w:autoSpaceDE w:val="0"/>
        <w:autoSpaceDN w:val="0"/>
        <w:adjustRightInd w:val="0"/>
        <w:ind w:left="567"/>
        <w:rPr>
          <w:lang w:eastAsia="x-none"/>
        </w:rPr>
      </w:pPr>
    </w:p>
    <w:p w14:paraId="5F18C445" w14:textId="77777777" w:rsidR="003472AB" w:rsidRPr="003472AB" w:rsidRDefault="003472AB" w:rsidP="003472AB">
      <w:pPr>
        <w:keepNext/>
        <w:widowControl w:val="0"/>
        <w:autoSpaceDE w:val="0"/>
        <w:autoSpaceDN w:val="0"/>
        <w:adjustRightInd w:val="0"/>
        <w:ind w:left="567"/>
        <w:rPr>
          <w:rFonts w:cs="Arial"/>
          <w:b/>
          <w:bCs/>
        </w:rPr>
      </w:pPr>
      <w:r w:rsidRPr="003472AB">
        <w:rPr>
          <w:rFonts w:cs="Arial"/>
          <w:b/>
          <w:bCs/>
        </w:rPr>
        <w:t xml:space="preserve">Taulukko 7, RunkoRYL2010 Mittatarkkuustaulukko </w:t>
      </w:r>
      <w:proofErr w:type="gramStart"/>
      <w:r w:rsidRPr="003472AB">
        <w:rPr>
          <w:rFonts w:cs="Arial"/>
          <w:b/>
          <w:bCs/>
        </w:rPr>
        <w:t>511:T</w:t>
      </w:r>
      <w:proofErr w:type="gramEnd"/>
      <w:r w:rsidRPr="003472AB">
        <w:rPr>
          <w:rFonts w:cs="Arial"/>
          <w:b/>
          <w:bCs/>
        </w:rPr>
        <w:t>8</w:t>
      </w:r>
    </w:p>
    <w:p w14:paraId="542E65BB" w14:textId="77777777" w:rsidR="003472AB" w:rsidRPr="003472AB" w:rsidRDefault="003472AB" w:rsidP="003472AB">
      <w:pPr>
        <w:widowControl w:val="0"/>
        <w:autoSpaceDE w:val="0"/>
        <w:autoSpaceDN w:val="0"/>
        <w:adjustRightInd w:val="0"/>
        <w:ind w:firstLine="567"/>
        <w:rPr>
          <w:rFonts w:ascii="Times New Roman" w:hAnsi="Times New Roman"/>
          <w:noProof/>
          <w:lang w:eastAsia="en-US"/>
        </w:rPr>
      </w:pPr>
      <w:r w:rsidRPr="003472AB">
        <w:rPr>
          <w:rFonts w:ascii="Times New Roman" w:hAnsi="Times New Roman"/>
          <w:noProof/>
        </w:rPr>
        <w:drawing>
          <wp:inline distT="0" distB="0" distL="0" distR="0" wp14:anchorId="4DF60C7D" wp14:editId="4DF60C7E">
            <wp:extent cx="4191000" cy="1327785"/>
            <wp:effectExtent l="0" t="0" r="0" b="571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0621" t="41592" r="8945" b="24486"/>
                    <a:stretch>
                      <a:fillRect/>
                    </a:stretch>
                  </pic:blipFill>
                  <pic:spPr bwMode="auto">
                    <a:xfrm>
                      <a:off x="0" y="0"/>
                      <a:ext cx="4191000" cy="1327785"/>
                    </a:xfrm>
                    <a:prstGeom prst="rect">
                      <a:avLst/>
                    </a:prstGeom>
                    <a:noFill/>
                    <a:ln>
                      <a:noFill/>
                    </a:ln>
                  </pic:spPr>
                </pic:pic>
              </a:graphicData>
            </a:graphic>
          </wp:inline>
        </w:drawing>
      </w:r>
    </w:p>
    <w:p w14:paraId="13018889" w14:textId="77777777" w:rsidR="003472AB" w:rsidRPr="003472AB" w:rsidRDefault="003472AB" w:rsidP="002F3394">
      <w:pPr>
        <w:pStyle w:val="1ohje0"/>
      </w:pPr>
    </w:p>
    <w:p w14:paraId="3CDF9BD4" w14:textId="77777777" w:rsidR="003472AB" w:rsidRPr="003472AB" w:rsidRDefault="003472AB" w:rsidP="002F3394">
      <w:pPr>
        <w:pStyle w:val="1ohje0"/>
      </w:pPr>
      <w:r w:rsidRPr="003472AB">
        <w:t>Ohje</w:t>
      </w:r>
      <w:r w:rsidRPr="003472AB">
        <w:tab/>
        <w:t>Vaativissa kohteissa (esim. merenrantakohteet) laastin tyyppi (mm. vedenläpäisevyys) ja työtavat tulee erikseen määrittää tässä.</w:t>
      </w:r>
    </w:p>
    <w:p w14:paraId="6969E65C" w14:textId="77777777" w:rsidR="003472AB" w:rsidRPr="003472AB" w:rsidRDefault="003472AB" w:rsidP="003472AB">
      <w:pPr>
        <w:widowControl w:val="0"/>
        <w:autoSpaceDE w:val="0"/>
        <w:autoSpaceDN w:val="0"/>
        <w:adjustRightInd w:val="0"/>
        <w:ind w:left="567"/>
        <w:rPr>
          <w:lang w:eastAsia="x-none"/>
        </w:rPr>
      </w:pPr>
    </w:p>
    <w:p w14:paraId="1EB7492A" w14:textId="77777777" w:rsidR="003472AB" w:rsidRPr="003472AB" w:rsidRDefault="003472AB" w:rsidP="003472AB">
      <w:pPr>
        <w:widowControl w:val="0"/>
        <w:autoSpaceDE w:val="0"/>
        <w:autoSpaceDN w:val="0"/>
        <w:adjustRightInd w:val="0"/>
        <w:ind w:left="567"/>
        <w:rPr>
          <w:lang w:eastAsia="x-none"/>
        </w:rPr>
      </w:pPr>
      <w:r w:rsidRPr="003472AB">
        <w:rPr>
          <w:lang w:eastAsia="x-none"/>
        </w:rPr>
        <w:t>Muurauslaastin tulee olla säänkestävä, väri suunnitelmien mukaan. Laasti on suhteutettava sekoitettava ja käytettävä RIL 85:n (tiilirakenteet) ja sideaineen valmistajan ohjeita noudattaen. Kuultorappauksessa muurauslaasti on tiilen värinen.</w:t>
      </w:r>
    </w:p>
    <w:p w14:paraId="787E9FC1" w14:textId="77777777" w:rsidR="003472AB" w:rsidRPr="003472AB" w:rsidRDefault="003472AB" w:rsidP="003472AB">
      <w:pPr>
        <w:widowControl w:val="0"/>
        <w:autoSpaceDE w:val="0"/>
        <w:autoSpaceDN w:val="0"/>
        <w:adjustRightInd w:val="0"/>
        <w:ind w:left="567"/>
        <w:rPr>
          <w:lang w:eastAsia="x-none"/>
        </w:rPr>
      </w:pPr>
    </w:p>
    <w:p w14:paraId="2CC3A49A"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Muuraus tapahtuu täysin saumoin nokkalaastia käyttäen. Tiililimitykset suunnitelmien mukaan. Pystysauman leveys on noin </w:t>
      </w:r>
      <w:r w:rsidRPr="003472AB">
        <w:rPr>
          <w:highlight w:val="yellow"/>
          <w:lang w:eastAsia="x-none"/>
        </w:rPr>
        <w:t>10</w:t>
      </w:r>
      <w:r w:rsidRPr="003472AB">
        <w:rPr>
          <w:lang w:eastAsia="x-none"/>
        </w:rPr>
        <w:t xml:space="preserve"> mm ja vaakasauman korkeus on noin </w:t>
      </w:r>
      <w:r w:rsidRPr="003472AB">
        <w:rPr>
          <w:highlight w:val="yellow"/>
          <w:lang w:eastAsia="x-none"/>
        </w:rPr>
        <w:t>15</w:t>
      </w:r>
      <w:r w:rsidRPr="003472AB">
        <w:rPr>
          <w:lang w:eastAsia="x-none"/>
        </w:rPr>
        <w:t xml:space="preserve"> mm. Tiilet muurataan aina tasan kerroskorkeuden kanssa. Rapattujen seinien ulkokuori muurataan täyteen saumaan poltetuista karepintaisista savitiilistä tiilivalmistajan ohjeen mukaan. Saumaus tehdään saumaraudalla muuraustyön yhteydessä. </w:t>
      </w:r>
    </w:p>
    <w:p w14:paraId="688E7A97" w14:textId="77777777" w:rsidR="003472AB" w:rsidRPr="003472AB" w:rsidRDefault="003472AB" w:rsidP="003472AB">
      <w:pPr>
        <w:widowControl w:val="0"/>
        <w:autoSpaceDE w:val="0"/>
        <w:autoSpaceDN w:val="0"/>
        <w:adjustRightInd w:val="0"/>
        <w:ind w:left="567"/>
        <w:rPr>
          <w:lang w:eastAsia="x-none"/>
        </w:rPr>
      </w:pPr>
    </w:p>
    <w:p w14:paraId="3D01DA1B" w14:textId="77777777" w:rsidR="003472AB" w:rsidRPr="003472AB" w:rsidRDefault="003472AB" w:rsidP="003472AB">
      <w:pPr>
        <w:widowControl w:val="0"/>
        <w:autoSpaceDE w:val="0"/>
        <w:autoSpaceDN w:val="0"/>
        <w:adjustRightInd w:val="0"/>
        <w:ind w:left="567"/>
        <w:rPr>
          <w:lang w:eastAsia="x-none"/>
        </w:rPr>
      </w:pPr>
      <w:r w:rsidRPr="003472AB">
        <w:rPr>
          <w:lang w:eastAsia="x-none"/>
        </w:rPr>
        <w:t>Muurauksen liikuntasaumat tehdään tiilivalmistajan ohjeen mukaan. Saumojen sijainti ilmenee julkisivu- ja rakennepiirustuksissa ja ne saumataan kuten elementtisaumat.</w:t>
      </w:r>
    </w:p>
    <w:p w14:paraId="0B192331" w14:textId="77777777" w:rsidR="003472AB" w:rsidRPr="003472AB" w:rsidRDefault="003472AB" w:rsidP="003472AB">
      <w:pPr>
        <w:widowControl w:val="0"/>
        <w:autoSpaceDE w:val="0"/>
        <w:autoSpaceDN w:val="0"/>
        <w:adjustRightInd w:val="0"/>
        <w:ind w:left="567"/>
        <w:rPr>
          <w:lang w:eastAsia="x-none"/>
        </w:rPr>
      </w:pPr>
    </w:p>
    <w:p w14:paraId="5E67B90F" w14:textId="77777777" w:rsidR="003472AB" w:rsidRPr="003472AB" w:rsidRDefault="003472AB" w:rsidP="003472AB">
      <w:pPr>
        <w:widowControl w:val="0"/>
        <w:autoSpaceDE w:val="0"/>
        <w:autoSpaceDN w:val="0"/>
        <w:adjustRightInd w:val="0"/>
        <w:ind w:left="567"/>
        <w:rPr>
          <w:lang w:eastAsia="x-none"/>
        </w:rPr>
      </w:pPr>
      <w:r w:rsidRPr="003472AB">
        <w:rPr>
          <w:lang w:eastAsia="x-none"/>
        </w:rPr>
        <w:t>Kahden alimman muurausrivin joka kolmas pystysauma jätetään avoimeksi ja tehdään siten, että muurauksen taakse joutunut vesi pääsee sieltä esteettä poistumaan. Muurattaessa on huolehdittava siitä, että laastia ei pääse tuuletusrakoon ja näin tukkimaan tuuletusrakoa. Alimman tiilirivin joka kolmas tiili jätetään muuraamatta muuraustyön ajaksi ja mahdollinen muurauslaasti poistetaan tuuletusraon pohjasta päivittäin. Tiilimuurauksen tulee tuulettua myös ovi- ja ikkuna-aukkojen ylä- ja alalaidoista.</w:t>
      </w:r>
    </w:p>
    <w:p w14:paraId="4C335F5F" w14:textId="77777777" w:rsidR="003472AB" w:rsidRPr="003472AB" w:rsidRDefault="003472AB" w:rsidP="003472AB">
      <w:pPr>
        <w:widowControl w:val="0"/>
        <w:autoSpaceDE w:val="0"/>
        <w:autoSpaceDN w:val="0"/>
        <w:adjustRightInd w:val="0"/>
        <w:ind w:left="567"/>
        <w:rPr>
          <w:lang w:eastAsia="x-none"/>
        </w:rPr>
      </w:pPr>
    </w:p>
    <w:p w14:paraId="69DEA111"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Alimman muurausrivin alle ja sen taakse sisäkuorta vasten, noin 300 mm:n korkeudelle asti, asetetaan itseliimautuva huopakaista, jonka yläreuna kiinnitetään kuumasinkityllä metallilistalla. </w:t>
      </w:r>
    </w:p>
    <w:p w14:paraId="1CD5F60D" w14:textId="77777777" w:rsidR="003472AB" w:rsidRPr="003472AB" w:rsidRDefault="003472AB" w:rsidP="003472AB">
      <w:pPr>
        <w:widowControl w:val="0"/>
        <w:autoSpaceDE w:val="0"/>
        <w:autoSpaceDN w:val="0"/>
        <w:adjustRightInd w:val="0"/>
        <w:ind w:left="567"/>
        <w:rPr>
          <w:lang w:eastAsia="x-none"/>
        </w:rPr>
      </w:pPr>
    </w:p>
    <w:p w14:paraId="574D0146" w14:textId="77777777" w:rsidR="003472AB" w:rsidRPr="003472AB" w:rsidRDefault="003472AB" w:rsidP="003472AB">
      <w:pPr>
        <w:widowControl w:val="0"/>
        <w:autoSpaceDE w:val="0"/>
        <w:autoSpaceDN w:val="0"/>
        <w:adjustRightInd w:val="0"/>
        <w:ind w:left="567"/>
        <w:rPr>
          <w:lang w:eastAsia="x-none"/>
        </w:rPr>
      </w:pPr>
      <w:r w:rsidRPr="003472AB">
        <w:rPr>
          <w:lang w:eastAsia="x-none"/>
        </w:rPr>
        <w:t>Tiilimuuraus sidotaan rakennusrunkoon liukusiteillä, vähintään 4 kpl/m2. Sidelankojen paksuus vähintään 4 mm. Sidelankojen tulee viettää poispäin sisäkuoresta. Ikkuna-</w:t>
      </w:r>
      <w:r w:rsidRPr="003472AB">
        <w:rPr>
          <w:lang w:eastAsia="x-none"/>
        </w:rPr>
        <w:lastRenderedPageBreak/>
        <w:t>aukkojen ympärillä ja nurkkien läheisyydessä siteitä tulee olla vähintään 6 kpl / m2. Tiilimuurauksen raudoitukset ovat ruostumatonta terästä.</w:t>
      </w:r>
    </w:p>
    <w:p w14:paraId="4036CF3E" w14:textId="77777777" w:rsidR="003472AB" w:rsidRPr="003472AB" w:rsidRDefault="003472AB" w:rsidP="003472AB">
      <w:pPr>
        <w:widowControl w:val="0"/>
        <w:autoSpaceDE w:val="0"/>
        <w:autoSpaceDN w:val="0"/>
        <w:adjustRightInd w:val="0"/>
        <w:ind w:left="567"/>
        <w:rPr>
          <w:lang w:eastAsia="x-none"/>
        </w:rPr>
      </w:pPr>
    </w:p>
    <w:p w14:paraId="11B95E2F" w14:textId="77777777" w:rsidR="003472AB" w:rsidRDefault="003472AB" w:rsidP="003472AB">
      <w:pPr>
        <w:widowControl w:val="0"/>
        <w:autoSpaceDE w:val="0"/>
        <w:autoSpaceDN w:val="0"/>
        <w:adjustRightInd w:val="0"/>
        <w:ind w:left="567"/>
        <w:rPr>
          <w:rStyle w:val="1EsimerkkisChar"/>
        </w:rPr>
      </w:pPr>
      <w:r w:rsidRPr="003472AB">
        <w:rPr>
          <w:lang w:eastAsia="x-none"/>
        </w:rPr>
        <w:t xml:space="preserve">Aukkojen ylityksiin (ovet ja ikkunat ym.) käytetään </w:t>
      </w:r>
      <w:r w:rsidRPr="002F3394">
        <w:rPr>
          <w:rStyle w:val="1EsimerkkisChar"/>
        </w:rPr>
        <w:t>tii</w:t>
      </w:r>
      <w:r w:rsidR="00D753DE">
        <w:rPr>
          <w:rStyle w:val="1EsimerkkisChar"/>
        </w:rPr>
        <w:t xml:space="preserve">lipalkkeja / </w:t>
      </w:r>
      <w:proofErr w:type="spellStart"/>
      <w:r w:rsidR="00D753DE">
        <w:rPr>
          <w:rStyle w:val="1EsimerkkisChar"/>
        </w:rPr>
        <w:t>rst</w:t>
      </w:r>
      <w:proofErr w:type="spellEnd"/>
      <w:r w:rsidR="00D753DE">
        <w:rPr>
          <w:rStyle w:val="1EsimerkkisChar"/>
        </w:rPr>
        <w:t xml:space="preserve"> ylityspalkkeja</w:t>
      </w:r>
      <w:r w:rsidRPr="002F3394">
        <w:rPr>
          <w:rStyle w:val="1EsimerkkisChar"/>
        </w:rPr>
        <w:t xml:space="preserve"> Tiilipalkeissa käytettävä tiili on julkisivutiilen mallista palkkitiiltä. Palkkitiilen limitys sovitetaan julkisivulimitykseen, eikä palkkitiili väriltään saa poiketa julkisivumuurauksesta yleensä.</w:t>
      </w:r>
      <w:r w:rsidR="00D753DE">
        <w:rPr>
          <w:rStyle w:val="1EsimerkkisChar"/>
        </w:rPr>
        <w:t xml:space="preserve"> </w:t>
      </w:r>
    </w:p>
    <w:p w14:paraId="0F5EF0B1" w14:textId="77777777" w:rsidR="00443F21" w:rsidRDefault="00443F21" w:rsidP="003472AB">
      <w:pPr>
        <w:widowControl w:val="0"/>
        <w:autoSpaceDE w:val="0"/>
        <w:autoSpaceDN w:val="0"/>
        <w:adjustRightInd w:val="0"/>
        <w:ind w:left="567"/>
        <w:rPr>
          <w:lang w:eastAsia="x-none"/>
        </w:rPr>
      </w:pPr>
    </w:p>
    <w:p w14:paraId="484471F2" w14:textId="77777777" w:rsidR="00443F21" w:rsidRPr="003472AB" w:rsidRDefault="00443F21" w:rsidP="00443F21">
      <w:pPr>
        <w:widowControl w:val="0"/>
        <w:suppressAutoHyphens/>
        <w:autoSpaceDE w:val="0"/>
        <w:autoSpaceDN w:val="0"/>
        <w:adjustRightInd w:val="0"/>
        <w:ind w:left="567" w:hanging="1134"/>
        <w:rPr>
          <w:i/>
          <w:color w:val="FF0000"/>
        </w:rPr>
      </w:pPr>
      <w:r w:rsidRPr="003472AB">
        <w:rPr>
          <w:i/>
          <w:color w:val="FF0000"/>
        </w:rPr>
        <w:t>Ohje</w:t>
      </w:r>
      <w:r w:rsidRPr="003472AB">
        <w:rPr>
          <w:i/>
          <w:color w:val="FF0000"/>
        </w:rPr>
        <w:tab/>
      </w:r>
      <w:r>
        <w:rPr>
          <w:i/>
          <w:color w:val="FF0000"/>
        </w:rPr>
        <w:t xml:space="preserve">Määriteltävä asiakirjoihin, mikäli </w:t>
      </w:r>
      <w:proofErr w:type="spellStart"/>
      <w:r>
        <w:rPr>
          <w:i/>
          <w:color w:val="FF0000"/>
        </w:rPr>
        <w:t>rst</w:t>
      </w:r>
      <w:proofErr w:type="spellEnd"/>
      <w:r>
        <w:rPr>
          <w:i/>
          <w:color w:val="FF0000"/>
        </w:rPr>
        <w:t>-ylityspalkit halutaan polttomaalattuina.</w:t>
      </w:r>
    </w:p>
    <w:p w14:paraId="04D41ADF" w14:textId="77777777" w:rsidR="00443F21" w:rsidRPr="003472AB" w:rsidRDefault="00443F21" w:rsidP="00443F21">
      <w:pPr>
        <w:widowControl w:val="0"/>
        <w:autoSpaceDE w:val="0"/>
        <w:autoSpaceDN w:val="0"/>
        <w:adjustRightInd w:val="0"/>
        <w:ind w:left="567"/>
        <w:rPr>
          <w:lang w:eastAsia="x-none"/>
        </w:rPr>
      </w:pPr>
    </w:p>
    <w:p w14:paraId="58179B33" w14:textId="77777777" w:rsidR="003472AB" w:rsidRPr="003472AB" w:rsidRDefault="003472AB" w:rsidP="003472AB">
      <w:pPr>
        <w:widowControl w:val="0"/>
        <w:autoSpaceDE w:val="0"/>
        <w:autoSpaceDN w:val="0"/>
        <w:adjustRightInd w:val="0"/>
        <w:ind w:left="567"/>
        <w:rPr>
          <w:lang w:eastAsia="x-none"/>
        </w:rPr>
      </w:pPr>
    </w:p>
    <w:p w14:paraId="1CA9EA97" w14:textId="77777777" w:rsidR="003472AB" w:rsidRPr="003472AB" w:rsidRDefault="003472AB" w:rsidP="003472AB">
      <w:pPr>
        <w:widowControl w:val="0"/>
        <w:autoSpaceDE w:val="0"/>
        <w:autoSpaceDN w:val="0"/>
        <w:adjustRightInd w:val="0"/>
        <w:ind w:left="567"/>
        <w:rPr>
          <w:lang w:eastAsia="x-none"/>
        </w:rPr>
      </w:pPr>
      <w:r w:rsidRPr="003472AB">
        <w:rPr>
          <w:lang w:eastAsia="x-none"/>
        </w:rPr>
        <w:t>Muurauksen aikana lämmöneristykset on suojattava siten, etteivät ne pääse kastumaan. Muurauksen aikana on huolehdittava, että lämmöneriste pysyy kiinni lämpimässä pinnassa ja ettei eristettä vahingoiteta siteitä käsiteltäessä.</w:t>
      </w:r>
    </w:p>
    <w:p w14:paraId="3D996E62" w14:textId="77777777" w:rsidR="003472AB" w:rsidRPr="003472AB" w:rsidRDefault="003472AB" w:rsidP="003472AB">
      <w:pPr>
        <w:widowControl w:val="0"/>
        <w:autoSpaceDE w:val="0"/>
        <w:autoSpaceDN w:val="0"/>
        <w:adjustRightInd w:val="0"/>
        <w:ind w:left="567"/>
        <w:rPr>
          <w:lang w:eastAsia="x-none"/>
        </w:rPr>
      </w:pPr>
    </w:p>
    <w:p w14:paraId="422C830A" w14:textId="77777777" w:rsidR="003472AB" w:rsidRPr="003472AB" w:rsidRDefault="003472AB" w:rsidP="003472AB">
      <w:pPr>
        <w:widowControl w:val="0"/>
        <w:suppressAutoHyphens/>
        <w:autoSpaceDE w:val="0"/>
        <w:autoSpaceDN w:val="0"/>
        <w:adjustRightInd w:val="0"/>
        <w:ind w:left="567" w:hanging="1134"/>
        <w:rPr>
          <w:i/>
          <w:color w:val="FF0000"/>
        </w:rPr>
      </w:pPr>
      <w:r w:rsidRPr="003472AB">
        <w:rPr>
          <w:i/>
          <w:color w:val="FF0000"/>
        </w:rPr>
        <w:t>Ohje</w:t>
      </w:r>
      <w:r w:rsidRPr="003472AB">
        <w:rPr>
          <w:i/>
          <w:color w:val="FF0000"/>
        </w:rPr>
        <w:tab/>
        <w:t>Julkisivumallien määrä ja valvonnan tapa määritellään tässä.</w:t>
      </w:r>
    </w:p>
    <w:p w14:paraId="40ABDD84" w14:textId="77777777" w:rsidR="003472AB" w:rsidRPr="003472AB" w:rsidRDefault="003472AB" w:rsidP="003472AB">
      <w:pPr>
        <w:widowControl w:val="0"/>
        <w:autoSpaceDE w:val="0"/>
        <w:autoSpaceDN w:val="0"/>
        <w:adjustRightInd w:val="0"/>
        <w:ind w:left="567"/>
        <w:rPr>
          <w:lang w:eastAsia="x-none"/>
        </w:rPr>
      </w:pPr>
    </w:p>
    <w:p w14:paraId="1C5DE45A" w14:textId="77777777" w:rsidR="003472AB" w:rsidRPr="003472AB" w:rsidRDefault="003472AB" w:rsidP="003472AB">
      <w:pPr>
        <w:widowControl w:val="0"/>
        <w:autoSpaceDE w:val="0"/>
        <w:autoSpaceDN w:val="0"/>
        <w:adjustRightInd w:val="0"/>
        <w:ind w:left="567"/>
        <w:rPr>
          <w:lang w:eastAsia="x-none"/>
        </w:rPr>
      </w:pPr>
      <w:r w:rsidRPr="003472AB">
        <w:rPr>
          <w:lang w:eastAsia="x-none"/>
        </w:rPr>
        <w:t>Ennen muuraustyön aloittamista tulee urakoitsijan tehdä työmaalle noin 3 m</w:t>
      </w:r>
      <w:r w:rsidRPr="003472AB">
        <w:rPr>
          <w:vertAlign w:val="superscript"/>
          <w:lang w:eastAsia="x-none"/>
        </w:rPr>
        <w:t>2</w:t>
      </w:r>
      <w:r w:rsidRPr="003472AB">
        <w:rPr>
          <w:lang w:eastAsia="x-none"/>
        </w:rPr>
        <w:t>:n mallimuuraus rakennuttajan hyväksyttäväksi. Laastien värit hyväksytettävä ennen tilausta.</w:t>
      </w:r>
    </w:p>
    <w:p w14:paraId="590E0A8A" w14:textId="77777777" w:rsidR="003472AB" w:rsidRPr="003472AB" w:rsidRDefault="003472AB" w:rsidP="006B74DD">
      <w:pPr>
        <w:pStyle w:val="Otsikko5"/>
      </w:pPr>
      <w:r w:rsidRPr="003472AB">
        <w:t>Rappaus</w:t>
      </w:r>
    </w:p>
    <w:p w14:paraId="0AB732AB" w14:textId="77777777" w:rsidR="003472AB" w:rsidRPr="003472AB" w:rsidRDefault="003472AB" w:rsidP="002F3394">
      <w:pPr>
        <w:pStyle w:val="1ohje0"/>
      </w:pPr>
      <w:r w:rsidRPr="003472AB">
        <w:t>Ohje:</w:t>
      </w:r>
      <w:r w:rsidRPr="003472AB">
        <w:tab/>
        <w:t>Määritellään rappausverkko, kiinnitys sekä laastin koostumus.</w:t>
      </w:r>
    </w:p>
    <w:p w14:paraId="311F7821" w14:textId="77777777" w:rsidR="003472AB" w:rsidRPr="003472AB" w:rsidRDefault="003472AB" w:rsidP="003472AB">
      <w:pPr>
        <w:widowControl w:val="0"/>
        <w:autoSpaceDE w:val="0"/>
        <w:autoSpaceDN w:val="0"/>
        <w:adjustRightInd w:val="0"/>
        <w:ind w:left="567"/>
        <w:rPr>
          <w:lang w:eastAsia="x-none"/>
        </w:rPr>
      </w:pPr>
    </w:p>
    <w:p w14:paraId="1F5051B2" w14:textId="77777777" w:rsidR="00E25BE3" w:rsidRDefault="00E25BE3" w:rsidP="00E25BE3">
      <w:pPr>
        <w:widowControl w:val="0"/>
        <w:autoSpaceDE w:val="0"/>
        <w:autoSpaceDN w:val="0"/>
        <w:adjustRightInd w:val="0"/>
        <w:ind w:left="567"/>
        <w:rPr>
          <w:lang w:eastAsia="x-none"/>
        </w:rPr>
      </w:pPr>
      <w:r>
        <w:rPr>
          <w:lang w:eastAsia="x-none"/>
        </w:rPr>
        <w:t>R</w:t>
      </w:r>
      <w:r w:rsidRPr="004723A0">
        <w:rPr>
          <w:lang w:eastAsia="x-none"/>
        </w:rPr>
        <w:t xml:space="preserve">appauksesta tehdään malli (n. 3x3 m) erikseen sovittavaan paikkaan. Malli tehdään erillisen tiilimuurausalustan päälle ei seinään. Urakkaan kuuluu max. 3 mallia / väri. </w:t>
      </w:r>
    </w:p>
    <w:p w14:paraId="675AECFB" w14:textId="77777777" w:rsidR="00E25BE3" w:rsidRPr="004723A0" w:rsidRDefault="00E25BE3" w:rsidP="00E25BE3">
      <w:pPr>
        <w:widowControl w:val="0"/>
        <w:autoSpaceDE w:val="0"/>
        <w:autoSpaceDN w:val="0"/>
        <w:adjustRightInd w:val="0"/>
        <w:ind w:left="567"/>
        <w:rPr>
          <w:lang w:eastAsia="x-none"/>
        </w:rPr>
      </w:pPr>
    </w:p>
    <w:p w14:paraId="264258CA" w14:textId="0BC10968" w:rsidR="003472AB" w:rsidRPr="003472AB" w:rsidRDefault="003472AB" w:rsidP="003472AB">
      <w:pPr>
        <w:widowControl w:val="0"/>
        <w:autoSpaceDE w:val="0"/>
        <w:autoSpaceDN w:val="0"/>
        <w:adjustRightInd w:val="0"/>
        <w:ind w:left="567"/>
        <w:rPr>
          <w:lang w:eastAsia="x-none"/>
        </w:rPr>
      </w:pPr>
      <w:r w:rsidRPr="003472AB">
        <w:rPr>
          <w:lang w:eastAsia="x-none"/>
        </w:rPr>
        <w:t xml:space="preserve">Valmiin rappauksen tasaisuus ulkopinnoissa </w:t>
      </w:r>
      <w:proofErr w:type="spellStart"/>
      <w:r w:rsidRPr="003472AB">
        <w:rPr>
          <w:lang w:eastAsia="x-none"/>
        </w:rPr>
        <w:t>RunkoRYL</w:t>
      </w:r>
      <w:proofErr w:type="spellEnd"/>
      <w:r w:rsidRPr="003472AB">
        <w:rPr>
          <w:lang w:eastAsia="x-none"/>
        </w:rPr>
        <w:t xml:space="preserve"> 2010 taulukon </w:t>
      </w:r>
      <w:proofErr w:type="gramStart"/>
      <w:r w:rsidR="00AA427A">
        <w:rPr>
          <w:lang w:eastAsia="x-none"/>
        </w:rPr>
        <w:t>1011:T</w:t>
      </w:r>
      <w:proofErr w:type="gramEnd"/>
      <w:r w:rsidR="00AA427A">
        <w:rPr>
          <w:lang w:eastAsia="x-none"/>
        </w:rPr>
        <w:t>1</w:t>
      </w:r>
      <w:r w:rsidRPr="003472AB">
        <w:rPr>
          <w:lang w:eastAsia="x-none"/>
        </w:rPr>
        <w:t xml:space="preserve"> mukaan, luokka 3.</w:t>
      </w:r>
    </w:p>
    <w:p w14:paraId="5A54FDAC" w14:textId="77777777" w:rsidR="003472AB" w:rsidRPr="003472AB" w:rsidRDefault="003472AB" w:rsidP="003472AB">
      <w:pPr>
        <w:widowControl w:val="0"/>
        <w:autoSpaceDE w:val="0"/>
        <w:autoSpaceDN w:val="0"/>
        <w:adjustRightInd w:val="0"/>
        <w:ind w:left="567"/>
        <w:rPr>
          <w:lang w:eastAsia="x-none"/>
        </w:rPr>
      </w:pPr>
    </w:p>
    <w:p w14:paraId="0994837C" w14:textId="77777777" w:rsidR="003472AB" w:rsidRPr="003472AB" w:rsidRDefault="003472AB" w:rsidP="003472AB">
      <w:pPr>
        <w:widowControl w:val="0"/>
        <w:autoSpaceDE w:val="0"/>
        <w:autoSpaceDN w:val="0"/>
        <w:adjustRightInd w:val="0"/>
        <w:ind w:left="567"/>
        <w:rPr>
          <w:b/>
          <w:lang w:eastAsia="x-none"/>
        </w:rPr>
      </w:pPr>
      <w:r w:rsidRPr="003472AB">
        <w:rPr>
          <w:b/>
          <w:lang w:eastAsia="x-none"/>
        </w:rPr>
        <w:t xml:space="preserve">Taulukko 1, RunkoRYL2010 </w:t>
      </w:r>
      <w:proofErr w:type="gramStart"/>
      <w:r w:rsidRPr="003472AB">
        <w:rPr>
          <w:b/>
          <w:lang w:eastAsia="x-none"/>
        </w:rPr>
        <w:t>71:T</w:t>
      </w:r>
      <w:proofErr w:type="gramEnd"/>
      <w:r w:rsidRPr="003472AB">
        <w:rPr>
          <w:b/>
          <w:lang w:eastAsia="x-none"/>
        </w:rPr>
        <w:t>1, Rapatun pinnan tasaisuus</w:t>
      </w:r>
    </w:p>
    <w:p w14:paraId="2184D0EA" w14:textId="77777777" w:rsidR="003472AB" w:rsidRPr="003472AB" w:rsidRDefault="003472AB" w:rsidP="003472AB">
      <w:pPr>
        <w:widowControl w:val="0"/>
        <w:autoSpaceDE w:val="0"/>
        <w:autoSpaceDN w:val="0"/>
        <w:adjustRightInd w:val="0"/>
        <w:ind w:left="567"/>
        <w:rPr>
          <w:b/>
          <w:lang w:eastAsia="x-none"/>
        </w:rPr>
      </w:pPr>
    </w:p>
    <w:p w14:paraId="7F4F6291" w14:textId="77777777" w:rsidR="003472AB" w:rsidRPr="003472AB" w:rsidRDefault="003472AB" w:rsidP="003472AB">
      <w:pPr>
        <w:widowControl w:val="0"/>
        <w:autoSpaceDE w:val="0"/>
        <w:autoSpaceDN w:val="0"/>
        <w:adjustRightInd w:val="0"/>
        <w:ind w:left="567"/>
        <w:rPr>
          <w:b/>
          <w:lang w:eastAsia="x-none"/>
        </w:rPr>
      </w:pPr>
      <w:r w:rsidRPr="003472AB">
        <w:rPr>
          <w:noProof/>
        </w:rPr>
        <w:drawing>
          <wp:inline distT="0" distB="0" distL="0" distR="0" wp14:anchorId="4DF60C7F" wp14:editId="4DF60C80">
            <wp:extent cx="4223385" cy="1524000"/>
            <wp:effectExtent l="0" t="0" r="571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3385" cy="1524000"/>
                    </a:xfrm>
                    <a:prstGeom prst="rect">
                      <a:avLst/>
                    </a:prstGeom>
                    <a:noFill/>
                    <a:ln>
                      <a:noFill/>
                    </a:ln>
                  </pic:spPr>
                </pic:pic>
              </a:graphicData>
            </a:graphic>
          </wp:inline>
        </w:drawing>
      </w:r>
    </w:p>
    <w:p w14:paraId="23855268" w14:textId="77777777" w:rsidR="003472AB" w:rsidRPr="003472AB" w:rsidRDefault="003472AB" w:rsidP="003472AB">
      <w:pPr>
        <w:widowControl w:val="0"/>
        <w:autoSpaceDE w:val="0"/>
        <w:autoSpaceDN w:val="0"/>
        <w:adjustRightInd w:val="0"/>
        <w:ind w:left="567"/>
        <w:rPr>
          <w:lang w:eastAsia="x-none"/>
        </w:rPr>
      </w:pPr>
    </w:p>
    <w:p w14:paraId="4CB731D4" w14:textId="77777777" w:rsidR="003472AB" w:rsidRPr="003472AB" w:rsidRDefault="003472AB" w:rsidP="003472AB">
      <w:pPr>
        <w:widowControl w:val="0"/>
        <w:autoSpaceDE w:val="0"/>
        <w:autoSpaceDN w:val="0"/>
        <w:adjustRightInd w:val="0"/>
        <w:ind w:left="567"/>
        <w:rPr>
          <w:lang w:eastAsia="x-none"/>
        </w:rPr>
      </w:pPr>
      <w:r w:rsidRPr="002F3394">
        <w:rPr>
          <w:rStyle w:val="1EsimerkkisChar"/>
        </w:rPr>
        <w:t>Muuratut tiiliseinät rapataan 3-kerrosrappauksella.</w:t>
      </w:r>
      <w:r w:rsidRPr="003472AB">
        <w:rPr>
          <w:lang w:eastAsia="x-none"/>
        </w:rPr>
        <w:t xml:space="preserve"> Rappauksessa tulee noudattaa laastivalmistajan antamia työtapaohjeita.</w:t>
      </w:r>
    </w:p>
    <w:p w14:paraId="2AFF67E3"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Tartuntarappaus</w:t>
      </w:r>
    </w:p>
    <w:p w14:paraId="23412916" w14:textId="77777777" w:rsidR="003472AB" w:rsidRDefault="003472AB" w:rsidP="003472AB">
      <w:pPr>
        <w:widowControl w:val="0"/>
        <w:autoSpaceDE w:val="0"/>
        <w:autoSpaceDN w:val="0"/>
        <w:adjustRightInd w:val="0"/>
        <w:ind w:left="567"/>
        <w:rPr>
          <w:lang w:eastAsia="x-none"/>
        </w:rPr>
      </w:pPr>
      <w:r w:rsidRPr="003472AB">
        <w:rPr>
          <w:lang w:eastAsia="x-none"/>
        </w:rPr>
        <w:t xml:space="preserve">Tartuntarappauslaasti valitaan rapattavan alustan mukaan. Laasti lyödään tai ruiskutetaan seinään </w:t>
      </w:r>
      <w:proofErr w:type="gramStart"/>
      <w:r w:rsidRPr="003472AB">
        <w:rPr>
          <w:lang w:eastAsia="x-none"/>
        </w:rPr>
        <w:t>80-95</w:t>
      </w:r>
      <w:proofErr w:type="gramEnd"/>
      <w:r w:rsidRPr="003472AB">
        <w:rPr>
          <w:lang w:eastAsia="x-none"/>
        </w:rPr>
        <w:t xml:space="preserve"> % peittäväksi, karkeaksi "kynsikerrokseksi", joka muodostaa seuraavan täyttörappauskerroksen tartunta-alustan. Kerrospaksuus saa olla enintään n. 3 mm.</w:t>
      </w:r>
    </w:p>
    <w:p w14:paraId="15D1FE9F" w14:textId="77777777" w:rsidR="00906518" w:rsidRPr="003472AB" w:rsidRDefault="00906518" w:rsidP="003472AB">
      <w:pPr>
        <w:widowControl w:val="0"/>
        <w:autoSpaceDE w:val="0"/>
        <w:autoSpaceDN w:val="0"/>
        <w:adjustRightInd w:val="0"/>
        <w:ind w:left="567"/>
        <w:rPr>
          <w:lang w:eastAsia="x-none"/>
        </w:rPr>
      </w:pPr>
    </w:p>
    <w:p w14:paraId="3421D422"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Täyttörappaus</w:t>
      </w:r>
    </w:p>
    <w:p w14:paraId="10D3E2F0" w14:textId="77777777" w:rsidR="003472AB" w:rsidRDefault="003472AB" w:rsidP="003472AB">
      <w:pPr>
        <w:widowControl w:val="0"/>
        <w:autoSpaceDE w:val="0"/>
        <w:autoSpaceDN w:val="0"/>
        <w:adjustRightInd w:val="0"/>
        <w:ind w:left="567"/>
        <w:rPr>
          <w:lang w:eastAsia="x-none"/>
        </w:rPr>
      </w:pPr>
      <w:r w:rsidRPr="003472AB">
        <w:rPr>
          <w:lang w:eastAsia="x-none"/>
        </w:rPr>
        <w:t xml:space="preserve">Täyttörappauksella oikaistaan alusta vaadittuun tasoon. Täyttörappauslaasti valitaan säärasitusolosuhteiden ja pintalaastin mukaan. Kerralla tehtävän laastikerroksen paksuus </w:t>
      </w:r>
      <w:r w:rsidRPr="003472AB">
        <w:rPr>
          <w:lang w:eastAsia="x-none"/>
        </w:rPr>
        <w:lastRenderedPageBreak/>
        <w:t xml:space="preserve">saa olla enintään </w:t>
      </w:r>
      <w:proofErr w:type="gramStart"/>
      <w:r w:rsidRPr="003472AB">
        <w:rPr>
          <w:lang w:eastAsia="x-none"/>
        </w:rPr>
        <w:t>15-20</w:t>
      </w:r>
      <w:proofErr w:type="gramEnd"/>
      <w:r w:rsidRPr="003472AB">
        <w:rPr>
          <w:lang w:eastAsia="x-none"/>
        </w:rPr>
        <w:t xml:space="preserve"> mm. Jos ulkopintoja ei voida rapata kerralla, tehdään saumat siten, etteivät ne näy pintarappauskerroksen alta.</w:t>
      </w:r>
    </w:p>
    <w:p w14:paraId="2BB5C8B6" w14:textId="77777777" w:rsidR="00906518" w:rsidRPr="003472AB" w:rsidRDefault="00906518" w:rsidP="003472AB">
      <w:pPr>
        <w:widowControl w:val="0"/>
        <w:autoSpaceDE w:val="0"/>
        <w:autoSpaceDN w:val="0"/>
        <w:adjustRightInd w:val="0"/>
        <w:ind w:left="567"/>
        <w:rPr>
          <w:lang w:eastAsia="x-none"/>
        </w:rPr>
      </w:pPr>
    </w:p>
    <w:p w14:paraId="77E1B871"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Pintarappaus</w:t>
      </w:r>
    </w:p>
    <w:p w14:paraId="296DCE73"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Pintarappauksena käytetään läpivärjättyä pintalaastia, </w:t>
      </w:r>
      <w:r w:rsidRPr="002F3394">
        <w:rPr>
          <w:rStyle w:val="1EsimerkkisChar"/>
        </w:rPr>
        <w:t xml:space="preserve">raekoko </w:t>
      </w:r>
      <w:proofErr w:type="gramStart"/>
      <w:r w:rsidRPr="002F3394">
        <w:rPr>
          <w:rStyle w:val="1EsimerkkisChar"/>
        </w:rPr>
        <w:t>0-1</w:t>
      </w:r>
      <w:proofErr w:type="gramEnd"/>
      <w:r w:rsidRPr="003472AB">
        <w:rPr>
          <w:lang w:eastAsia="x-none"/>
        </w:rPr>
        <w:t xml:space="preserve"> mm. Ennen työn aloittamista on tehtävä koepinta halutun värisävyn ja kuvioinnin varmistamiseksi.</w:t>
      </w:r>
    </w:p>
    <w:p w14:paraId="7495CDF1" w14:textId="77777777" w:rsidR="003472AB" w:rsidRPr="003472AB" w:rsidRDefault="003472AB" w:rsidP="003472AB">
      <w:pPr>
        <w:widowControl w:val="0"/>
        <w:autoSpaceDE w:val="0"/>
        <w:autoSpaceDN w:val="0"/>
        <w:adjustRightInd w:val="0"/>
        <w:ind w:left="567"/>
        <w:rPr>
          <w:lang w:eastAsia="x-none"/>
        </w:rPr>
      </w:pPr>
    </w:p>
    <w:p w14:paraId="320A9149" w14:textId="77777777" w:rsidR="003472AB" w:rsidRPr="003472AB" w:rsidRDefault="003472AB" w:rsidP="003472AB">
      <w:pPr>
        <w:widowControl w:val="0"/>
        <w:autoSpaceDE w:val="0"/>
        <w:autoSpaceDN w:val="0"/>
        <w:adjustRightInd w:val="0"/>
        <w:ind w:left="567"/>
        <w:rPr>
          <w:lang w:eastAsia="x-none"/>
        </w:rPr>
      </w:pPr>
      <w:r w:rsidRPr="003472AB">
        <w:rPr>
          <w:lang w:eastAsia="x-none"/>
        </w:rPr>
        <w:t>Pintalaastin ja maalin väri ulkovärityssuunnitelman mukaan.</w:t>
      </w:r>
    </w:p>
    <w:p w14:paraId="5A746560" w14:textId="77777777" w:rsidR="003472AB" w:rsidRPr="003472AB" w:rsidRDefault="003472AB" w:rsidP="003472AB">
      <w:pPr>
        <w:widowControl w:val="0"/>
        <w:autoSpaceDE w:val="0"/>
        <w:autoSpaceDN w:val="0"/>
        <w:adjustRightInd w:val="0"/>
        <w:ind w:left="567"/>
        <w:rPr>
          <w:lang w:eastAsia="x-none"/>
        </w:rPr>
      </w:pPr>
    </w:p>
    <w:p w14:paraId="3E61F522" w14:textId="77777777" w:rsidR="003472AB" w:rsidRDefault="003472AB" w:rsidP="003472AB">
      <w:pPr>
        <w:widowControl w:val="0"/>
        <w:autoSpaceDE w:val="0"/>
        <w:autoSpaceDN w:val="0"/>
        <w:adjustRightInd w:val="0"/>
        <w:ind w:left="567"/>
        <w:rPr>
          <w:lang w:eastAsia="x-none"/>
        </w:rPr>
      </w:pPr>
      <w:r w:rsidRPr="003472AB">
        <w:rPr>
          <w:lang w:eastAsia="x-none"/>
        </w:rPr>
        <w:t>Näkyvien työsaumojen välttämiseksi seinäpinnat tulee jakaa pienempiin kokonaisuuksiin, jotka aina pinnoitetaan yhtäjaksoisesti. Työsaumojen paikat tulee sopia paikalla ennen työn aloittamista.</w:t>
      </w:r>
    </w:p>
    <w:p w14:paraId="4F05EA59" w14:textId="77777777" w:rsidR="00906518" w:rsidRPr="003472AB" w:rsidRDefault="00906518" w:rsidP="003472AB">
      <w:pPr>
        <w:widowControl w:val="0"/>
        <w:autoSpaceDE w:val="0"/>
        <w:autoSpaceDN w:val="0"/>
        <w:adjustRightInd w:val="0"/>
        <w:ind w:left="567"/>
        <w:rPr>
          <w:lang w:eastAsia="x-none"/>
        </w:rPr>
      </w:pPr>
    </w:p>
    <w:p w14:paraId="30FC3FBC"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Kuultorappaus</w:t>
      </w:r>
    </w:p>
    <w:p w14:paraId="5825DC3F"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Muuratut tiiliseinät pinnoitetaan ruiskutettavalla sementtipohjaisella kuultorappauslaastilla. Rappauksessa tulee noudattaa valmistajan antamia työtapaohjeita. </w:t>
      </w:r>
    </w:p>
    <w:p w14:paraId="3F7F4BA2" w14:textId="77777777" w:rsidR="003472AB" w:rsidRPr="003472AB" w:rsidRDefault="003472AB" w:rsidP="003472AB">
      <w:pPr>
        <w:widowControl w:val="0"/>
        <w:autoSpaceDE w:val="0"/>
        <w:autoSpaceDN w:val="0"/>
        <w:adjustRightInd w:val="0"/>
        <w:ind w:left="567"/>
        <w:rPr>
          <w:lang w:eastAsia="x-none"/>
        </w:rPr>
      </w:pPr>
    </w:p>
    <w:p w14:paraId="11854B2A" w14:textId="77777777" w:rsidR="003472AB" w:rsidRPr="003472AB" w:rsidRDefault="003472AB" w:rsidP="003472AB">
      <w:pPr>
        <w:widowControl w:val="0"/>
        <w:autoSpaceDE w:val="0"/>
        <w:autoSpaceDN w:val="0"/>
        <w:adjustRightInd w:val="0"/>
        <w:ind w:left="567"/>
        <w:rPr>
          <w:lang w:eastAsia="x-none"/>
        </w:rPr>
      </w:pPr>
      <w:r w:rsidRPr="003472AB">
        <w:rPr>
          <w:lang w:eastAsia="x-none"/>
        </w:rPr>
        <w:t>Valmiin pinnan karheus ja tiilikuvion näkyminen suunnitelmien mukaan. Pinnan on oltava tasavärinen eikä työsaumoja saa olla näkyvissä.</w:t>
      </w:r>
    </w:p>
    <w:p w14:paraId="41A13E68" w14:textId="77777777" w:rsidR="003472AB" w:rsidRPr="003472AB" w:rsidRDefault="003472AB" w:rsidP="003472AB">
      <w:pPr>
        <w:widowControl w:val="0"/>
        <w:autoSpaceDE w:val="0"/>
        <w:autoSpaceDN w:val="0"/>
        <w:adjustRightInd w:val="0"/>
        <w:ind w:left="567"/>
        <w:rPr>
          <w:lang w:eastAsia="x-none"/>
        </w:rPr>
      </w:pPr>
    </w:p>
    <w:p w14:paraId="61E405CE" w14:textId="77777777" w:rsidR="003472AB" w:rsidRPr="003472AB" w:rsidRDefault="003472AB" w:rsidP="002F3394">
      <w:pPr>
        <w:pStyle w:val="1ohje0"/>
      </w:pPr>
      <w:r w:rsidRPr="003472AB">
        <w:t>Ohje</w:t>
      </w:r>
      <w:r w:rsidRPr="003472AB">
        <w:tab/>
        <w:t xml:space="preserve">Kuultorappausmallien määrä ja valvonnan tapa määritellään tässä. </w:t>
      </w:r>
      <w:proofErr w:type="gramStart"/>
      <w:r w:rsidRPr="003472AB">
        <w:t>Täytyy varmistaa tarvitseeko</w:t>
      </w:r>
      <w:proofErr w:type="gramEnd"/>
      <w:r w:rsidRPr="003472AB">
        <w:t xml:space="preserve"> hyväksyttää rakennusvalvonnassa.</w:t>
      </w:r>
    </w:p>
    <w:p w14:paraId="03BF8A81" w14:textId="77777777" w:rsidR="003472AB" w:rsidRPr="003472AB" w:rsidRDefault="003472AB" w:rsidP="006B74DD">
      <w:pPr>
        <w:pStyle w:val="Otsikko5"/>
      </w:pPr>
      <w:r w:rsidRPr="003472AB">
        <w:t>Elementtiulkoseinät</w:t>
      </w:r>
    </w:p>
    <w:p w14:paraId="66312218"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betonielementtirakenteiden työselostus.</w:t>
      </w:r>
    </w:p>
    <w:p w14:paraId="05F5EB82"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46588636" w14:textId="77777777" w:rsidR="003472AB" w:rsidRPr="003472AB" w:rsidRDefault="003472AB" w:rsidP="002F3394">
      <w:pPr>
        <w:pStyle w:val="1Esimerkkis"/>
      </w:pPr>
      <w:r w:rsidRPr="003472AB">
        <w:t>Ulkokuori tehdään yleensä normaalisementillä sileävaluna.</w:t>
      </w:r>
    </w:p>
    <w:p w14:paraId="4D2190FF" w14:textId="77777777" w:rsidR="003472AB" w:rsidRPr="003472AB" w:rsidRDefault="003472AB" w:rsidP="002F3394">
      <w:pPr>
        <w:pStyle w:val="1Esimerkkis"/>
      </w:pPr>
      <w:r w:rsidRPr="003472AB">
        <w:t xml:space="preserve">Kiviaines harmaata elementtityöselityksen mukaan. Pinnan sileyden takia tulee hienoa kiviainesta oltava normaalia enemmän. </w:t>
      </w:r>
    </w:p>
    <w:p w14:paraId="1BC45623" w14:textId="77777777" w:rsidR="003472AB" w:rsidRPr="003472AB" w:rsidRDefault="003472AB" w:rsidP="003472AB">
      <w:pPr>
        <w:widowControl w:val="0"/>
        <w:autoSpaceDE w:val="0"/>
        <w:autoSpaceDN w:val="0"/>
        <w:adjustRightInd w:val="0"/>
        <w:ind w:left="567"/>
        <w:rPr>
          <w:color w:val="0070C0"/>
          <w:lang w:eastAsia="x-none"/>
        </w:rPr>
      </w:pPr>
    </w:p>
    <w:p w14:paraId="56294BD7" w14:textId="77777777" w:rsidR="003472AB" w:rsidRPr="003472AB" w:rsidRDefault="003472AB" w:rsidP="002F3394">
      <w:pPr>
        <w:pStyle w:val="1ohje0"/>
      </w:pPr>
      <w:r w:rsidRPr="003472AB">
        <w:t>Ohje:</w:t>
      </w:r>
      <w:r w:rsidRPr="003472AB">
        <w:tab/>
        <w:t>Muista mahdolliset graafisen betonin määritykset.</w:t>
      </w:r>
    </w:p>
    <w:p w14:paraId="094F49C1" w14:textId="77777777" w:rsidR="003472AB" w:rsidRPr="003472AB" w:rsidRDefault="003472AB" w:rsidP="003472AB">
      <w:pPr>
        <w:widowControl w:val="0"/>
        <w:autoSpaceDE w:val="0"/>
        <w:autoSpaceDN w:val="0"/>
        <w:adjustRightInd w:val="0"/>
        <w:ind w:left="567"/>
        <w:rPr>
          <w:color w:val="0070C0"/>
          <w:lang w:eastAsia="x-none"/>
        </w:rPr>
      </w:pPr>
    </w:p>
    <w:p w14:paraId="41CD3200" w14:textId="77777777" w:rsidR="003472AB" w:rsidRPr="003472AB" w:rsidRDefault="003472AB" w:rsidP="002F3394">
      <w:pPr>
        <w:pStyle w:val="1Esimerkkis"/>
      </w:pPr>
      <w:r w:rsidRPr="003472AB">
        <w:t>Sokkeliosien betonimassa tehdään normaalisementillä kuten seinät. Tukimuurien ja sokkeliosien on vastattava ulkonäöltään toisiaan.</w:t>
      </w:r>
    </w:p>
    <w:p w14:paraId="78040F60" w14:textId="77777777" w:rsidR="003472AB" w:rsidRPr="003472AB" w:rsidRDefault="003472AB" w:rsidP="002F3394">
      <w:pPr>
        <w:pStyle w:val="1Esimerkkis"/>
      </w:pPr>
    </w:p>
    <w:p w14:paraId="4ECECCDC" w14:textId="77777777" w:rsidR="003472AB" w:rsidRPr="003472AB" w:rsidRDefault="003472AB" w:rsidP="002F3394">
      <w:pPr>
        <w:pStyle w:val="1Esimerkkis"/>
      </w:pPr>
      <w:r w:rsidRPr="003472AB">
        <w:t xml:space="preserve">Pintamallit tehdään vähintään 2 kk ennen varsinaisten julkisivuelementtien valmistusta. </w:t>
      </w:r>
    </w:p>
    <w:p w14:paraId="6E95FED8"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0B5E8607" w14:textId="77777777" w:rsidR="003472AB" w:rsidRPr="003472AB" w:rsidRDefault="003472AB" w:rsidP="002F3394">
      <w:pPr>
        <w:pStyle w:val="1ohje0"/>
      </w:pPr>
      <w:r w:rsidRPr="003472AB">
        <w:t>Ohje:</w:t>
      </w:r>
      <w:r w:rsidRPr="003472AB">
        <w:tab/>
        <w:t>Huomioitava tuuletus ikkunan vesipellin alle elementtiin.</w:t>
      </w:r>
    </w:p>
    <w:p w14:paraId="44488133" w14:textId="77777777" w:rsidR="003472AB" w:rsidRPr="003472AB" w:rsidRDefault="003472AB" w:rsidP="006B74DD">
      <w:pPr>
        <w:pStyle w:val="Otsikko5"/>
      </w:pPr>
      <w:r w:rsidRPr="003472AB">
        <w:t>Puurakenteiset ulkoseinät</w:t>
      </w:r>
    </w:p>
    <w:p w14:paraId="2C916662"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611183CF" w14:textId="77777777" w:rsidR="003472AB" w:rsidRPr="003472AB" w:rsidRDefault="003472AB" w:rsidP="003472AB">
      <w:pPr>
        <w:widowControl w:val="0"/>
        <w:autoSpaceDE w:val="0"/>
        <w:autoSpaceDN w:val="0"/>
        <w:adjustRightInd w:val="0"/>
        <w:ind w:left="567"/>
        <w:rPr>
          <w:i/>
          <w:lang w:eastAsia="x-none"/>
        </w:rPr>
      </w:pPr>
      <w:r w:rsidRPr="003472AB">
        <w:rPr>
          <w:i/>
          <w:lang w:eastAsia="x-none"/>
        </w:rPr>
        <w:t xml:space="preserve">RT 82-10829 Puujulkisivut </w:t>
      </w:r>
    </w:p>
    <w:p w14:paraId="77FA7D9A" w14:textId="77777777" w:rsidR="003472AB" w:rsidRPr="003472AB" w:rsidRDefault="003472AB" w:rsidP="003472AB">
      <w:pPr>
        <w:widowControl w:val="0"/>
        <w:autoSpaceDE w:val="0"/>
        <w:autoSpaceDN w:val="0"/>
        <w:adjustRightInd w:val="0"/>
        <w:ind w:left="567"/>
        <w:rPr>
          <w:lang w:eastAsia="x-none"/>
        </w:rPr>
      </w:pPr>
    </w:p>
    <w:p w14:paraId="5FB1823E" w14:textId="77777777" w:rsidR="003472AB" w:rsidRPr="003472AB" w:rsidRDefault="003472AB" w:rsidP="002F3394">
      <w:pPr>
        <w:pStyle w:val="1ohje0"/>
      </w:pPr>
      <w:r w:rsidRPr="003472AB">
        <w:t>Ohje:</w:t>
      </w:r>
      <w:r w:rsidRPr="003472AB">
        <w:tab/>
        <w:t>Huom. Kaikki sisäkuoret betonirakenteisia. Ulkoverhouslaudan profiili määritellään tässä. Detaljit suunnitellaan siten, että julkisivuihin ei tule vesivalumajälkiä säleikköjen kiinnityskohtiin. Julkisivusäleikköjen tulee näkyä suunnitelmissa.</w:t>
      </w:r>
    </w:p>
    <w:p w14:paraId="37DE63C2" w14:textId="77777777" w:rsidR="003472AB" w:rsidRPr="003472AB" w:rsidRDefault="003472AB" w:rsidP="003472AB">
      <w:pPr>
        <w:widowControl w:val="0"/>
        <w:autoSpaceDE w:val="0"/>
        <w:autoSpaceDN w:val="0"/>
        <w:adjustRightInd w:val="0"/>
        <w:ind w:left="567"/>
        <w:rPr>
          <w:lang w:eastAsia="x-none"/>
        </w:rPr>
      </w:pPr>
    </w:p>
    <w:p w14:paraId="69A5DE25"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Ulkoverhouslauta suunnitelmien mukaan. Laudat kiinnitetään kuumasinkityillä kampanauloilla. Naulan kanta ei saa upota puun sisään (rikkoa puun solukkoa). Viimeinen lyönti tehdään tarvittaessa käsin vasaralla. </w:t>
      </w:r>
    </w:p>
    <w:p w14:paraId="1B481506" w14:textId="77777777" w:rsidR="003472AB" w:rsidRPr="003472AB" w:rsidRDefault="003472AB" w:rsidP="003472AB">
      <w:pPr>
        <w:widowControl w:val="0"/>
        <w:autoSpaceDE w:val="0"/>
        <w:autoSpaceDN w:val="0"/>
        <w:adjustRightInd w:val="0"/>
        <w:ind w:left="567"/>
        <w:rPr>
          <w:lang w:eastAsia="x-none"/>
        </w:rPr>
      </w:pPr>
    </w:p>
    <w:p w14:paraId="375B4A04"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Ulkoverhouksessa käytetään vähintään B-laatuluokan hienosahattua (kuivana halkaistua) puuta (RT 82-10829 Puujulkisivut). Puutavaran laatu tulee hyväksyttää rakennuttajalla </w:t>
      </w:r>
      <w:r w:rsidRPr="003472AB">
        <w:rPr>
          <w:lang w:eastAsia="x-none"/>
        </w:rPr>
        <w:lastRenderedPageBreak/>
        <w:t xml:space="preserve">ennen töiden aloittamista. Ulkoverhouslaudan paksuus vähintään 25 mm, suunnitelmien mukaan, kosteuden tulee kiinnityshetkellä olla </w:t>
      </w:r>
      <w:proofErr w:type="gramStart"/>
      <w:r w:rsidRPr="003472AB">
        <w:rPr>
          <w:lang w:eastAsia="x-none"/>
        </w:rPr>
        <w:t>15-20</w:t>
      </w:r>
      <w:proofErr w:type="gramEnd"/>
      <w:r w:rsidRPr="003472AB">
        <w:rPr>
          <w:lang w:eastAsia="x-none"/>
        </w:rPr>
        <w:t xml:space="preserve"> %. Laudat maalataan kertaalleen pintamaalilla ennen kiinnitystä. Maalaus tehdään </w:t>
      </w:r>
      <w:proofErr w:type="spellStart"/>
      <w:r w:rsidRPr="003472AB">
        <w:rPr>
          <w:lang w:eastAsia="x-none"/>
        </w:rPr>
        <w:t>ATT:n</w:t>
      </w:r>
      <w:proofErr w:type="spellEnd"/>
      <w:r w:rsidRPr="003472AB">
        <w:rPr>
          <w:lang w:eastAsia="x-none"/>
        </w:rPr>
        <w:t xml:space="preserve"> maalausselostuksen mukaan. Valmiissa seinäpinnassa ei saa olla haljenneita lautoja.</w:t>
      </w:r>
    </w:p>
    <w:p w14:paraId="44335631" w14:textId="77777777" w:rsidR="003472AB" w:rsidRPr="003472AB" w:rsidRDefault="003472AB" w:rsidP="003472AB">
      <w:pPr>
        <w:widowControl w:val="0"/>
        <w:autoSpaceDE w:val="0"/>
        <w:autoSpaceDN w:val="0"/>
        <w:adjustRightInd w:val="0"/>
        <w:rPr>
          <w:lang w:eastAsia="x-none"/>
        </w:rPr>
      </w:pPr>
    </w:p>
    <w:p w14:paraId="007E6E5F" w14:textId="77777777" w:rsidR="003472AB" w:rsidRPr="003472AB" w:rsidRDefault="003472AB" w:rsidP="006B74DD">
      <w:pPr>
        <w:pStyle w:val="Otsikko5"/>
      </w:pPr>
      <w:r w:rsidRPr="003472AB">
        <w:t>Levypintaiset ulkoseinät</w:t>
      </w:r>
    </w:p>
    <w:p w14:paraId="0D5CDA74" w14:textId="77777777" w:rsidR="003472AB" w:rsidRPr="003472AB" w:rsidRDefault="003472AB" w:rsidP="00906518">
      <w:pPr>
        <w:pStyle w:val="1ohje0"/>
      </w:pPr>
      <w:r w:rsidRPr="003472AB">
        <w:t>Ohje</w:t>
      </w:r>
      <w:r w:rsidRPr="003472AB">
        <w:tab/>
        <w:t>Tähän kohtaan määritellään mm. kuitusementtipintaiset ulkoseinät. Väritys, kiinnitys.</w:t>
      </w:r>
    </w:p>
    <w:p w14:paraId="3E354080" w14:textId="77777777" w:rsidR="003472AB" w:rsidRPr="003472AB" w:rsidRDefault="003472AB" w:rsidP="006B74DD">
      <w:pPr>
        <w:pStyle w:val="Otsikko4"/>
      </w:pPr>
      <w:bookmarkStart w:id="284" w:name="_Toc243728667"/>
      <w:bookmarkStart w:id="285" w:name="_Toc471378929"/>
      <w:bookmarkStart w:id="286" w:name="_Toc490638755"/>
      <w:bookmarkStart w:id="287" w:name="_Toc137721385"/>
      <w:r w:rsidRPr="003472AB">
        <w:t>Ikkunat</w:t>
      </w:r>
      <w:bookmarkEnd w:id="284"/>
      <w:r w:rsidRPr="003472AB">
        <w:t xml:space="preserve"> ja ikkunaovet</w:t>
      </w:r>
      <w:bookmarkEnd w:id="285"/>
      <w:bookmarkEnd w:id="286"/>
      <w:bookmarkEnd w:id="287"/>
      <w:r w:rsidRPr="003472AB">
        <w:t xml:space="preserve"> </w:t>
      </w:r>
    </w:p>
    <w:p w14:paraId="1BF841DC"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1E035E81" w14:textId="77777777" w:rsidR="003472AB" w:rsidRPr="003472AB" w:rsidRDefault="003472AB" w:rsidP="003472AB">
      <w:pPr>
        <w:widowControl w:val="0"/>
        <w:autoSpaceDE w:val="0"/>
        <w:autoSpaceDN w:val="0"/>
        <w:adjustRightInd w:val="0"/>
        <w:ind w:left="567"/>
        <w:rPr>
          <w:i/>
          <w:lang w:eastAsia="x-none"/>
        </w:rPr>
      </w:pPr>
      <w:proofErr w:type="spellStart"/>
      <w:r w:rsidRPr="003472AB">
        <w:rPr>
          <w:i/>
          <w:lang w:eastAsia="x-none"/>
        </w:rPr>
        <w:t>RunkoRYL</w:t>
      </w:r>
      <w:proofErr w:type="spellEnd"/>
      <w:r w:rsidRPr="003472AB">
        <w:rPr>
          <w:i/>
          <w:lang w:eastAsia="x-none"/>
        </w:rPr>
        <w:t xml:space="preserve"> 2010</w:t>
      </w:r>
    </w:p>
    <w:p w14:paraId="024D3C94" w14:textId="77777777" w:rsidR="003472AB" w:rsidRPr="003472AB" w:rsidRDefault="003472AB" w:rsidP="003472AB">
      <w:pPr>
        <w:widowControl w:val="0"/>
        <w:autoSpaceDE w:val="0"/>
        <w:autoSpaceDN w:val="0"/>
        <w:adjustRightInd w:val="0"/>
        <w:ind w:left="567"/>
        <w:rPr>
          <w:lang w:eastAsia="x-none"/>
        </w:rPr>
      </w:pPr>
    </w:p>
    <w:p w14:paraId="6819B8B4"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Ikkunoiden vesipellit tehdään vähintään 0,6 mm:n ja ikkunoiden väliset pellitykset tehdään 1.0 mm:n </w:t>
      </w:r>
      <w:r w:rsidRPr="003472AB">
        <w:rPr>
          <w:color w:val="0070C0"/>
          <w:lang w:eastAsia="x-none"/>
        </w:rPr>
        <w:t>polttomaalatusta alumiinipellistä</w:t>
      </w:r>
      <w:r w:rsidRPr="003472AB">
        <w:rPr>
          <w:lang w:eastAsia="x-none"/>
        </w:rPr>
        <w:t xml:space="preserve"> / </w:t>
      </w:r>
      <w:r w:rsidRPr="003472AB">
        <w:rPr>
          <w:color w:val="0070C0"/>
          <w:lang w:eastAsia="x-none"/>
        </w:rPr>
        <w:t>kuumasinkitystä muovipinnoitetusta teräspellistä</w:t>
      </w:r>
      <w:r w:rsidRPr="003472AB">
        <w:rPr>
          <w:lang w:eastAsia="x-none"/>
        </w:rPr>
        <w:t xml:space="preserve">, </w:t>
      </w:r>
      <w:r w:rsidRPr="003472AB">
        <w:rPr>
          <w:color w:val="0070C0"/>
          <w:lang w:eastAsia="x-none"/>
        </w:rPr>
        <w:t xml:space="preserve">PVF-2 tai </w:t>
      </w:r>
      <w:proofErr w:type="spellStart"/>
      <w:r w:rsidRPr="003472AB">
        <w:rPr>
          <w:color w:val="0070C0"/>
          <w:lang w:eastAsia="x-none"/>
        </w:rPr>
        <w:t>Pural</w:t>
      </w:r>
      <w:proofErr w:type="spellEnd"/>
      <w:r w:rsidRPr="003472AB">
        <w:rPr>
          <w:lang w:eastAsia="x-none"/>
        </w:rPr>
        <w:t>, RT 80-11202:n mukaan. Pellitysten taustatilan tuuletus suunnitelmien mukaan.</w:t>
      </w:r>
    </w:p>
    <w:p w14:paraId="3DCFC169" w14:textId="77777777" w:rsidR="003472AB" w:rsidRPr="003472AB" w:rsidRDefault="003472AB" w:rsidP="003472AB">
      <w:pPr>
        <w:widowControl w:val="0"/>
        <w:autoSpaceDE w:val="0"/>
        <w:autoSpaceDN w:val="0"/>
        <w:adjustRightInd w:val="0"/>
        <w:ind w:left="567"/>
        <w:rPr>
          <w:lang w:eastAsia="x-none"/>
        </w:rPr>
      </w:pPr>
    </w:p>
    <w:p w14:paraId="663BB8D3" w14:textId="77777777" w:rsidR="003472AB" w:rsidRPr="003472AB" w:rsidRDefault="003472AB" w:rsidP="003472AB">
      <w:pPr>
        <w:widowControl w:val="0"/>
        <w:autoSpaceDE w:val="0"/>
        <w:autoSpaceDN w:val="0"/>
        <w:adjustRightInd w:val="0"/>
        <w:ind w:left="567"/>
        <w:rPr>
          <w:lang w:eastAsia="x-none"/>
        </w:rPr>
      </w:pPr>
      <w:r w:rsidRPr="003472AB">
        <w:rPr>
          <w:lang w:eastAsia="x-none"/>
        </w:rPr>
        <w:t>Ikkunaoven ja ikkunan karmin välinen rako peitetään ulkopuolelta alumiinilistalla, listan käsittely ja väri kuten karmin ulkopinta. Ikkunaovien kynnyspellit tehdään nystyräpintaisesta alumiinilevystä levyn vahvuus vähintään 2 mm.</w:t>
      </w:r>
    </w:p>
    <w:p w14:paraId="1C2E7522" w14:textId="77777777" w:rsidR="003472AB" w:rsidRPr="003472AB" w:rsidRDefault="003472AB" w:rsidP="003472AB">
      <w:pPr>
        <w:widowControl w:val="0"/>
        <w:autoSpaceDE w:val="0"/>
        <w:autoSpaceDN w:val="0"/>
        <w:adjustRightInd w:val="0"/>
        <w:ind w:left="567"/>
        <w:rPr>
          <w:lang w:eastAsia="x-none"/>
        </w:rPr>
      </w:pPr>
    </w:p>
    <w:p w14:paraId="3D506435" w14:textId="77777777" w:rsidR="003472AB" w:rsidRPr="003472AB" w:rsidRDefault="003472AB" w:rsidP="003472AB">
      <w:pPr>
        <w:widowControl w:val="0"/>
        <w:autoSpaceDE w:val="0"/>
        <w:autoSpaceDN w:val="0"/>
        <w:adjustRightInd w:val="0"/>
        <w:ind w:left="567"/>
        <w:rPr>
          <w:lang w:eastAsia="x-none"/>
        </w:rPr>
      </w:pPr>
      <w:r w:rsidRPr="003472AB">
        <w:rPr>
          <w:lang w:eastAsia="x-none"/>
        </w:rPr>
        <w:t>Ikkunatyypit, koot, heloitus ja ääneneristysvaatimukset on esitetty ikkunakaaviossa ja luettelossa.</w:t>
      </w:r>
    </w:p>
    <w:p w14:paraId="50210A56" w14:textId="77777777" w:rsidR="003472AB" w:rsidRPr="003472AB" w:rsidRDefault="003472AB" w:rsidP="003472AB">
      <w:pPr>
        <w:widowControl w:val="0"/>
        <w:autoSpaceDE w:val="0"/>
        <w:autoSpaceDN w:val="0"/>
        <w:adjustRightInd w:val="0"/>
        <w:ind w:left="567"/>
        <w:rPr>
          <w:lang w:eastAsia="x-none"/>
        </w:rPr>
      </w:pPr>
    </w:p>
    <w:p w14:paraId="1E967137" w14:textId="77777777" w:rsidR="003472AB" w:rsidRPr="003472AB" w:rsidRDefault="003472AB" w:rsidP="003472AB">
      <w:pPr>
        <w:widowControl w:val="0"/>
        <w:autoSpaceDE w:val="0"/>
        <w:autoSpaceDN w:val="0"/>
        <w:adjustRightInd w:val="0"/>
        <w:ind w:left="567"/>
        <w:rPr>
          <w:lang w:eastAsia="x-none"/>
        </w:rPr>
      </w:pPr>
      <w:r w:rsidRPr="003472AB">
        <w:rPr>
          <w:lang w:eastAsia="x-none"/>
        </w:rPr>
        <w:t>Ikkunat ja ikkunaovet on suojattava tarpeellisin suojauksin rakennustöiden ajan.</w:t>
      </w:r>
    </w:p>
    <w:p w14:paraId="0C821B02" w14:textId="77777777" w:rsidR="003472AB" w:rsidRPr="003472AB" w:rsidRDefault="003472AB" w:rsidP="003472AB">
      <w:pPr>
        <w:widowControl w:val="0"/>
        <w:autoSpaceDE w:val="0"/>
        <w:autoSpaceDN w:val="0"/>
        <w:adjustRightInd w:val="0"/>
        <w:ind w:left="567"/>
        <w:rPr>
          <w:lang w:eastAsia="x-none"/>
        </w:rPr>
      </w:pPr>
    </w:p>
    <w:p w14:paraId="7652CEE6" w14:textId="77777777" w:rsidR="003472AB" w:rsidRPr="003472AB" w:rsidRDefault="003472AB" w:rsidP="002F3394">
      <w:pPr>
        <w:pStyle w:val="1ohje0"/>
      </w:pPr>
      <w:r w:rsidRPr="003472AB">
        <w:t>Ohje</w:t>
      </w:r>
      <w:r w:rsidRPr="003472AB">
        <w:tab/>
        <w:t>Ikkunoille asetettavat (esim. kaavasta johtuva äänieristysvaatimukset, u-arvo</w:t>
      </w:r>
      <w:r w:rsidR="007E77FA">
        <w:t xml:space="preserve"> ja lasin g-</w:t>
      </w:r>
      <w:proofErr w:type="gramStart"/>
      <w:r w:rsidR="007E77FA">
        <w:t>arvo</w:t>
      </w:r>
      <w:r w:rsidRPr="003472AB">
        <w:t>)  tekniset</w:t>
      </w:r>
      <w:proofErr w:type="gramEnd"/>
      <w:r w:rsidRPr="003472AB">
        <w:t xml:space="preserve"> vaatimukset esitetään tässä. Vaatimukset tulee määrittää kohdekohtaisen energiatarkastelun perusteella. Mikäli kohteessa on kiinteitä (ei avattavia) ikkunoita, tulee niiden vaatimukset määrittää erikseen.</w:t>
      </w:r>
    </w:p>
    <w:p w14:paraId="61D85014"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Avattavien ikkunoiden minimi äänieristysvaatimus on </w:t>
      </w:r>
      <w:r w:rsidRPr="003472AB">
        <w:rPr>
          <w:color w:val="0070C0"/>
          <w:lang w:eastAsia="x-none"/>
        </w:rPr>
        <w:t>42 dB</w:t>
      </w:r>
      <w:r w:rsidR="00EC20DF">
        <w:rPr>
          <w:color w:val="0070C0"/>
          <w:lang w:eastAsia="x-none"/>
        </w:rPr>
        <w:t xml:space="preserve"> </w:t>
      </w:r>
      <w:r w:rsidR="00EC20DF" w:rsidRPr="003472AB">
        <w:rPr>
          <w:lang w:eastAsia="x-none"/>
        </w:rPr>
        <w:t>(</w:t>
      </w:r>
      <w:proofErr w:type="spellStart"/>
      <w:r w:rsidR="00EC20DF" w:rsidRPr="003472AB">
        <w:rPr>
          <w:lang w:eastAsia="x-none"/>
        </w:rPr>
        <w:t>Rw+Ctr</w:t>
      </w:r>
      <w:proofErr w:type="spellEnd"/>
      <w:r w:rsidR="00EC20DF" w:rsidRPr="003472AB">
        <w:rPr>
          <w:lang w:eastAsia="x-none"/>
        </w:rPr>
        <w:t>)</w:t>
      </w:r>
      <w:r w:rsidRPr="003472AB">
        <w:rPr>
          <w:lang w:eastAsia="x-none"/>
        </w:rPr>
        <w:t>, Ikkunoiden tulee olla CE-merkittyjä ja niiden tulee täyttää standardin SFS-EN 14351-1 toiminnalliset vaatimukset:</w:t>
      </w:r>
    </w:p>
    <w:p w14:paraId="4284F94A" w14:textId="77777777" w:rsidR="003472AB" w:rsidRPr="003472AB" w:rsidRDefault="003472AB" w:rsidP="006B74DD">
      <w:pPr>
        <w:widowControl w:val="0"/>
        <w:numPr>
          <w:ilvl w:val="0"/>
          <w:numId w:val="8"/>
        </w:numPr>
        <w:autoSpaceDE w:val="0"/>
        <w:autoSpaceDN w:val="0"/>
        <w:adjustRightInd w:val="0"/>
        <w:rPr>
          <w:lang w:eastAsia="x-none"/>
        </w:rPr>
      </w:pPr>
      <w:r w:rsidRPr="003472AB">
        <w:rPr>
          <w:lang w:eastAsia="x-none"/>
        </w:rPr>
        <w:t>Ilmanpitävyys luokka 4</w:t>
      </w:r>
    </w:p>
    <w:p w14:paraId="025C668D" w14:textId="77777777" w:rsidR="003472AB" w:rsidRPr="003472AB" w:rsidRDefault="003472AB" w:rsidP="006B74DD">
      <w:pPr>
        <w:widowControl w:val="0"/>
        <w:numPr>
          <w:ilvl w:val="0"/>
          <w:numId w:val="8"/>
        </w:numPr>
        <w:autoSpaceDE w:val="0"/>
        <w:autoSpaceDN w:val="0"/>
        <w:adjustRightInd w:val="0"/>
        <w:rPr>
          <w:lang w:eastAsia="x-none"/>
        </w:rPr>
      </w:pPr>
      <w:r w:rsidRPr="003472AB">
        <w:rPr>
          <w:lang w:eastAsia="x-none"/>
        </w:rPr>
        <w:t>Sateenpitävyys luokka E750</w:t>
      </w:r>
    </w:p>
    <w:p w14:paraId="2DD6DA75" w14:textId="77777777" w:rsidR="003472AB" w:rsidRPr="003472AB" w:rsidRDefault="003472AB" w:rsidP="006B74DD">
      <w:pPr>
        <w:widowControl w:val="0"/>
        <w:numPr>
          <w:ilvl w:val="0"/>
          <w:numId w:val="8"/>
        </w:numPr>
        <w:autoSpaceDE w:val="0"/>
        <w:autoSpaceDN w:val="0"/>
        <w:adjustRightInd w:val="0"/>
        <w:rPr>
          <w:lang w:eastAsia="x-none"/>
        </w:rPr>
      </w:pPr>
      <w:r w:rsidRPr="003472AB">
        <w:rPr>
          <w:lang w:eastAsia="x-none"/>
        </w:rPr>
        <w:t>Tuulenpaineen kestävyys luokka C3</w:t>
      </w:r>
    </w:p>
    <w:p w14:paraId="26878CEE" w14:textId="78EABCB1" w:rsidR="003472AB" w:rsidRDefault="003472AB" w:rsidP="006B74DD">
      <w:pPr>
        <w:widowControl w:val="0"/>
        <w:numPr>
          <w:ilvl w:val="0"/>
          <w:numId w:val="8"/>
        </w:numPr>
        <w:autoSpaceDE w:val="0"/>
        <w:autoSpaceDN w:val="0"/>
        <w:adjustRightInd w:val="0"/>
        <w:rPr>
          <w:lang w:eastAsia="x-none"/>
        </w:rPr>
      </w:pPr>
      <w:r w:rsidRPr="003472AB">
        <w:rPr>
          <w:lang w:eastAsia="x-none"/>
        </w:rPr>
        <w:t xml:space="preserve">Lämmönläpäisykerroin, U-arvo </w:t>
      </w:r>
      <w:r w:rsidRPr="00A675A0">
        <w:rPr>
          <w:color w:val="0070C0"/>
          <w:lang w:eastAsia="x-none"/>
        </w:rPr>
        <w:t>≤</w:t>
      </w:r>
      <w:r w:rsidR="00474D27" w:rsidRPr="00A675A0">
        <w:rPr>
          <w:color w:val="0070C0"/>
          <w:lang w:eastAsia="x-none"/>
        </w:rPr>
        <w:t xml:space="preserve"> </w:t>
      </w:r>
      <w:r w:rsidRPr="00A675A0">
        <w:rPr>
          <w:color w:val="0070C0"/>
          <w:lang w:eastAsia="x-none"/>
        </w:rPr>
        <w:t>1,0</w:t>
      </w:r>
      <w:r w:rsidR="00474D27">
        <w:rPr>
          <w:lang w:eastAsia="x-none"/>
        </w:rPr>
        <w:t xml:space="preserve"> </w:t>
      </w:r>
      <w:r w:rsidR="00A675A0">
        <w:rPr>
          <w:lang w:eastAsia="x-none"/>
        </w:rPr>
        <w:t>(</w:t>
      </w:r>
      <w:r w:rsidRPr="003472AB">
        <w:rPr>
          <w:lang w:eastAsia="x-none"/>
        </w:rPr>
        <w:t>W/m</w:t>
      </w:r>
      <w:r w:rsidRPr="00474D27">
        <w:rPr>
          <w:lang w:eastAsia="x-none"/>
        </w:rPr>
        <w:t>2</w:t>
      </w:r>
      <w:r w:rsidR="00474D27">
        <w:rPr>
          <w:lang w:eastAsia="x-none"/>
        </w:rPr>
        <w:t>K</w:t>
      </w:r>
      <w:r w:rsidR="00A675A0">
        <w:rPr>
          <w:lang w:eastAsia="x-none"/>
        </w:rPr>
        <w:t>)</w:t>
      </w:r>
    </w:p>
    <w:p w14:paraId="50D7E6F4" w14:textId="64B77B79" w:rsidR="003609AC" w:rsidRPr="00B052CD" w:rsidRDefault="003609AC" w:rsidP="006B74DD">
      <w:pPr>
        <w:widowControl w:val="0"/>
        <w:numPr>
          <w:ilvl w:val="0"/>
          <w:numId w:val="8"/>
        </w:numPr>
        <w:autoSpaceDE w:val="0"/>
        <w:autoSpaceDN w:val="0"/>
        <w:adjustRightInd w:val="0"/>
        <w:rPr>
          <w:color w:val="0070C0"/>
        </w:rPr>
      </w:pPr>
      <w:r w:rsidRPr="00B052CD">
        <w:rPr>
          <w:rFonts w:eastAsia="Arial" w:cs="Arial"/>
          <w:color w:val="0070C0"/>
        </w:rPr>
        <w:t xml:space="preserve">Ikkunoiden ja ikkunaovien </w:t>
      </w:r>
      <w:proofErr w:type="spellStart"/>
      <w:r w:rsidR="00C4571C" w:rsidRPr="00B052CD">
        <w:rPr>
          <w:rFonts w:eastAsia="Arial" w:cs="Arial"/>
          <w:color w:val="0070C0"/>
        </w:rPr>
        <w:t>g</w:t>
      </w:r>
      <w:r w:rsidRPr="00B052CD">
        <w:rPr>
          <w:rFonts w:eastAsia="Arial" w:cs="Arial"/>
          <w:color w:val="0070C0"/>
        </w:rPr>
        <w:t>g</w:t>
      </w:r>
      <w:proofErr w:type="spellEnd"/>
      <w:r w:rsidRPr="00B052CD">
        <w:rPr>
          <w:rFonts w:eastAsia="Arial" w:cs="Arial"/>
          <w:color w:val="0070C0"/>
        </w:rPr>
        <w:t>-arvo, ilmaistuna lasin kokonaissäteilyn läpäisykertoimena, tulee olla korkeintaan xx.</w:t>
      </w:r>
    </w:p>
    <w:p w14:paraId="39364973" w14:textId="77777777" w:rsidR="00474D27" w:rsidRPr="003472AB" w:rsidRDefault="00474D27" w:rsidP="00474D27">
      <w:pPr>
        <w:widowControl w:val="0"/>
        <w:autoSpaceDE w:val="0"/>
        <w:autoSpaceDN w:val="0"/>
        <w:adjustRightInd w:val="0"/>
        <w:ind w:left="1287"/>
        <w:rPr>
          <w:lang w:eastAsia="x-none"/>
        </w:rPr>
      </w:pPr>
    </w:p>
    <w:p w14:paraId="72AC8316" w14:textId="77777777" w:rsidR="003472AB" w:rsidRPr="003472AB" w:rsidRDefault="003472AB" w:rsidP="002F3394">
      <w:pPr>
        <w:pStyle w:val="1ohje0"/>
      </w:pPr>
      <w:r w:rsidRPr="003472AB">
        <w:t>Ohje</w:t>
      </w:r>
      <w:r w:rsidRPr="003472AB">
        <w:tab/>
        <w:t xml:space="preserve">Ensisijaisesti käytetään yksilehtisiä ulosaukeavia ovia. Jos paino edellyttää, voidaan tarvittaessa käyttää kaksilehtiset. </w:t>
      </w:r>
      <w:proofErr w:type="gramStart"/>
      <w:r w:rsidRPr="003472AB">
        <w:t>Tarkista  dB</w:t>
      </w:r>
      <w:proofErr w:type="gramEnd"/>
      <w:r w:rsidRPr="003472AB">
        <w:t>-vaatimukset.</w:t>
      </w:r>
    </w:p>
    <w:p w14:paraId="5F2DD9AD" w14:textId="77777777" w:rsidR="003472AB" w:rsidRPr="003472AB" w:rsidRDefault="003472AB" w:rsidP="003472AB">
      <w:pPr>
        <w:widowControl w:val="0"/>
        <w:autoSpaceDE w:val="0"/>
        <w:autoSpaceDN w:val="0"/>
        <w:adjustRightInd w:val="0"/>
        <w:ind w:left="567"/>
      </w:pPr>
    </w:p>
    <w:p w14:paraId="7D04B742"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Ikkunaovien minimi äänieristysvaatimus on </w:t>
      </w:r>
      <w:r w:rsidRPr="003472AB">
        <w:rPr>
          <w:color w:val="0070C0"/>
          <w:lang w:eastAsia="x-none"/>
        </w:rPr>
        <w:t>35 dB</w:t>
      </w:r>
      <w:r w:rsidRPr="003472AB">
        <w:rPr>
          <w:lang w:eastAsia="x-none"/>
        </w:rPr>
        <w:t xml:space="preserve"> (</w:t>
      </w:r>
      <w:proofErr w:type="spellStart"/>
      <w:r w:rsidRPr="003472AB">
        <w:rPr>
          <w:lang w:eastAsia="x-none"/>
        </w:rPr>
        <w:t>Rw+Ctr</w:t>
      </w:r>
      <w:proofErr w:type="spellEnd"/>
      <w:r w:rsidRPr="003472AB">
        <w:rPr>
          <w:lang w:eastAsia="x-none"/>
        </w:rPr>
        <w:t xml:space="preserve">) ja U-arvon tulee olla </w:t>
      </w:r>
      <w:r w:rsidRPr="003472AB">
        <w:rPr>
          <w:color w:val="0070C0"/>
          <w:lang w:eastAsia="x-none"/>
        </w:rPr>
        <w:t>≤ 1,0</w:t>
      </w:r>
      <w:r w:rsidRPr="003472AB">
        <w:rPr>
          <w:lang w:eastAsia="x-none"/>
        </w:rPr>
        <w:t xml:space="preserve"> (W/m</w:t>
      </w:r>
      <w:r w:rsidRPr="003472AB">
        <w:rPr>
          <w:vertAlign w:val="superscript"/>
          <w:lang w:eastAsia="x-none"/>
        </w:rPr>
        <w:t>2</w:t>
      </w:r>
      <w:r w:rsidRPr="003472AB">
        <w:rPr>
          <w:lang w:eastAsia="x-none"/>
        </w:rPr>
        <w:t>K)</w:t>
      </w:r>
    </w:p>
    <w:p w14:paraId="38F75105" w14:textId="77777777" w:rsidR="003472AB" w:rsidRPr="003472AB" w:rsidRDefault="003472AB" w:rsidP="003472AB">
      <w:pPr>
        <w:widowControl w:val="0"/>
        <w:autoSpaceDE w:val="0"/>
        <w:autoSpaceDN w:val="0"/>
        <w:adjustRightInd w:val="0"/>
        <w:ind w:left="567"/>
        <w:rPr>
          <w:lang w:eastAsia="x-none"/>
        </w:rPr>
      </w:pPr>
    </w:p>
    <w:p w14:paraId="02EBF1FB" w14:textId="77777777" w:rsidR="003472AB" w:rsidRPr="003472AB" w:rsidRDefault="00EC20DF" w:rsidP="003472AB">
      <w:pPr>
        <w:widowControl w:val="0"/>
        <w:autoSpaceDE w:val="0"/>
        <w:autoSpaceDN w:val="0"/>
        <w:adjustRightInd w:val="0"/>
        <w:ind w:left="567"/>
        <w:rPr>
          <w:lang w:eastAsia="x-none"/>
        </w:rPr>
      </w:pPr>
      <w:r>
        <w:rPr>
          <w:lang w:eastAsia="x-none"/>
        </w:rPr>
        <w:t>Turvalasit arkkitehdin ikkuna- ja ovikaavioiden mukaan, l</w:t>
      </w:r>
      <w:r w:rsidR="003472AB" w:rsidRPr="003472AB">
        <w:rPr>
          <w:lang w:eastAsia="x-none"/>
        </w:rPr>
        <w:t xml:space="preserve">asien tulee täyttää </w:t>
      </w:r>
      <w:r w:rsidR="00377505">
        <w:rPr>
          <w:lang w:eastAsia="x-none"/>
        </w:rPr>
        <w:t xml:space="preserve">Ympäristöministeriön asetuksen 1007/2017 </w:t>
      </w:r>
      <w:proofErr w:type="gramStart"/>
      <w:r w:rsidR="003472AB" w:rsidRPr="003472AB">
        <w:rPr>
          <w:lang w:eastAsia="x-none"/>
        </w:rPr>
        <w:t>vaatimukset .</w:t>
      </w:r>
      <w:proofErr w:type="gramEnd"/>
      <w:r w:rsidR="003472AB" w:rsidRPr="003472AB">
        <w:rPr>
          <w:lang w:eastAsia="x-none"/>
        </w:rPr>
        <w:t xml:space="preserve"> Ikkunavalmis</w:t>
      </w:r>
      <w:r>
        <w:rPr>
          <w:lang w:eastAsia="x-none"/>
        </w:rPr>
        <w:t xml:space="preserve">tajan on lisäksi tarkistettava </w:t>
      </w:r>
      <w:r w:rsidR="003472AB" w:rsidRPr="003472AB">
        <w:rPr>
          <w:lang w:eastAsia="x-none"/>
        </w:rPr>
        <w:t>lasivahvuudet lasivalmistajan ohjeiden ja RT 38-10316 laskentakaavan mukaan.</w:t>
      </w:r>
    </w:p>
    <w:p w14:paraId="30AED066" w14:textId="77777777" w:rsidR="003472AB" w:rsidRPr="003472AB" w:rsidRDefault="003472AB" w:rsidP="003472AB">
      <w:pPr>
        <w:widowControl w:val="0"/>
        <w:autoSpaceDE w:val="0"/>
        <w:autoSpaceDN w:val="0"/>
        <w:adjustRightInd w:val="0"/>
        <w:ind w:left="567"/>
        <w:rPr>
          <w:lang w:eastAsia="x-none"/>
        </w:rPr>
      </w:pPr>
    </w:p>
    <w:p w14:paraId="3D7DA4F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Yleisten tilojen ikkunoihin ja ikkunaoviin aitojako tai huomioraita </w:t>
      </w:r>
      <w:proofErr w:type="gramStart"/>
      <w:r w:rsidRPr="003472AB">
        <w:rPr>
          <w:lang w:eastAsia="x-none"/>
        </w:rPr>
        <w:t>etsatusta ikkunakalvonauhasta</w:t>
      </w:r>
      <w:proofErr w:type="gramEnd"/>
      <w:r w:rsidRPr="003472AB">
        <w:rPr>
          <w:lang w:eastAsia="x-none"/>
        </w:rPr>
        <w:t xml:space="preserve"> kun lasin alareuna on alle 700 mm lattiasta.</w:t>
      </w:r>
    </w:p>
    <w:p w14:paraId="182E3BEC" w14:textId="77777777" w:rsidR="003472AB" w:rsidRPr="003472AB" w:rsidRDefault="003472AB" w:rsidP="003472AB">
      <w:pPr>
        <w:widowControl w:val="0"/>
        <w:autoSpaceDE w:val="0"/>
        <w:autoSpaceDN w:val="0"/>
        <w:adjustRightInd w:val="0"/>
        <w:ind w:left="567"/>
        <w:rPr>
          <w:lang w:eastAsia="x-none"/>
        </w:rPr>
      </w:pPr>
    </w:p>
    <w:p w14:paraId="40BD9C4F" w14:textId="77777777" w:rsidR="003472AB" w:rsidRPr="003472AB" w:rsidRDefault="003472AB" w:rsidP="003472AB">
      <w:pPr>
        <w:widowControl w:val="0"/>
        <w:autoSpaceDE w:val="0"/>
        <w:autoSpaceDN w:val="0"/>
        <w:adjustRightInd w:val="0"/>
        <w:ind w:left="567"/>
        <w:rPr>
          <w:lang w:eastAsia="x-none"/>
        </w:rPr>
      </w:pPr>
      <w:r w:rsidRPr="003472AB">
        <w:rPr>
          <w:lang w:eastAsia="x-none"/>
        </w:rPr>
        <w:lastRenderedPageBreak/>
        <w:t>Paloluokitelluista ikkunoista tulee olla VTT:n testitulokset ikkunan palonkestosta tai niiden tulee olla muutoin standardilla hyväksytyt.</w:t>
      </w:r>
    </w:p>
    <w:p w14:paraId="452258CB" w14:textId="77777777" w:rsidR="003472AB" w:rsidRPr="003472AB" w:rsidRDefault="003472AB" w:rsidP="003472AB">
      <w:pPr>
        <w:widowControl w:val="0"/>
        <w:autoSpaceDE w:val="0"/>
        <w:autoSpaceDN w:val="0"/>
        <w:adjustRightInd w:val="0"/>
        <w:ind w:left="567"/>
        <w:rPr>
          <w:lang w:eastAsia="x-none"/>
        </w:rPr>
      </w:pPr>
    </w:p>
    <w:p w14:paraId="51B53245" w14:textId="77777777" w:rsidR="003472AB" w:rsidRPr="003472AB" w:rsidRDefault="003472AB" w:rsidP="003472AB">
      <w:pPr>
        <w:widowControl w:val="0"/>
        <w:autoSpaceDE w:val="0"/>
        <w:autoSpaceDN w:val="0"/>
        <w:adjustRightInd w:val="0"/>
        <w:ind w:left="567"/>
        <w:rPr>
          <w:lang w:eastAsia="x-none"/>
        </w:rPr>
      </w:pPr>
      <w:r w:rsidRPr="003472AB">
        <w:rPr>
          <w:lang w:eastAsia="x-none"/>
        </w:rPr>
        <w:t>Malli-ikkuna ja ikkunaovi pintaheloineen on esitettävä rakennuttajan hyväksyttäväksi ennen tuotannon aloittamista. Ikkunoiden ja ikkunaovien malliasennus tulee hyväksyttää rakennuttajalla. Tilkeraon ulkopuoliset kittaukset ja tuuletusputkien asennukset tulee hyväksyttää valvojalla ennen vesipeltien asennusta.</w:t>
      </w:r>
    </w:p>
    <w:p w14:paraId="2F5668B2" w14:textId="77777777" w:rsidR="003472AB" w:rsidRPr="003472AB" w:rsidRDefault="003472AB" w:rsidP="003472AB">
      <w:pPr>
        <w:widowControl w:val="0"/>
        <w:autoSpaceDE w:val="0"/>
        <w:autoSpaceDN w:val="0"/>
        <w:adjustRightInd w:val="0"/>
        <w:ind w:left="567"/>
        <w:rPr>
          <w:lang w:eastAsia="x-none"/>
        </w:rPr>
      </w:pPr>
    </w:p>
    <w:p w14:paraId="20FB3029" w14:textId="77777777" w:rsidR="003472AB" w:rsidRPr="003472AB" w:rsidRDefault="003472AB" w:rsidP="003472AB">
      <w:pPr>
        <w:widowControl w:val="0"/>
        <w:autoSpaceDE w:val="0"/>
        <w:autoSpaceDN w:val="0"/>
        <w:adjustRightInd w:val="0"/>
        <w:ind w:left="567"/>
        <w:rPr>
          <w:lang w:eastAsia="x-none"/>
        </w:rPr>
      </w:pPr>
      <w:r w:rsidRPr="003472AB">
        <w:rPr>
          <w:lang w:eastAsia="x-none"/>
        </w:rPr>
        <w:t>Urakoitsijan tulee toimittaa leveiden ikkunoiden tukemista varten säädettäviä ikkunatukia 1kpl /20 alkavaa asuntoa kohden. Tukemista vaativissa ikkunoissa tulee olla merkintä tukemistarpeesta.</w:t>
      </w:r>
    </w:p>
    <w:p w14:paraId="5F7350E9" w14:textId="77777777" w:rsidR="003472AB" w:rsidRPr="003472AB" w:rsidRDefault="003472AB" w:rsidP="003472AB">
      <w:pPr>
        <w:widowControl w:val="0"/>
        <w:autoSpaceDE w:val="0"/>
        <w:autoSpaceDN w:val="0"/>
        <w:adjustRightInd w:val="0"/>
        <w:ind w:left="567"/>
        <w:rPr>
          <w:lang w:eastAsia="x-none"/>
        </w:rPr>
      </w:pPr>
    </w:p>
    <w:p w14:paraId="65F3E770" w14:textId="77777777" w:rsidR="003472AB" w:rsidRPr="003472AB" w:rsidRDefault="003472AB" w:rsidP="003472AB">
      <w:pPr>
        <w:widowControl w:val="0"/>
        <w:autoSpaceDE w:val="0"/>
        <w:autoSpaceDN w:val="0"/>
        <w:adjustRightInd w:val="0"/>
        <w:ind w:left="567"/>
        <w:rPr>
          <w:lang w:eastAsia="x-none"/>
        </w:rPr>
      </w:pPr>
      <w:r w:rsidRPr="003472AB">
        <w:rPr>
          <w:lang w:eastAsia="x-none"/>
        </w:rPr>
        <w:t>Urakkaan sisällytetään sälekaihtimet, myös asuntojen ikkunaoviin. Ks. 1333.1.</w:t>
      </w:r>
    </w:p>
    <w:p w14:paraId="5902AA00" w14:textId="77777777" w:rsidR="003472AB" w:rsidRPr="003472AB" w:rsidRDefault="003472AB" w:rsidP="003472AB">
      <w:pPr>
        <w:widowControl w:val="0"/>
        <w:autoSpaceDE w:val="0"/>
        <w:autoSpaceDN w:val="0"/>
        <w:adjustRightInd w:val="0"/>
        <w:ind w:left="567"/>
        <w:rPr>
          <w:lang w:eastAsia="x-none"/>
        </w:rPr>
      </w:pPr>
    </w:p>
    <w:p w14:paraId="56409492" w14:textId="51908FD6" w:rsidR="003472AB" w:rsidRDefault="003472AB" w:rsidP="002F3394">
      <w:pPr>
        <w:pStyle w:val="1ohje0"/>
      </w:pPr>
      <w:r w:rsidRPr="003472AB">
        <w:t>Ohje:</w:t>
      </w:r>
      <w:r w:rsidRPr="003472AB">
        <w:tab/>
        <w:t>Parvekeoven sälekaihtimen alareuna tulee voida kiinnittää oveen, jottei sälekaihdin heilu tuulen tai oven liikkeen vaikutuksesta hallitsemattomasti. Määrittele tähän kytkentätapa.</w:t>
      </w:r>
    </w:p>
    <w:p w14:paraId="31EAE52D" w14:textId="16421BEF" w:rsidR="003B6EE1" w:rsidRDefault="003B6EE1" w:rsidP="003B6EE1">
      <w:pPr>
        <w:pStyle w:val="Vakio0"/>
        <w:rPr>
          <w:lang w:val="fi-FI" w:eastAsia="fi-FI"/>
        </w:rPr>
      </w:pPr>
    </w:p>
    <w:p w14:paraId="47231F77" w14:textId="0710955D" w:rsidR="003B6EE1" w:rsidRDefault="003B6EE1" w:rsidP="003B6EE1">
      <w:pPr>
        <w:pStyle w:val="1ohje0"/>
      </w:pPr>
      <w:r w:rsidRPr="00A5750D">
        <w:rPr>
          <w:i w:val="0"/>
        </w:rPr>
        <w:t>Ohje</w:t>
      </w:r>
      <w:r w:rsidRPr="00A5750D">
        <w:rPr>
          <w:i w:val="0"/>
        </w:rPr>
        <w:tab/>
      </w:r>
      <w:r w:rsidRPr="00A5750D">
        <w:t>Kirjataan GSM-signaalin sisäkuuluvuuden parantamiseksi valitun rakenneteknisen ratkaisun tyyppi ja tiedot</w:t>
      </w:r>
    </w:p>
    <w:p w14:paraId="223EBBA5" w14:textId="3D512F4B" w:rsidR="003D67E0" w:rsidRDefault="003D67E0" w:rsidP="003D67E0">
      <w:pPr>
        <w:pStyle w:val="Vakio0"/>
        <w:rPr>
          <w:lang w:val="fi-FI" w:eastAsia="fi-FI"/>
        </w:rPr>
      </w:pPr>
    </w:p>
    <w:p w14:paraId="0A18C7D7" w14:textId="418AEB9B" w:rsidR="004017C9" w:rsidRPr="004017C9" w:rsidRDefault="003D67E0" w:rsidP="004017C9">
      <w:pPr>
        <w:pStyle w:val="1Esimerkkis"/>
      </w:pPr>
      <w:r>
        <w:t>Kohteiden ikkunoihin toteutetaan GSM-kuuluvuutta parantava taajuusriippumaton ikkunalasiratkaisu. Toteutuksen tulee olla sellainen, että sen kautta toteutuu myös 5G taajuusalueen yhteydet. Näitä ikkunalaseja asennetaan jokaiseen asuin- tai oleskeluhuoneeseen. Liiketilassa asennetaan useampi lasiratkaisu tilaan, jos tilan koko tai muoto sitä edellyttää. Ainakin ne liiketilat, jotka rajoittuvat useamman julkisivun kohdalle, on kyseiset lasit asennettava kaikkiin julkisivusuuntiin. Lasien toteutuksessa huomioidaan lasivalmistajien ohjeistus, esim. kyseistä lasiratkaisua ei saa määritellä liian pieniin ikkunoihin (esimerkiksi tuuletusikkunat</w:t>
      </w:r>
      <w:proofErr w:type="gramStart"/>
      <w:r>
        <w:t>).</w:t>
      </w:r>
      <w:r w:rsidR="004017C9" w:rsidRPr="004017C9">
        <w:t>Toimenpiteet</w:t>
      </w:r>
      <w:proofErr w:type="gramEnd"/>
      <w:r w:rsidR="004017C9" w:rsidRPr="004017C9">
        <w:t xml:space="preserve"> GSM-kuuluvuuden parantamiseksi kohdistetaan asuinhuoneistoihin, liiketiloihin,</w:t>
      </w:r>
    </w:p>
    <w:p w14:paraId="5725C2CF" w14:textId="73B72FE9" w:rsidR="004017C9" w:rsidRPr="003D67E0" w:rsidRDefault="004017C9" w:rsidP="004017C9">
      <w:pPr>
        <w:pStyle w:val="1Esimerkkis"/>
      </w:pPr>
      <w:r w:rsidRPr="004017C9">
        <w:t>huoltotiloihin sekä palveluasumisen tai palveluasumisen tukitoimintoja sisältäviin tiloihin.</w:t>
      </w:r>
    </w:p>
    <w:p w14:paraId="295CEC87" w14:textId="77777777" w:rsidR="003D67E0" w:rsidRPr="003D67E0" w:rsidRDefault="003D67E0" w:rsidP="003D67E0">
      <w:pPr>
        <w:pStyle w:val="1Esimerkkis"/>
      </w:pPr>
    </w:p>
    <w:p w14:paraId="6CEABF59" w14:textId="3D178EB6" w:rsidR="003D67E0" w:rsidRPr="003D67E0" w:rsidRDefault="003D67E0" w:rsidP="003D67E0">
      <w:pPr>
        <w:pStyle w:val="1Esimerkkis"/>
        <w:rPr>
          <w:i w:val="0"/>
          <w:color w:val="auto"/>
        </w:rPr>
      </w:pPr>
      <w:r w:rsidRPr="003D67E0">
        <w:rPr>
          <w:i w:val="0"/>
          <w:color w:val="auto"/>
        </w:rPr>
        <w:t xml:space="preserve">Urakkaan kuuluu GSM- kuuluvuuden toimivuuden tarkastaminen rakennusaikana mittaamalla. Kuuluvuusmittaus </w:t>
      </w:r>
      <w:proofErr w:type="gramStart"/>
      <w:r w:rsidRPr="003D67E0">
        <w:rPr>
          <w:i w:val="0"/>
          <w:color w:val="auto"/>
        </w:rPr>
        <w:t>toteutetaan</w:t>
      </w:r>
      <w:proofErr w:type="gramEnd"/>
      <w:r w:rsidRPr="003D67E0">
        <w:rPr>
          <w:i w:val="0"/>
          <w:color w:val="auto"/>
        </w:rPr>
        <w:t xml:space="preserve"> kun kohteen ”vaippa” on kiinni, eli kohteeseen on asennettu seinien lisäksi kaikki ovet ja ikkunat. Ennen mittausta todetaan rakennuksen julkisivuihin, ikkunakarmeihin tai ikkunoihin asennettujen GSM- kuuluvuutta parantavien signaaliratkaisujen asennustilanne. Ko. asennuksiin ei saa tulla mittaamisen jälkeen muutoksia, jotka muuttavat myös saadun mittaustuloksen. GSM-mittaus suoritetaan kolmelle operaattorille. </w:t>
      </w:r>
    </w:p>
    <w:p w14:paraId="04BB9E0A" w14:textId="77777777" w:rsidR="003D67E0" w:rsidRPr="003D67E0" w:rsidRDefault="003D67E0" w:rsidP="003D67E0">
      <w:pPr>
        <w:pStyle w:val="1Esimerkkis"/>
      </w:pPr>
    </w:p>
    <w:p w14:paraId="2CAA9DE8" w14:textId="21153CE4" w:rsidR="003D67E0" w:rsidRDefault="003D67E0" w:rsidP="003D67E0">
      <w:pPr>
        <w:pStyle w:val="1Esimerkkis"/>
        <w:rPr>
          <w:i w:val="0"/>
          <w:color w:val="auto"/>
        </w:rPr>
      </w:pPr>
      <w:r w:rsidRPr="003D67E0">
        <w:rPr>
          <w:i w:val="0"/>
          <w:color w:val="auto"/>
        </w:rPr>
        <w:t xml:space="preserve">Matkapuhelinverkon kuuluvuusmittauksen yhteydessä on kartoitettava myös viranomaisen VIRVE –verkon toimivuus kohteissa. Jos kuuluvuus on puutteellinen, rakennetaan kohteisiin vahvistinlaitteet tähän käyttöön (tilaajan lisätyö). Tarvittaessa </w:t>
      </w:r>
      <w:r w:rsidR="00572F4D">
        <w:rPr>
          <w:i w:val="0"/>
          <w:color w:val="auto"/>
        </w:rPr>
        <w:t xml:space="preserve">urakoitsija käsittelee </w:t>
      </w:r>
      <w:r w:rsidRPr="003D67E0">
        <w:rPr>
          <w:i w:val="0"/>
          <w:color w:val="auto"/>
        </w:rPr>
        <w:t>VIRVE-verkon toteutusta pelastusviranomaisen (kohteen palotarkastajan) kanssa. VIRVE-verkon toiminnan puutteet ei saa olla kohteen käyttöönoton esteenä.</w:t>
      </w:r>
    </w:p>
    <w:p w14:paraId="1F75748B" w14:textId="5996B63C" w:rsidR="004017C9" w:rsidRDefault="004017C9" w:rsidP="003D67E0">
      <w:pPr>
        <w:pStyle w:val="1Esimerkkis"/>
        <w:rPr>
          <w:i w:val="0"/>
          <w:color w:val="auto"/>
        </w:rPr>
      </w:pPr>
    </w:p>
    <w:p w14:paraId="344EE8DD" w14:textId="77777777" w:rsidR="003D67E0" w:rsidRPr="003D67E0" w:rsidRDefault="003D67E0" w:rsidP="003D67E0">
      <w:pPr>
        <w:pStyle w:val="1Esimerkkis"/>
        <w:rPr>
          <w:i w:val="0"/>
          <w:color w:val="auto"/>
        </w:rPr>
      </w:pPr>
      <w:r w:rsidRPr="003D67E0">
        <w:rPr>
          <w:i w:val="0"/>
          <w:color w:val="auto"/>
        </w:rPr>
        <w:t>Mittaukset tehdään kuuluvuuskartoituksia varten suunnitelluilla mittalaitteilla, jotta saadaan mitattu kentänvoimakkuudet, radiosignaalin laatu, puhepalvelun onnistuvuus ja datasiirron nopeus eri operaattoreiden osalta (sekä lähettävällä, että vastaanottavalla toiminnolla). Mittaukset tehdään kaikissa asunnoissa, liiketiloissa, yleisissä tiloissa ja paikoitushalleissa. Lisäksi mittaus tehdään vesikatolta mahdollisen ulkoantennin sijoittelua varten. Mittaus suoritetaan hyvissä ajoin ennen sisätöiden valmistumista ja mittausraportti toimitetaan rakennuttajalle ja talletetaan projektipankkiin. Lisäksi tulokset käsitellään kohteen pääurakoitsijan toimesta, erityisesti käsitellään VIRVE-verkon tilanne, tarvitaanko siihen kohteessa lisätoimenpiteitä ennen kohteen vastaanottoa (palotarkastusta).</w:t>
      </w:r>
    </w:p>
    <w:p w14:paraId="52482620" w14:textId="77777777" w:rsidR="003D67E0" w:rsidRPr="003D67E0" w:rsidRDefault="003D67E0" w:rsidP="003D67E0">
      <w:pPr>
        <w:pStyle w:val="1Esimerkkis"/>
        <w:rPr>
          <w:i w:val="0"/>
          <w:color w:val="auto"/>
        </w:rPr>
      </w:pPr>
    </w:p>
    <w:p w14:paraId="34EB6A2D" w14:textId="77777777" w:rsidR="003D67E0" w:rsidRPr="003D67E0" w:rsidRDefault="003D67E0" w:rsidP="003D67E0">
      <w:pPr>
        <w:pStyle w:val="1Esimerkkis"/>
        <w:rPr>
          <w:i w:val="0"/>
          <w:color w:val="auto"/>
        </w:rPr>
      </w:pPr>
      <w:r w:rsidRPr="003D67E0">
        <w:rPr>
          <w:i w:val="0"/>
          <w:color w:val="auto"/>
        </w:rPr>
        <w:lastRenderedPageBreak/>
        <w:t>Laadittu mittausraportti tulee sisältää selkeän yhteenvedon kohteen tilanteesta sekä eri operaattoreiden, että VIRVE – verkon suhteen. Raporttiin tulee sisältyä ehdotukset jatkotoimenpiteistä. Erityisesti tulee ottaa kantaa siihen, miten kriittinen VIRVE-verkon tilanne kohteessa on ja onko kohde joka tapauksessa, esimerkiksi sen laajuuden tai muun rakenteen vuoksi, pakotettu ko. verkon kuuluvuus toteuttamaan kaikkiin tiloihin.</w:t>
      </w:r>
    </w:p>
    <w:p w14:paraId="4654FDF0" w14:textId="77777777" w:rsidR="003D67E0" w:rsidRPr="003D67E0" w:rsidRDefault="003D67E0" w:rsidP="003D67E0">
      <w:pPr>
        <w:pStyle w:val="1Esimerkkis"/>
        <w:rPr>
          <w:i w:val="0"/>
          <w:color w:val="auto"/>
        </w:rPr>
      </w:pPr>
    </w:p>
    <w:p w14:paraId="459EC5DD" w14:textId="77777777" w:rsidR="003D67E0" w:rsidRPr="003D67E0" w:rsidRDefault="003D67E0" w:rsidP="003D67E0">
      <w:pPr>
        <w:pStyle w:val="1Esimerkkis"/>
        <w:rPr>
          <w:i w:val="0"/>
          <w:color w:val="auto"/>
        </w:rPr>
      </w:pPr>
      <w:r w:rsidRPr="003D67E0">
        <w:rPr>
          <w:i w:val="0"/>
          <w:color w:val="auto"/>
        </w:rPr>
        <w:t>Kuuluvuusmittauksen toteuttaja hyväksytetään tilaajalla ennen mittausta.</w:t>
      </w:r>
    </w:p>
    <w:p w14:paraId="6E90261D" w14:textId="77777777" w:rsidR="003D67E0" w:rsidRPr="003D67E0" w:rsidRDefault="003D67E0" w:rsidP="003D67E0">
      <w:pPr>
        <w:pStyle w:val="1Esimerkkis"/>
      </w:pPr>
    </w:p>
    <w:p w14:paraId="06908553" w14:textId="77777777" w:rsidR="003472AB" w:rsidRPr="003472AB" w:rsidRDefault="003472AB" w:rsidP="006B74DD">
      <w:pPr>
        <w:pStyle w:val="Otsikko5"/>
      </w:pPr>
      <w:bookmarkStart w:id="288" w:name="_Toc243728668"/>
      <w:r w:rsidRPr="003472AB">
        <w:t>Puualumiini-ikkunat</w:t>
      </w:r>
      <w:bookmarkEnd w:id="288"/>
      <w:r w:rsidRPr="003472AB">
        <w:t xml:space="preserve"> ja ikkunaovet</w:t>
      </w:r>
    </w:p>
    <w:p w14:paraId="71578449"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457ADB22" w14:textId="77777777" w:rsidR="003472AB" w:rsidRPr="003472AB" w:rsidRDefault="003472AB" w:rsidP="003472AB">
      <w:pPr>
        <w:widowControl w:val="0"/>
        <w:autoSpaceDE w:val="0"/>
        <w:autoSpaceDN w:val="0"/>
        <w:adjustRightInd w:val="0"/>
        <w:ind w:left="567"/>
        <w:rPr>
          <w:i/>
          <w:lang w:val="x-none" w:eastAsia="x-none"/>
        </w:rPr>
      </w:pPr>
      <w:r w:rsidRPr="003472AB">
        <w:rPr>
          <w:i/>
          <w:lang w:val="x-none" w:eastAsia="x-none"/>
        </w:rPr>
        <w:t xml:space="preserve">RT 41-10434 Puuikkunan lasitus yksinkertaisella lasilevyllä </w:t>
      </w:r>
      <w:r w:rsidRPr="003472AB">
        <w:rPr>
          <w:i/>
          <w:lang w:eastAsia="x-none"/>
        </w:rPr>
        <w:br/>
      </w:r>
      <w:r w:rsidRPr="003472AB">
        <w:rPr>
          <w:i/>
          <w:lang w:val="x-none" w:eastAsia="x-none"/>
        </w:rPr>
        <w:t>(kortti peruttu 4.5.2016, sovelletaan)</w:t>
      </w:r>
    </w:p>
    <w:p w14:paraId="7ABD66A7" w14:textId="77777777" w:rsidR="00AA427A" w:rsidRPr="00810297" w:rsidRDefault="00AA427A" w:rsidP="00AA427A">
      <w:pPr>
        <w:widowControl w:val="0"/>
        <w:autoSpaceDE w:val="0"/>
        <w:autoSpaceDN w:val="0"/>
        <w:adjustRightInd w:val="0"/>
        <w:ind w:left="567"/>
        <w:rPr>
          <w:i/>
          <w:lang w:eastAsia="x-none"/>
        </w:rPr>
      </w:pPr>
      <w:r w:rsidRPr="00AA427A">
        <w:rPr>
          <w:i/>
          <w:lang w:eastAsia="x-none"/>
        </w:rPr>
        <w:t>RT 103241 Puu- ja puualumiini-ikkunat, ominaisuudet ja laatuvaatimukset, asennus, huolto ja kunnossapito (1.6.2020)</w:t>
      </w:r>
    </w:p>
    <w:p w14:paraId="3E03A4FE" w14:textId="77777777" w:rsidR="003472AB" w:rsidRPr="003472AB" w:rsidRDefault="003472AB" w:rsidP="002F3394">
      <w:pPr>
        <w:pStyle w:val="1ohje0"/>
        <w:ind w:firstLine="0"/>
      </w:pPr>
      <w:r w:rsidRPr="003472AB">
        <w:t>RT 41-10431 Puiset ikkunat ja tuuletusluukut laatuvaatimukset (kortti peruttu 4.5.2016, sovelletaan)</w:t>
      </w:r>
    </w:p>
    <w:p w14:paraId="2CDD8B27" w14:textId="77777777" w:rsidR="003472AB" w:rsidRPr="003472AB" w:rsidRDefault="003472AB" w:rsidP="003472AB">
      <w:pPr>
        <w:widowControl w:val="0"/>
        <w:autoSpaceDE w:val="0"/>
        <w:autoSpaceDN w:val="0"/>
        <w:adjustRightInd w:val="0"/>
        <w:ind w:left="567"/>
        <w:rPr>
          <w:lang w:eastAsia="x-none"/>
        </w:rPr>
      </w:pPr>
    </w:p>
    <w:p w14:paraId="4A3019B4" w14:textId="77777777" w:rsidR="003472AB" w:rsidRPr="003472AB" w:rsidRDefault="003472AB" w:rsidP="003472AB">
      <w:pPr>
        <w:widowControl w:val="0"/>
        <w:autoSpaceDE w:val="0"/>
        <w:autoSpaceDN w:val="0"/>
        <w:adjustRightInd w:val="0"/>
        <w:ind w:left="567"/>
        <w:rPr>
          <w:lang w:eastAsia="x-none"/>
        </w:rPr>
      </w:pPr>
      <w:r w:rsidRPr="003472AB">
        <w:rPr>
          <w:lang w:eastAsia="x-none"/>
        </w:rPr>
        <w:t>Ikkunoiden vesipeltien kaltevuus vähintään 30°.</w:t>
      </w:r>
    </w:p>
    <w:p w14:paraId="3256F39F" w14:textId="77777777" w:rsidR="003472AB" w:rsidRPr="003472AB" w:rsidRDefault="003472AB" w:rsidP="002F3394">
      <w:pPr>
        <w:pStyle w:val="1ohje0"/>
      </w:pPr>
    </w:p>
    <w:p w14:paraId="4CCCDD73" w14:textId="77777777" w:rsidR="003472AB" w:rsidRPr="003472AB" w:rsidRDefault="003472AB" w:rsidP="002F3394">
      <w:pPr>
        <w:pStyle w:val="1ohje0"/>
      </w:pPr>
      <w:r w:rsidRPr="003472AB">
        <w:t>Ohje</w:t>
      </w:r>
      <w:r w:rsidRPr="003472AB">
        <w:tab/>
        <w:t xml:space="preserve">Ikkunoiden ja </w:t>
      </w:r>
      <w:proofErr w:type="gramStart"/>
      <w:r w:rsidRPr="003472AB">
        <w:t>ikkunaovien  yleinen</w:t>
      </w:r>
      <w:proofErr w:type="gramEnd"/>
      <w:r w:rsidRPr="003472AB">
        <w:t xml:space="preserve"> tyyppi määritellään tässä. Määrittele tähän myös mahdolliset kiinteät ikkunat. Käytetään yksilehtisiä </w:t>
      </w:r>
      <w:proofErr w:type="gramStart"/>
      <w:r w:rsidRPr="003472AB">
        <w:t>ulos-aukeavia</w:t>
      </w:r>
      <w:proofErr w:type="gramEnd"/>
      <w:r w:rsidRPr="003472AB">
        <w:t xml:space="preserve"> puualumiiniovia aina kun tilojen käytettävyys (ahtaus) sitä edellyttää ja dB-määräykset sen sallivat.</w:t>
      </w:r>
    </w:p>
    <w:p w14:paraId="6A585194" w14:textId="77777777" w:rsidR="003472AB" w:rsidRPr="003472AB" w:rsidRDefault="003472AB" w:rsidP="003472AB">
      <w:pPr>
        <w:widowControl w:val="0"/>
        <w:autoSpaceDE w:val="0"/>
        <w:autoSpaceDN w:val="0"/>
        <w:adjustRightInd w:val="0"/>
        <w:ind w:left="567"/>
        <w:rPr>
          <w:lang w:eastAsia="x-none"/>
        </w:rPr>
      </w:pPr>
    </w:p>
    <w:p w14:paraId="593E7B92" w14:textId="77777777" w:rsidR="003472AB" w:rsidRDefault="003472AB" w:rsidP="003472AB">
      <w:pPr>
        <w:widowControl w:val="0"/>
        <w:autoSpaceDE w:val="0"/>
        <w:autoSpaceDN w:val="0"/>
        <w:adjustRightInd w:val="0"/>
        <w:ind w:left="567"/>
        <w:rPr>
          <w:color w:val="0070C0"/>
          <w:lang w:eastAsia="x-none"/>
        </w:rPr>
      </w:pPr>
      <w:r w:rsidRPr="003472AB">
        <w:rPr>
          <w:lang w:eastAsia="x-none"/>
        </w:rPr>
        <w:t xml:space="preserve">Ikkunat ovat </w:t>
      </w:r>
      <w:r w:rsidRPr="003472AB">
        <w:rPr>
          <w:color w:val="0070C0"/>
          <w:lang w:eastAsia="x-none"/>
        </w:rPr>
        <w:t xml:space="preserve">pääosin </w:t>
      </w:r>
      <w:proofErr w:type="spellStart"/>
      <w:r w:rsidRPr="003472AB">
        <w:rPr>
          <w:lang w:eastAsia="x-none"/>
        </w:rPr>
        <w:t>sisäänaukeavia</w:t>
      </w:r>
      <w:proofErr w:type="spellEnd"/>
      <w:r w:rsidRPr="003472AB">
        <w:rPr>
          <w:lang w:eastAsia="x-none"/>
        </w:rPr>
        <w:t xml:space="preserve"> kaksipuitteisia MSE-puu-alumiini-ikkunoita ja ikkunaovet ovat </w:t>
      </w:r>
      <w:r w:rsidRPr="003472AB">
        <w:rPr>
          <w:color w:val="0070C0"/>
          <w:lang w:eastAsia="x-none"/>
        </w:rPr>
        <w:t xml:space="preserve">sisään-ulosaukeavia kaksilehtisiä </w:t>
      </w:r>
      <w:proofErr w:type="gramStart"/>
      <w:r w:rsidRPr="003472AB">
        <w:rPr>
          <w:color w:val="0070C0"/>
          <w:lang w:eastAsia="x-none"/>
        </w:rPr>
        <w:t>puu-alumiiniovia</w:t>
      </w:r>
      <w:proofErr w:type="gramEnd"/>
      <w:r w:rsidRPr="003472AB">
        <w:rPr>
          <w:color w:val="0070C0"/>
          <w:lang w:eastAsia="x-none"/>
        </w:rPr>
        <w:t xml:space="preserve"> / ulos aukeavia yksilehtisiä puu-alumiiniovia. </w:t>
      </w:r>
    </w:p>
    <w:p w14:paraId="4D1783F4" w14:textId="77777777" w:rsidR="00906518" w:rsidRPr="003472AB" w:rsidRDefault="00906518" w:rsidP="003472AB">
      <w:pPr>
        <w:widowControl w:val="0"/>
        <w:autoSpaceDE w:val="0"/>
        <w:autoSpaceDN w:val="0"/>
        <w:adjustRightInd w:val="0"/>
        <w:ind w:left="567"/>
        <w:rPr>
          <w:lang w:eastAsia="x-none"/>
        </w:rPr>
      </w:pPr>
    </w:p>
    <w:p w14:paraId="1A2E016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Karmit ja puitteet</w:t>
      </w:r>
    </w:p>
    <w:p w14:paraId="71F8BD7B" w14:textId="77777777" w:rsidR="003472AB" w:rsidRPr="003472AB" w:rsidRDefault="003472AB" w:rsidP="003472AB">
      <w:pPr>
        <w:widowControl w:val="0"/>
        <w:autoSpaceDE w:val="0"/>
        <w:autoSpaceDN w:val="0"/>
        <w:adjustRightInd w:val="0"/>
        <w:ind w:left="567"/>
        <w:rPr>
          <w:lang w:eastAsia="x-none"/>
        </w:rPr>
      </w:pPr>
      <w:r w:rsidRPr="003472AB">
        <w:rPr>
          <w:lang w:eastAsia="x-none"/>
        </w:rPr>
        <w:t>Ikkunan karmisyvyys on 210 mm, Karmien ja puitteiden puuosat tehdään mäntypuusta, laatuluokka V (RT 41-10431). Karmien ja puitteiden puuosat liimataan vähintään kolmesta puusta.</w:t>
      </w:r>
    </w:p>
    <w:p w14:paraId="6E8A1B8E" w14:textId="77777777" w:rsidR="003472AB" w:rsidRPr="003472AB" w:rsidRDefault="003472AB" w:rsidP="003472AB">
      <w:pPr>
        <w:widowControl w:val="0"/>
        <w:autoSpaceDE w:val="0"/>
        <w:autoSpaceDN w:val="0"/>
        <w:adjustRightInd w:val="0"/>
        <w:ind w:left="567"/>
        <w:rPr>
          <w:lang w:eastAsia="x-none"/>
        </w:rPr>
      </w:pPr>
    </w:p>
    <w:p w14:paraId="43500ACD"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Ikkunakarmin uloin osa ja ikkunan ulkopuite ovat pulveripolttomaalattua alumiinia. Ikkunan puiset sisäosat ovat peittomaalattua puuta, yksipuitteisia ja </w:t>
      </w:r>
      <w:proofErr w:type="spellStart"/>
      <w:r w:rsidRPr="003472AB">
        <w:rPr>
          <w:lang w:eastAsia="x-none"/>
        </w:rPr>
        <w:t>sisäänaukeavia</w:t>
      </w:r>
      <w:proofErr w:type="spellEnd"/>
      <w:r w:rsidRPr="003472AB">
        <w:rPr>
          <w:lang w:eastAsia="x-none"/>
        </w:rPr>
        <w:t>. Löyly- ja pesuhuoneissa ikkunoiden puuosat ovat kuultokäsiteltyjä ja saunasuoja-aineella käsiteltyjä.</w:t>
      </w:r>
      <w:r w:rsidR="00D31955">
        <w:rPr>
          <w:lang w:eastAsia="x-none"/>
        </w:rPr>
        <w:t xml:space="preserve"> R</w:t>
      </w:r>
      <w:r w:rsidR="003873C5">
        <w:rPr>
          <w:lang w:eastAsia="x-none"/>
        </w:rPr>
        <w:t>anskalaisen</w:t>
      </w:r>
      <w:r w:rsidR="00D31955">
        <w:rPr>
          <w:lang w:eastAsia="x-none"/>
        </w:rPr>
        <w:t>parvekkeen oven karmin alapuu kovapuuta.</w:t>
      </w:r>
    </w:p>
    <w:p w14:paraId="70BB29D2" w14:textId="77777777" w:rsidR="003472AB" w:rsidRPr="003472AB" w:rsidRDefault="003472AB" w:rsidP="003472AB">
      <w:pPr>
        <w:widowControl w:val="0"/>
        <w:autoSpaceDE w:val="0"/>
        <w:autoSpaceDN w:val="0"/>
        <w:adjustRightInd w:val="0"/>
        <w:ind w:left="567"/>
        <w:rPr>
          <w:lang w:eastAsia="x-none"/>
        </w:rPr>
      </w:pPr>
    </w:p>
    <w:p w14:paraId="574044D7"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Ikkunaovikarmin </w:t>
      </w:r>
      <w:r w:rsidR="006A3AD1">
        <w:rPr>
          <w:lang w:eastAsia="x-none"/>
        </w:rPr>
        <w:t xml:space="preserve">ja </w:t>
      </w:r>
      <w:r w:rsidR="006A3AD1" w:rsidRPr="006A3AD1">
        <w:rPr>
          <w:color w:val="0070C0"/>
          <w:lang w:eastAsia="x-none"/>
        </w:rPr>
        <w:t>yksilehtisen oven uloin osa /</w:t>
      </w:r>
      <w:r w:rsidRPr="006A3AD1">
        <w:rPr>
          <w:color w:val="0070C0"/>
          <w:lang w:eastAsia="x-none"/>
        </w:rPr>
        <w:t xml:space="preserve"> </w:t>
      </w:r>
      <w:r w:rsidR="006A3AD1" w:rsidRPr="006A3AD1">
        <w:rPr>
          <w:color w:val="0070C0"/>
          <w:lang w:eastAsia="x-none"/>
        </w:rPr>
        <w:t xml:space="preserve">kaksilehtisen oven </w:t>
      </w:r>
      <w:r w:rsidRPr="006A3AD1">
        <w:rPr>
          <w:color w:val="0070C0"/>
          <w:lang w:eastAsia="x-none"/>
        </w:rPr>
        <w:t>ulko-ovi</w:t>
      </w:r>
      <w:r w:rsidRPr="003472AB">
        <w:rPr>
          <w:lang w:eastAsia="x-none"/>
        </w:rPr>
        <w:t xml:space="preserve"> ovat pulveripolttomaalattua alumiinia. Ikkunaoven </w:t>
      </w:r>
      <w:r w:rsidR="006A3AD1" w:rsidRPr="006A3AD1">
        <w:rPr>
          <w:color w:val="0070C0"/>
          <w:lang w:eastAsia="x-none"/>
        </w:rPr>
        <w:t xml:space="preserve">sisäosa / </w:t>
      </w:r>
      <w:r w:rsidRPr="006A3AD1">
        <w:rPr>
          <w:color w:val="0070C0"/>
          <w:lang w:eastAsia="x-none"/>
        </w:rPr>
        <w:t>sisäovi</w:t>
      </w:r>
      <w:r w:rsidRPr="003472AB">
        <w:rPr>
          <w:lang w:eastAsia="x-none"/>
        </w:rPr>
        <w:t xml:space="preserve"> on peittomaalattua puuta. </w:t>
      </w:r>
      <w:r w:rsidR="00185641" w:rsidRPr="006A3AD1">
        <w:rPr>
          <w:color w:val="0070C0"/>
          <w:lang w:eastAsia="x-none"/>
        </w:rPr>
        <w:t>Kaksilehtisen oven s</w:t>
      </w:r>
      <w:r w:rsidRPr="006A3AD1">
        <w:rPr>
          <w:color w:val="0070C0"/>
          <w:lang w:eastAsia="x-none"/>
        </w:rPr>
        <w:t xml:space="preserve">isäovi on </w:t>
      </w:r>
      <w:proofErr w:type="spellStart"/>
      <w:r w:rsidRPr="006A3AD1">
        <w:rPr>
          <w:color w:val="0070C0"/>
          <w:lang w:eastAsia="x-none"/>
        </w:rPr>
        <w:t>sisäänaukeava</w:t>
      </w:r>
      <w:proofErr w:type="spellEnd"/>
      <w:r w:rsidRPr="006A3AD1">
        <w:rPr>
          <w:color w:val="0070C0"/>
          <w:lang w:eastAsia="x-none"/>
        </w:rPr>
        <w:t xml:space="preserve"> lasiovi.</w:t>
      </w:r>
      <w:r w:rsidRPr="003472AB">
        <w:rPr>
          <w:lang w:eastAsia="x-none"/>
        </w:rPr>
        <w:t xml:space="preserve"> Umpiosat ovat lämpöeristettyjä. Ikkunaoviin tulee jalopuinen kynnys varustettuna kynnyslistalla. Kynnykseen on asennettava työaikainen suojaus. Kynnyskorkeus </w:t>
      </w:r>
      <w:r w:rsidRPr="003472AB">
        <w:rPr>
          <w:color w:val="0070C0"/>
          <w:lang w:eastAsia="x-none"/>
        </w:rPr>
        <w:t>28/41</w:t>
      </w:r>
      <w:r w:rsidRPr="003472AB">
        <w:rPr>
          <w:lang w:eastAsia="x-none"/>
        </w:rPr>
        <w:t xml:space="preserve"> mm.</w:t>
      </w:r>
    </w:p>
    <w:p w14:paraId="579DC724" w14:textId="77777777" w:rsidR="003472AB" w:rsidRPr="003472AB" w:rsidRDefault="003472AB" w:rsidP="003472AB">
      <w:pPr>
        <w:widowControl w:val="0"/>
        <w:autoSpaceDE w:val="0"/>
        <w:autoSpaceDN w:val="0"/>
        <w:adjustRightInd w:val="0"/>
        <w:ind w:left="567"/>
        <w:rPr>
          <w:lang w:eastAsia="x-none"/>
        </w:rPr>
      </w:pPr>
    </w:p>
    <w:p w14:paraId="5AEDA484" w14:textId="77777777" w:rsidR="003472AB" w:rsidRPr="003472AB" w:rsidRDefault="003472AB" w:rsidP="003472AB">
      <w:pPr>
        <w:widowControl w:val="0"/>
        <w:autoSpaceDE w:val="0"/>
        <w:autoSpaceDN w:val="0"/>
        <w:adjustRightInd w:val="0"/>
        <w:ind w:left="567"/>
        <w:rPr>
          <w:lang w:eastAsia="x-none"/>
        </w:rPr>
      </w:pPr>
      <w:r w:rsidRPr="003472AB">
        <w:rPr>
          <w:lang w:eastAsia="x-none"/>
        </w:rPr>
        <w:t>Alumiiniosien ainepaksuuden tulee olla vähintään 1.2 mm. Profiilien kiinnitystarvikkeiden tulee olla ruostumatonta terästä.</w:t>
      </w:r>
    </w:p>
    <w:p w14:paraId="69CD4021"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Lasitus</w:t>
      </w:r>
    </w:p>
    <w:p w14:paraId="02222C93" w14:textId="77777777" w:rsidR="003472AB" w:rsidRPr="003472AB" w:rsidRDefault="003472AB" w:rsidP="002F3394">
      <w:pPr>
        <w:pStyle w:val="1ohje0"/>
      </w:pPr>
      <w:r w:rsidRPr="003472AB">
        <w:t>Ohje:</w:t>
      </w:r>
      <w:r w:rsidRPr="003472AB">
        <w:tab/>
        <w:t xml:space="preserve">Varmista että ikkunakaaviossa on määritelty </w:t>
      </w:r>
      <w:r w:rsidR="00EC74FA">
        <w:t xml:space="preserve">turvalasit, </w:t>
      </w:r>
      <w:r w:rsidRPr="003472AB">
        <w:t xml:space="preserve">lasipaksuudet ja eristelasien välilistat (leveys ja materiaali) ja että ne täyttävät viranomaismääräykset. </w:t>
      </w:r>
    </w:p>
    <w:p w14:paraId="7414BD2B" w14:textId="77777777" w:rsidR="003472AB" w:rsidRPr="003472AB" w:rsidRDefault="003472AB" w:rsidP="002F3394">
      <w:pPr>
        <w:pStyle w:val="1ohje0"/>
      </w:pPr>
    </w:p>
    <w:p w14:paraId="5AAA1C8C" w14:textId="77777777" w:rsidR="003472AB" w:rsidRPr="003472AB" w:rsidRDefault="003472AB" w:rsidP="002F3394">
      <w:pPr>
        <w:pStyle w:val="1ohje0"/>
        <w:ind w:firstLine="0"/>
      </w:pPr>
      <w:r w:rsidRPr="003472AB">
        <w:t>Mm. lasiovien lasipaksuudet vaatimusten mukaan</w:t>
      </w:r>
      <w:r w:rsidR="00185641">
        <w:t>,</w:t>
      </w:r>
      <w:r w:rsidRPr="003472AB">
        <w:t xml:space="preserve"> karkaistu lasi.</w:t>
      </w:r>
    </w:p>
    <w:p w14:paraId="4B16166D" w14:textId="77777777" w:rsidR="003472AB" w:rsidRPr="003472AB" w:rsidRDefault="003472AB" w:rsidP="003472AB">
      <w:pPr>
        <w:widowControl w:val="0"/>
        <w:autoSpaceDE w:val="0"/>
        <w:autoSpaceDN w:val="0"/>
        <w:adjustRightInd w:val="0"/>
        <w:ind w:left="567"/>
        <w:rPr>
          <w:lang w:eastAsia="x-none"/>
        </w:rPr>
      </w:pPr>
    </w:p>
    <w:p w14:paraId="29673F32" w14:textId="77777777" w:rsidR="003472AB" w:rsidRPr="003472AB" w:rsidRDefault="003472AB" w:rsidP="003472AB">
      <w:pPr>
        <w:widowControl w:val="0"/>
        <w:autoSpaceDE w:val="0"/>
        <w:autoSpaceDN w:val="0"/>
        <w:adjustRightInd w:val="0"/>
        <w:ind w:left="567"/>
        <w:rPr>
          <w:lang w:eastAsia="x-none"/>
        </w:rPr>
      </w:pPr>
      <w:r w:rsidRPr="003472AB">
        <w:rPr>
          <w:lang w:eastAsia="x-none"/>
        </w:rPr>
        <w:t>Lasien paksuudet ruutukoon, äänieristysvaatimusten ja viranomaismääräysten mukaisesti.</w:t>
      </w:r>
    </w:p>
    <w:p w14:paraId="78F034B5" w14:textId="77777777" w:rsidR="003472AB" w:rsidRPr="003472AB" w:rsidRDefault="003472AB" w:rsidP="003472AB">
      <w:pPr>
        <w:widowControl w:val="0"/>
        <w:autoSpaceDE w:val="0"/>
        <w:autoSpaceDN w:val="0"/>
        <w:adjustRightInd w:val="0"/>
        <w:ind w:left="567"/>
        <w:rPr>
          <w:lang w:eastAsia="x-none"/>
        </w:rPr>
      </w:pPr>
    </w:p>
    <w:p w14:paraId="3222F1E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Lasit ovat ensimmäisen luokan </w:t>
      </w:r>
      <w:proofErr w:type="spellStart"/>
      <w:r w:rsidRPr="003472AB">
        <w:rPr>
          <w:lang w:eastAsia="x-none"/>
        </w:rPr>
        <w:t>float</w:t>
      </w:r>
      <w:proofErr w:type="spellEnd"/>
      <w:r w:rsidRPr="003472AB">
        <w:rPr>
          <w:lang w:eastAsia="x-none"/>
        </w:rPr>
        <w:t xml:space="preserve">-lasia. Eristyslasien tulee olla SFS hyväksyttyjä. </w:t>
      </w:r>
    </w:p>
    <w:p w14:paraId="01A6DEFF" w14:textId="77777777" w:rsidR="003472AB" w:rsidRPr="003472AB" w:rsidRDefault="003472AB" w:rsidP="003472AB">
      <w:pPr>
        <w:widowControl w:val="0"/>
        <w:autoSpaceDE w:val="0"/>
        <w:autoSpaceDN w:val="0"/>
        <w:adjustRightInd w:val="0"/>
        <w:ind w:left="567"/>
        <w:rPr>
          <w:lang w:eastAsia="x-none"/>
        </w:rPr>
      </w:pPr>
    </w:p>
    <w:p w14:paraId="79C59953"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Ikkunan sisäpuitteessa ja ikkunanoven sisäovessa on kaksinkertainen eristyslasi. Yksilehtisessä parvekeovessa kolminkertainen eristyslasi. Parvekeoven sisä- ja ulkolasi </w:t>
      </w:r>
      <w:r w:rsidRPr="003472AB">
        <w:rPr>
          <w:color w:val="0070C0"/>
          <w:lang w:eastAsia="x-none"/>
        </w:rPr>
        <w:t>4 mm karkaistu</w:t>
      </w:r>
      <w:r w:rsidRPr="003472AB">
        <w:rPr>
          <w:lang w:eastAsia="x-none"/>
        </w:rPr>
        <w:t>.</w:t>
      </w:r>
    </w:p>
    <w:p w14:paraId="2C980A4D" w14:textId="77777777" w:rsidR="003472AB" w:rsidRPr="003472AB" w:rsidRDefault="003472AB" w:rsidP="003472AB">
      <w:pPr>
        <w:widowControl w:val="0"/>
        <w:autoSpaceDE w:val="0"/>
        <w:autoSpaceDN w:val="0"/>
        <w:adjustRightInd w:val="0"/>
        <w:ind w:left="567"/>
        <w:rPr>
          <w:lang w:eastAsia="x-none"/>
        </w:rPr>
      </w:pPr>
    </w:p>
    <w:p w14:paraId="5FD008CF"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Heloitus</w:t>
      </w:r>
    </w:p>
    <w:p w14:paraId="4AEEC910" w14:textId="77777777" w:rsidR="003472AB" w:rsidRPr="003472AB" w:rsidRDefault="003472AB" w:rsidP="002F3394">
      <w:pPr>
        <w:pStyle w:val="1ohje0"/>
      </w:pPr>
      <w:r w:rsidRPr="003472AB">
        <w:t>Ohje</w:t>
      </w:r>
      <w:r w:rsidRPr="003472AB">
        <w:tab/>
        <w:t>Vertaa liitteenä olevaan ovien lukitus- ja heloitusohjeeseen sekä varmista yhtenevyys. Esitettyjen ratkaisujen toimivuus tulee tarkistaa.</w:t>
      </w:r>
    </w:p>
    <w:p w14:paraId="45A438D0" w14:textId="77777777" w:rsidR="003472AB" w:rsidRPr="003472AB" w:rsidRDefault="003472AB" w:rsidP="003472AB">
      <w:pPr>
        <w:widowControl w:val="0"/>
        <w:autoSpaceDE w:val="0"/>
        <w:autoSpaceDN w:val="0"/>
        <w:adjustRightInd w:val="0"/>
        <w:ind w:left="567"/>
        <w:rPr>
          <w:lang w:eastAsia="x-none"/>
        </w:rPr>
      </w:pPr>
    </w:p>
    <w:p w14:paraId="482460C6"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liitteenä oleva heloitus ja lukitustaulukko sekä ikkuna- ja ovikaavio.</w:t>
      </w:r>
    </w:p>
    <w:p w14:paraId="36A16445" w14:textId="77777777" w:rsidR="003472AB" w:rsidRPr="003472AB" w:rsidRDefault="003472AB" w:rsidP="003472AB">
      <w:pPr>
        <w:widowControl w:val="0"/>
        <w:autoSpaceDE w:val="0"/>
        <w:autoSpaceDN w:val="0"/>
        <w:adjustRightInd w:val="0"/>
        <w:ind w:left="567"/>
        <w:rPr>
          <w:lang w:eastAsia="x-none"/>
        </w:rPr>
      </w:pPr>
    </w:p>
    <w:p w14:paraId="68908AD3" w14:textId="77777777" w:rsidR="003472AB" w:rsidRPr="003472AB" w:rsidRDefault="003472AB" w:rsidP="003472AB">
      <w:pPr>
        <w:widowControl w:val="0"/>
        <w:autoSpaceDE w:val="0"/>
        <w:autoSpaceDN w:val="0"/>
        <w:adjustRightInd w:val="0"/>
        <w:ind w:left="567"/>
        <w:rPr>
          <w:lang w:eastAsia="x-none"/>
        </w:rPr>
      </w:pPr>
      <w:r w:rsidRPr="003472AB">
        <w:rPr>
          <w:lang w:eastAsia="x-none"/>
        </w:rPr>
        <w:t>Tehtaalla asennettavat helat valmistajan vakioratkaisun mukaan kuitenkin seuraavin vähimmäisvaatimuksin:</w:t>
      </w:r>
    </w:p>
    <w:p w14:paraId="0C2A9FBD" w14:textId="77777777" w:rsidR="003472AB" w:rsidRPr="003472AB" w:rsidRDefault="003472AB" w:rsidP="006B74DD">
      <w:pPr>
        <w:pStyle w:val="Luettelokappale"/>
        <w:widowControl w:val="0"/>
        <w:numPr>
          <w:ilvl w:val="0"/>
          <w:numId w:val="19"/>
        </w:numPr>
        <w:autoSpaceDE w:val="0"/>
        <w:autoSpaceDN w:val="0"/>
        <w:adjustRightInd w:val="0"/>
      </w:pPr>
      <w:r w:rsidRPr="003472AB">
        <w:t xml:space="preserve">Tuuletusikkunoihin lapsiturvallinen </w:t>
      </w:r>
      <w:proofErr w:type="spellStart"/>
      <w:r w:rsidRPr="003472AB">
        <w:t>aukipitolaite</w:t>
      </w:r>
      <w:proofErr w:type="spellEnd"/>
      <w:r w:rsidRPr="003472AB">
        <w:t xml:space="preserve">. Pitkäsalvallisiin ikkunoihin, joiden alareuna on alle 700 mm lattiasta, avausrajoitin sekä </w:t>
      </w:r>
      <w:proofErr w:type="spellStart"/>
      <w:proofErr w:type="gramStart"/>
      <w:r w:rsidRPr="003472AB">
        <w:t>ylä-että</w:t>
      </w:r>
      <w:proofErr w:type="spellEnd"/>
      <w:proofErr w:type="gramEnd"/>
      <w:r w:rsidRPr="003472AB">
        <w:t xml:space="preserve"> alalaitaan.</w:t>
      </w:r>
    </w:p>
    <w:p w14:paraId="5A3EDC64" w14:textId="77777777" w:rsidR="003472AB" w:rsidRPr="003472AB" w:rsidRDefault="003472AB" w:rsidP="006B74DD">
      <w:pPr>
        <w:pStyle w:val="Luettelokappale"/>
        <w:widowControl w:val="0"/>
        <w:numPr>
          <w:ilvl w:val="0"/>
          <w:numId w:val="19"/>
        </w:numPr>
        <w:autoSpaceDE w:val="0"/>
        <w:autoSpaceDN w:val="0"/>
        <w:adjustRightInd w:val="0"/>
      </w:pPr>
      <w:r w:rsidRPr="003472AB">
        <w:t>Ranskalaisen parvekkeen ovessa puitteiden kytkentämekanismi, joka mahdollistaa oven avaamisen min. 90 astetta.</w:t>
      </w:r>
    </w:p>
    <w:p w14:paraId="3899D427" w14:textId="77777777" w:rsidR="003472AB" w:rsidRPr="003472AB" w:rsidRDefault="003472AB" w:rsidP="006B74DD">
      <w:pPr>
        <w:pStyle w:val="Luettelokappale"/>
        <w:widowControl w:val="0"/>
        <w:numPr>
          <w:ilvl w:val="0"/>
          <w:numId w:val="19"/>
        </w:numPr>
        <w:autoSpaceDE w:val="0"/>
        <w:autoSpaceDN w:val="0"/>
        <w:adjustRightInd w:val="0"/>
      </w:pPr>
      <w:r w:rsidRPr="003472AB">
        <w:t>Helojen tulee olla kaikilta osin metallirakenteisia ja näkyviltä pinnoiltaan kromattuja</w:t>
      </w:r>
    </w:p>
    <w:p w14:paraId="006C9E42" w14:textId="77777777" w:rsidR="003472AB" w:rsidRPr="003472AB" w:rsidRDefault="003472AB" w:rsidP="006B74DD">
      <w:pPr>
        <w:pStyle w:val="Luettelokappale"/>
        <w:widowControl w:val="0"/>
        <w:numPr>
          <w:ilvl w:val="0"/>
          <w:numId w:val="19"/>
        </w:numPr>
        <w:autoSpaceDE w:val="0"/>
        <w:autoSpaceDN w:val="0"/>
        <w:adjustRightInd w:val="0"/>
      </w:pPr>
      <w:r w:rsidRPr="003472AB">
        <w:t>Ikkunalukkoihin tulevat avainkilvet ovat läpällistä mallia esim. Abloy WF063 Fe</w:t>
      </w:r>
      <w:r w:rsidRPr="001A4C3B">
        <w:rPr>
          <w:color w:val="FF0000"/>
        </w:rPr>
        <w:t xml:space="preserve"> </w:t>
      </w:r>
      <w:r w:rsidRPr="003472AB">
        <w:t>/ Cr</w:t>
      </w:r>
    </w:p>
    <w:p w14:paraId="62000565" w14:textId="77777777" w:rsidR="003472AB" w:rsidRDefault="003472AB" w:rsidP="006B74DD">
      <w:pPr>
        <w:pStyle w:val="Luettelokappale"/>
        <w:widowControl w:val="0"/>
        <w:numPr>
          <w:ilvl w:val="0"/>
          <w:numId w:val="19"/>
        </w:numPr>
        <w:autoSpaceDE w:val="0"/>
        <w:autoSpaceDN w:val="0"/>
        <w:adjustRightInd w:val="0"/>
      </w:pPr>
      <w:r w:rsidRPr="003472AB">
        <w:t xml:space="preserve">Ulkona käytettävät helat eivät saa olla </w:t>
      </w:r>
      <w:proofErr w:type="spellStart"/>
      <w:r w:rsidRPr="003472AB">
        <w:t>samakkia</w:t>
      </w:r>
      <w:proofErr w:type="spellEnd"/>
      <w:r w:rsidRPr="003472AB">
        <w:t xml:space="preserve"> (vähintään messinkiä tai alumiinia)</w:t>
      </w:r>
    </w:p>
    <w:p w14:paraId="35DBCF1B" w14:textId="77777777" w:rsidR="00990B82" w:rsidRPr="003472AB" w:rsidRDefault="00990B82" w:rsidP="006B74DD">
      <w:pPr>
        <w:pStyle w:val="Luettelokappale"/>
        <w:widowControl w:val="0"/>
        <w:numPr>
          <w:ilvl w:val="0"/>
          <w:numId w:val="19"/>
        </w:numPr>
        <w:autoSpaceDE w:val="0"/>
        <w:autoSpaceDN w:val="0"/>
        <w:adjustRightInd w:val="0"/>
      </w:pPr>
      <w:r>
        <w:t>Ikkunoiden ulkopuitteen saranat kuumasinkittyjä</w:t>
      </w:r>
    </w:p>
    <w:p w14:paraId="4CA514D3" w14:textId="77777777" w:rsidR="003472AB" w:rsidRPr="003472AB" w:rsidRDefault="003472AB" w:rsidP="006B74DD">
      <w:pPr>
        <w:pStyle w:val="Luettelokappale"/>
        <w:widowControl w:val="0"/>
        <w:numPr>
          <w:ilvl w:val="0"/>
          <w:numId w:val="19"/>
        </w:numPr>
        <w:autoSpaceDE w:val="0"/>
        <w:autoSpaceDN w:val="0"/>
        <w:adjustRightInd w:val="0"/>
      </w:pPr>
      <w:r w:rsidRPr="003472AB">
        <w:t xml:space="preserve">Yli 6M-korkuiset tuuletusluukut ja -ikkunat varustetaan pitkäsulkijalla </w:t>
      </w:r>
    </w:p>
    <w:p w14:paraId="741CD092" w14:textId="77777777" w:rsidR="003472AB" w:rsidRPr="003472AB" w:rsidRDefault="003472AB" w:rsidP="006B74DD">
      <w:pPr>
        <w:pStyle w:val="Luettelokappale"/>
        <w:widowControl w:val="0"/>
        <w:numPr>
          <w:ilvl w:val="0"/>
          <w:numId w:val="19"/>
        </w:numPr>
        <w:autoSpaceDE w:val="0"/>
        <w:autoSpaceDN w:val="0"/>
        <w:adjustRightInd w:val="0"/>
      </w:pPr>
      <w:r w:rsidRPr="003472AB">
        <w:t xml:space="preserve">Ikkunaovissa tulee olla pitkäsulkijat ja </w:t>
      </w:r>
      <w:proofErr w:type="spellStart"/>
      <w:r w:rsidRPr="003472AB">
        <w:t>aukipitorajoittimet</w:t>
      </w:r>
      <w:proofErr w:type="spellEnd"/>
      <w:r w:rsidRPr="003472AB">
        <w:t xml:space="preserve"> molemmissa ovissa </w:t>
      </w:r>
    </w:p>
    <w:p w14:paraId="107A5CCA" w14:textId="77777777" w:rsidR="003472AB" w:rsidRPr="003472AB" w:rsidRDefault="003472AB" w:rsidP="006B74DD">
      <w:pPr>
        <w:pStyle w:val="Luettelokappale"/>
        <w:widowControl w:val="0"/>
        <w:numPr>
          <w:ilvl w:val="0"/>
          <w:numId w:val="19"/>
        </w:numPr>
        <w:autoSpaceDE w:val="0"/>
        <w:autoSpaceDN w:val="0"/>
        <w:adjustRightInd w:val="0"/>
      </w:pPr>
      <w:r w:rsidRPr="003472AB">
        <w:t xml:space="preserve">Ikkunaovet varustetaan vähintään </w:t>
      </w:r>
      <w:r w:rsidR="00D16BD1">
        <w:t>neljällä säädettävällä</w:t>
      </w:r>
      <w:r w:rsidRPr="003472AB">
        <w:t xml:space="preserve"> ovisaranalla</w:t>
      </w:r>
    </w:p>
    <w:p w14:paraId="41466CA7" w14:textId="77777777" w:rsidR="003472AB" w:rsidRPr="003472AB" w:rsidRDefault="003472AB" w:rsidP="006B74DD">
      <w:pPr>
        <w:pStyle w:val="Luettelokappale"/>
        <w:widowControl w:val="0"/>
        <w:numPr>
          <w:ilvl w:val="0"/>
          <w:numId w:val="19"/>
        </w:numPr>
        <w:autoSpaceDE w:val="0"/>
        <w:autoSpaceDN w:val="0"/>
        <w:adjustRightInd w:val="0"/>
      </w:pPr>
      <w:r w:rsidRPr="003472AB">
        <w:t xml:space="preserve">Ikkuna-avaimia 1 kpl/asunto ja yhtiölle 5 kpl esim. Abloy ikkuna-avain 56 </w:t>
      </w:r>
      <w:proofErr w:type="spellStart"/>
      <w:r w:rsidRPr="003472AB">
        <w:t>Zn</w:t>
      </w:r>
      <w:proofErr w:type="spellEnd"/>
      <w:r w:rsidRPr="003472AB">
        <w:t>/Cr</w:t>
      </w:r>
    </w:p>
    <w:p w14:paraId="45C31025" w14:textId="77777777" w:rsidR="003472AB" w:rsidRDefault="003472AB" w:rsidP="006B74DD">
      <w:pPr>
        <w:pStyle w:val="Luettelokappale"/>
        <w:widowControl w:val="0"/>
        <w:numPr>
          <w:ilvl w:val="0"/>
          <w:numId w:val="19"/>
        </w:numPr>
        <w:autoSpaceDE w:val="0"/>
        <w:autoSpaceDN w:val="0"/>
        <w:adjustRightInd w:val="0"/>
      </w:pPr>
      <w:r w:rsidRPr="003472AB">
        <w:t>Helat on hyväksytettävä rakennuttajalla</w:t>
      </w:r>
    </w:p>
    <w:p w14:paraId="674F2E3C" w14:textId="77777777" w:rsidR="006502B5" w:rsidRPr="003472AB" w:rsidRDefault="006502B5" w:rsidP="006B74DD">
      <w:pPr>
        <w:pStyle w:val="Luettelokappale"/>
        <w:widowControl w:val="0"/>
        <w:numPr>
          <w:ilvl w:val="0"/>
          <w:numId w:val="19"/>
        </w:numPr>
        <w:autoSpaceDE w:val="0"/>
        <w:autoSpaceDN w:val="0"/>
        <w:adjustRightInd w:val="0"/>
      </w:pPr>
      <w:r>
        <w:t>Alasaranoituihin ikkunoihin turvaketju</w:t>
      </w:r>
    </w:p>
    <w:p w14:paraId="63ADA8FC" w14:textId="77777777" w:rsidR="003472AB" w:rsidRPr="003472AB" w:rsidRDefault="003472AB" w:rsidP="003472AB">
      <w:pPr>
        <w:widowControl w:val="0"/>
        <w:autoSpaceDE w:val="0"/>
        <w:autoSpaceDN w:val="0"/>
        <w:adjustRightInd w:val="0"/>
        <w:ind w:left="567"/>
        <w:rPr>
          <w:lang w:eastAsia="x-none"/>
        </w:rPr>
      </w:pPr>
    </w:p>
    <w:p w14:paraId="1838A8AF"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Ikkunapainikkeet esim. Abloy Prime 55/062 </w:t>
      </w:r>
      <w:proofErr w:type="spellStart"/>
      <w:r w:rsidRPr="003472AB">
        <w:rPr>
          <w:lang w:eastAsia="x-none"/>
        </w:rPr>
        <w:t>Zn</w:t>
      </w:r>
      <w:proofErr w:type="spellEnd"/>
      <w:r w:rsidRPr="003472AB">
        <w:rPr>
          <w:lang w:eastAsia="x-none"/>
        </w:rPr>
        <w:t xml:space="preserve"> / Cr</w:t>
      </w:r>
    </w:p>
    <w:p w14:paraId="50AC12F2" w14:textId="77777777" w:rsidR="003472AB" w:rsidRPr="003472AB" w:rsidRDefault="003472AB" w:rsidP="003472AB">
      <w:pPr>
        <w:widowControl w:val="0"/>
        <w:autoSpaceDE w:val="0"/>
        <w:autoSpaceDN w:val="0"/>
        <w:adjustRightInd w:val="0"/>
        <w:ind w:left="567"/>
        <w:rPr>
          <w:lang w:eastAsia="x-none"/>
        </w:rPr>
      </w:pPr>
    </w:p>
    <w:p w14:paraId="745FB1CA" w14:textId="77777777" w:rsidR="003472AB" w:rsidRPr="003472AB" w:rsidRDefault="003472AB" w:rsidP="003472AB">
      <w:pPr>
        <w:widowControl w:val="0"/>
        <w:autoSpaceDE w:val="0"/>
        <w:autoSpaceDN w:val="0"/>
        <w:adjustRightInd w:val="0"/>
        <w:ind w:left="567"/>
        <w:rPr>
          <w:lang w:eastAsia="x-none"/>
        </w:rPr>
      </w:pPr>
      <w:r w:rsidRPr="003472AB">
        <w:rPr>
          <w:lang w:eastAsia="x-none"/>
        </w:rPr>
        <w:t>Ikkunaovi</w:t>
      </w:r>
      <w:r w:rsidR="00C75A52">
        <w:rPr>
          <w:lang w:eastAsia="x-none"/>
        </w:rPr>
        <w:t>en pitkäsalvan</w:t>
      </w:r>
      <w:r w:rsidRPr="003472AB">
        <w:rPr>
          <w:lang w:eastAsia="x-none"/>
        </w:rPr>
        <w:t xml:space="preserve">painikkeet esim. Abloy </w:t>
      </w:r>
      <w:r w:rsidR="00C75A52">
        <w:rPr>
          <w:lang w:eastAsia="x-none"/>
        </w:rPr>
        <w:t>DH83K</w:t>
      </w:r>
      <w:r w:rsidRPr="003472AB">
        <w:rPr>
          <w:lang w:eastAsia="x-none"/>
        </w:rPr>
        <w:t xml:space="preserve"> Ms / Cr</w:t>
      </w:r>
    </w:p>
    <w:p w14:paraId="16349775" w14:textId="77777777" w:rsidR="003472AB" w:rsidRPr="003472AB" w:rsidRDefault="003472AB" w:rsidP="003472AB">
      <w:pPr>
        <w:widowControl w:val="0"/>
        <w:autoSpaceDE w:val="0"/>
        <w:autoSpaceDN w:val="0"/>
        <w:adjustRightInd w:val="0"/>
        <w:ind w:left="567"/>
        <w:rPr>
          <w:lang w:eastAsia="x-none"/>
        </w:rPr>
      </w:pPr>
    </w:p>
    <w:p w14:paraId="7AA32DC1" w14:textId="77777777" w:rsidR="003472AB" w:rsidRPr="003472AB" w:rsidRDefault="003472AB" w:rsidP="002F3394">
      <w:pPr>
        <w:pStyle w:val="1ohje0"/>
      </w:pPr>
      <w:r w:rsidRPr="003472AB">
        <w:t>Ohje</w:t>
      </w:r>
      <w:r w:rsidRPr="003472AB">
        <w:tab/>
        <w:t>Varatieovien lukituksessa noudatettava pelastusviranomaisten ohjeistusta</w:t>
      </w:r>
    </w:p>
    <w:p w14:paraId="611F458A"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Ikkunaoviin kahvajarrullinen </w:t>
      </w:r>
      <w:proofErr w:type="spellStart"/>
      <w:r w:rsidRPr="003472AB">
        <w:rPr>
          <w:lang w:eastAsia="x-none"/>
        </w:rPr>
        <w:t>aukipitolaite</w:t>
      </w:r>
      <w:proofErr w:type="spellEnd"/>
      <w:r w:rsidRPr="003472AB">
        <w:rPr>
          <w:lang w:eastAsia="x-none"/>
        </w:rPr>
        <w:t xml:space="preserve"> esim. Abloy FIX 150 S + ulkopuolelle lankavedin esim. Abloy DP130 / 100 Ms / Cr.</w:t>
      </w:r>
    </w:p>
    <w:p w14:paraId="07BBA5DD" w14:textId="77777777" w:rsidR="003472AB" w:rsidRPr="003472AB" w:rsidRDefault="003472AB" w:rsidP="003472AB">
      <w:pPr>
        <w:widowControl w:val="0"/>
        <w:autoSpaceDE w:val="0"/>
        <w:autoSpaceDN w:val="0"/>
        <w:adjustRightInd w:val="0"/>
        <w:ind w:left="567"/>
        <w:rPr>
          <w:lang w:eastAsia="x-none"/>
        </w:rPr>
      </w:pPr>
    </w:p>
    <w:p w14:paraId="44D6C3E3" w14:textId="77777777" w:rsidR="003472AB" w:rsidRDefault="003472AB" w:rsidP="003472AB">
      <w:pPr>
        <w:widowControl w:val="0"/>
        <w:autoSpaceDE w:val="0"/>
        <w:autoSpaceDN w:val="0"/>
        <w:adjustRightInd w:val="0"/>
        <w:ind w:left="567"/>
        <w:rPr>
          <w:lang w:eastAsia="x-none"/>
        </w:rPr>
      </w:pPr>
      <w:r w:rsidRPr="003472AB">
        <w:rPr>
          <w:lang w:eastAsia="x-none"/>
        </w:rPr>
        <w:t>Terassien ja maantasokerroksen ikkunaovien ulko-oveen erillinen lukko Abloy CY803</w:t>
      </w:r>
    </w:p>
    <w:p w14:paraId="7E25A291" w14:textId="77777777" w:rsidR="00906518" w:rsidRPr="003472AB" w:rsidRDefault="00906518" w:rsidP="003472AB">
      <w:pPr>
        <w:widowControl w:val="0"/>
        <w:autoSpaceDE w:val="0"/>
        <w:autoSpaceDN w:val="0"/>
        <w:adjustRightInd w:val="0"/>
        <w:ind w:left="567"/>
        <w:rPr>
          <w:lang w:eastAsia="x-none"/>
        </w:rPr>
      </w:pPr>
    </w:p>
    <w:p w14:paraId="04DAA35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Käyntivälien tiivistys</w:t>
      </w:r>
    </w:p>
    <w:p w14:paraId="52B91473"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Tiivisteet ovat TPE-profiilitiivisteitä. Ikkunoissa sisäpuitteen ja karmin väliin tulee kaksi tiivistettä, ulkopuitteessa on yksi tiiviste. </w:t>
      </w:r>
    </w:p>
    <w:p w14:paraId="2152636F" w14:textId="77777777" w:rsidR="003472AB" w:rsidRPr="003472AB" w:rsidRDefault="003472AB" w:rsidP="003472AB">
      <w:pPr>
        <w:widowControl w:val="0"/>
        <w:autoSpaceDE w:val="0"/>
        <w:autoSpaceDN w:val="0"/>
        <w:adjustRightInd w:val="0"/>
        <w:ind w:left="567"/>
        <w:rPr>
          <w:lang w:eastAsia="x-none"/>
        </w:rPr>
      </w:pPr>
    </w:p>
    <w:p w14:paraId="70BD6320" w14:textId="77777777" w:rsidR="003472AB" w:rsidRPr="003472AB" w:rsidRDefault="003472AB" w:rsidP="003472AB">
      <w:pPr>
        <w:widowControl w:val="0"/>
        <w:autoSpaceDE w:val="0"/>
        <w:autoSpaceDN w:val="0"/>
        <w:adjustRightInd w:val="0"/>
        <w:ind w:left="567"/>
        <w:rPr>
          <w:lang w:eastAsia="x-none"/>
        </w:rPr>
      </w:pPr>
      <w:r w:rsidRPr="003472AB">
        <w:rPr>
          <w:lang w:eastAsia="x-none"/>
        </w:rPr>
        <w:t>Ikkunaovissa sisä- ja ulkopuite tulee tiivistää karmiin nähden.</w:t>
      </w:r>
    </w:p>
    <w:p w14:paraId="2C90BF9B" w14:textId="77777777" w:rsidR="003472AB" w:rsidRPr="003472AB" w:rsidRDefault="003472AB" w:rsidP="003472AB">
      <w:pPr>
        <w:widowControl w:val="0"/>
        <w:autoSpaceDE w:val="0"/>
        <w:autoSpaceDN w:val="0"/>
        <w:adjustRightInd w:val="0"/>
        <w:ind w:left="567"/>
        <w:rPr>
          <w:lang w:eastAsia="x-none"/>
        </w:rPr>
      </w:pPr>
    </w:p>
    <w:p w14:paraId="48137640" w14:textId="77777777" w:rsidR="003472AB" w:rsidRPr="003472AB" w:rsidRDefault="003472AB" w:rsidP="003472AB">
      <w:pPr>
        <w:widowControl w:val="0"/>
        <w:autoSpaceDE w:val="0"/>
        <w:autoSpaceDN w:val="0"/>
        <w:adjustRightInd w:val="0"/>
        <w:ind w:left="567"/>
        <w:rPr>
          <w:lang w:eastAsia="x-none"/>
        </w:rPr>
      </w:pPr>
      <w:r w:rsidRPr="003472AB">
        <w:rPr>
          <w:lang w:eastAsia="x-none"/>
        </w:rPr>
        <w:t>Tiivisteiden tulee jatkua katkeamattomana puitteiden tai karmin kulmissa tai tiivisteiden kulmat liimataan. Tiivisteet kiinnitetään pintakäsittelyjen jälkeen niille varattuihin uriin. Näkyvät tiivisteet värittömiä.</w:t>
      </w:r>
    </w:p>
    <w:p w14:paraId="2DAC4008" w14:textId="77777777" w:rsidR="003472AB" w:rsidRPr="003472AB" w:rsidRDefault="003472AB" w:rsidP="003472AB">
      <w:pPr>
        <w:widowControl w:val="0"/>
        <w:autoSpaceDE w:val="0"/>
        <w:autoSpaceDN w:val="0"/>
        <w:adjustRightInd w:val="0"/>
        <w:ind w:left="567"/>
        <w:rPr>
          <w:lang w:eastAsia="x-none"/>
        </w:rPr>
      </w:pPr>
    </w:p>
    <w:p w14:paraId="44213106" w14:textId="77777777" w:rsidR="003472AB" w:rsidRDefault="003472AB" w:rsidP="003472AB">
      <w:pPr>
        <w:widowControl w:val="0"/>
        <w:autoSpaceDE w:val="0"/>
        <w:autoSpaceDN w:val="0"/>
        <w:adjustRightInd w:val="0"/>
        <w:ind w:left="567"/>
        <w:rPr>
          <w:lang w:eastAsia="x-none"/>
        </w:rPr>
      </w:pPr>
      <w:r w:rsidRPr="003472AB">
        <w:rPr>
          <w:lang w:eastAsia="x-none"/>
        </w:rPr>
        <w:t>Välitila tuuletetaan ylä- ja alatiivisteisiin jätettävien aukkojen kautta</w:t>
      </w:r>
    </w:p>
    <w:p w14:paraId="48627CE9" w14:textId="77777777" w:rsidR="00906518" w:rsidRPr="003472AB" w:rsidRDefault="00906518" w:rsidP="003472AB">
      <w:pPr>
        <w:widowControl w:val="0"/>
        <w:autoSpaceDE w:val="0"/>
        <w:autoSpaceDN w:val="0"/>
        <w:adjustRightInd w:val="0"/>
        <w:ind w:left="567"/>
        <w:rPr>
          <w:lang w:eastAsia="x-none"/>
        </w:rPr>
      </w:pPr>
    </w:p>
    <w:p w14:paraId="055EC64C"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lastRenderedPageBreak/>
        <w:t>Kiinnitykset</w:t>
      </w:r>
    </w:p>
    <w:p w14:paraId="1FEA084F" w14:textId="77777777" w:rsidR="003472AB" w:rsidRPr="003472AB" w:rsidRDefault="003472AB" w:rsidP="00D425BD">
      <w:pPr>
        <w:pStyle w:val="1ohje0"/>
      </w:pPr>
      <w:r w:rsidRPr="003472AB">
        <w:t>Ohje</w:t>
      </w:r>
      <w:r w:rsidRPr="003472AB">
        <w:tab/>
      </w:r>
      <w:proofErr w:type="gramStart"/>
      <w:r w:rsidRPr="003472AB">
        <w:t>Varmista</w:t>
      </w:r>
      <w:proofErr w:type="gramEnd"/>
      <w:r w:rsidRPr="003472AB">
        <w:t xml:space="preserve"> että karmeista on tehty suunnitelmat</w:t>
      </w:r>
    </w:p>
    <w:p w14:paraId="704D891A" w14:textId="77777777" w:rsidR="003472AB" w:rsidRPr="003472AB" w:rsidRDefault="003472AB" w:rsidP="003472AB">
      <w:pPr>
        <w:widowControl w:val="0"/>
        <w:autoSpaceDE w:val="0"/>
        <w:autoSpaceDN w:val="0"/>
        <w:adjustRightInd w:val="0"/>
        <w:ind w:left="567"/>
        <w:rPr>
          <w:lang w:eastAsia="x-none"/>
        </w:rPr>
      </w:pPr>
    </w:p>
    <w:p w14:paraId="69919272" w14:textId="7C587391" w:rsidR="003472AB" w:rsidRDefault="003472AB" w:rsidP="003472AB">
      <w:pPr>
        <w:widowControl w:val="0"/>
        <w:autoSpaceDE w:val="0"/>
        <w:autoSpaceDN w:val="0"/>
        <w:adjustRightInd w:val="0"/>
        <w:ind w:left="567"/>
        <w:rPr>
          <w:lang w:eastAsia="x-none"/>
        </w:rPr>
      </w:pPr>
      <w:r w:rsidRPr="003472AB">
        <w:rPr>
          <w:lang w:eastAsia="x-none"/>
        </w:rPr>
        <w:t>Karmin kiinnitysreiät tehdään tehtaalla valmiiksi. Karmin kiinnitys kuumasinkityin itseporautuvin säätöruuvein. Kiinnitys-ruuvit peitetään karmin värisillä karmitulpilla.</w:t>
      </w:r>
    </w:p>
    <w:p w14:paraId="10ABFDC1" w14:textId="77777777" w:rsidR="00906518" w:rsidRPr="003472AB" w:rsidRDefault="00906518" w:rsidP="003472AB">
      <w:pPr>
        <w:widowControl w:val="0"/>
        <w:autoSpaceDE w:val="0"/>
        <w:autoSpaceDN w:val="0"/>
        <w:adjustRightInd w:val="0"/>
        <w:ind w:left="567"/>
        <w:rPr>
          <w:lang w:eastAsia="x-none"/>
        </w:rPr>
      </w:pPr>
    </w:p>
    <w:p w14:paraId="31327C87"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Tilkitseminen ja saumaus</w:t>
      </w:r>
    </w:p>
    <w:p w14:paraId="78E00F58" w14:textId="77777777" w:rsidR="003472AB" w:rsidRPr="003472AB" w:rsidRDefault="003472AB" w:rsidP="003472AB">
      <w:pPr>
        <w:widowControl w:val="0"/>
        <w:autoSpaceDE w:val="0"/>
        <w:autoSpaceDN w:val="0"/>
        <w:adjustRightInd w:val="0"/>
        <w:ind w:left="567"/>
        <w:rPr>
          <w:lang w:eastAsia="x-none"/>
        </w:rPr>
      </w:pPr>
      <w:r w:rsidRPr="003472AB">
        <w:rPr>
          <w:lang w:eastAsia="x-none"/>
        </w:rPr>
        <w:t>Ikkunat ja ikkunaovet tilkitään mineraalivillalla.</w:t>
      </w:r>
    </w:p>
    <w:p w14:paraId="46B9AE09" w14:textId="77777777" w:rsidR="003472AB" w:rsidRPr="003472AB" w:rsidRDefault="003472AB" w:rsidP="003472AB">
      <w:pPr>
        <w:widowControl w:val="0"/>
        <w:autoSpaceDE w:val="0"/>
        <w:autoSpaceDN w:val="0"/>
        <w:adjustRightInd w:val="0"/>
        <w:ind w:left="567"/>
        <w:rPr>
          <w:lang w:eastAsia="x-none"/>
        </w:rPr>
      </w:pPr>
    </w:p>
    <w:p w14:paraId="5C566DE7" w14:textId="77777777" w:rsidR="003472AB" w:rsidRPr="003472AB" w:rsidRDefault="003472AB" w:rsidP="003472AB">
      <w:pPr>
        <w:widowControl w:val="0"/>
        <w:autoSpaceDE w:val="0"/>
        <w:autoSpaceDN w:val="0"/>
        <w:adjustRightInd w:val="0"/>
        <w:ind w:left="567"/>
        <w:rPr>
          <w:lang w:eastAsia="x-none"/>
        </w:rPr>
      </w:pPr>
      <w:r w:rsidRPr="003472AB">
        <w:rPr>
          <w:lang w:eastAsia="x-none"/>
        </w:rPr>
        <w:t>Karmin ja elementin sauma tiivistetään sisä- ja ulkopuolelta ympäriinsä joustavalla 1-komponenttisaumakitillä, laatuvaatimus ja takuu kuten betonielementtien saumauksessa, katso betonielementtientyöselostus.</w:t>
      </w:r>
    </w:p>
    <w:p w14:paraId="7AC32090" w14:textId="77777777" w:rsidR="003472AB" w:rsidRPr="003472AB" w:rsidRDefault="003472AB" w:rsidP="003472AB">
      <w:pPr>
        <w:widowControl w:val="0"/>
        <w:autoSpaceDE w:val="0"/>
        <w:autoSpaceDN w:val="0"/>
        <w:adjustRightInd w:val="0"/>
        <w:ind w:left="567"/>
        <w:rPr>
          <w:lang w:eastAsia="x-none"/>
        </w:rPr>
      </w:pPr>
    </w:p>
    <w:p w14:paraId="2AC538DD" w14:textId="77777777" w:rsidR="003472AB" w:rsidRDefault="003472AB" w:rsidP="003472AB">
      <w:pPr>
        <w:widowControl w:val="0"/>
        <w:autoSpaceDE w:val="0"/>
        <w:autoSpaceDN w:val="0"/>
        <w:adjustRightInd w:val="0"/>
        <w:ind w:left="567"/>
        <w:rPr>
          <w:lang w:eastAsia="x-none"/>
        </w:rPr>
      </w:pPr>
      <w:r w:rsidRPr="003472AB">
        <w:rPr>
          <w:lang w:eastAsia="x-none"/>
        </w:rPr>
        <w:t xml:space="preserve">Ikkunaovien tilkeraon välitila tuuletetaan ulkopuolelta suunnitelmien mukaan. Tuuletusputket, </w:t>
      </w:r>
      <w:proofErr w:type="gramStart"/>
      <w:r w:rsidRPr="003472AB">
        <w:rPr>
          <w:lang w:eastAsia="x-none"/>
        </w:rPr>
        <w:t>1-2</w:t>
      </w:r>
      <w:proofErr w:type="gramEnd"/>
      <w:r w:rsidRPr="003472AB">
        <w:rPr>
          <w:lang w:eastAsia="x-none"/>
        </w:rPr>
        <w:t xml:space="preserve"> kpl ikkunan leveydestä riippuen, tulee asentaa karmin ja seinän alasaumaan saumaustyön yhteydessä.</w:t>
      </w:r>
    </w:p>
    <w:p w14:paraId="6B233632" w14:textId="77777777" w:rsidR="00906518" w:rsidRPr="003472AB" w:rsidRDefault="00906518" w:rsidP="003472AB">
      <w:pPr>
        <w:widowControl w:val="0"/>
        <w:autoSpaceDE w:val="0"/>
        <w:autoSpaceDN w:val="0"/>
        <w:adjustRightInd w:val="0"/>
        <w:ind w:left="567"/>
        <w:rPr>
          <w:lang w:eastAsia="x-none"/>
        </w:rPr>
      </w:pPr>
    </w:p>
    <w:p w14:paraId="40E31A0B"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Karmilistat</w:t>
      </w:r>
    </w:p>
    <w:p w14:paraId="636AF7D4" w14:textId="691A13C9" w:rsidR="003472AB" w:rsidRPr="003472AB" w:rsidRDefault="003472AB" w:rsidP="003472AB">
      <w:pPr>
        <w:widowControl w:val="0"/>
        <w:autoSpaceDE w:val="0"/>
        <w:autoSpaceDN w:val="0"/>
        <w:adjustRightInd w:val="0"/>
        <w:ind w:left="567"/>
        <w:rPr>
          <w:lang w:eastAsia="x-none"/>
        </w:rPr>
      </w:pPr>
      <w:r w:rsidRPr="003472AB">
        <w:rPr>
          <w:lang w:eastAsia="x-none"/>
        </w:rPr>
        <w:t>Sisäpuolelle asennetaan puiset tai MDF vuorilistat</w:t>
      </w:r>
      <w:r w:rsidR="00197491">
        <w:rPr>
          <w:lang w:eastAsia="x-none"/>
        </w:rPr>
        <w:t>.</w:t>
      </w:r>
      <w:r w:rsidRPr="003472AB">
        <w:rPr>
          <w:lang w:eastAsia="x-none"/>
        </w:rPr>
        <w:t xml:space="preserve"> Listojen maalauskäsittelyt ovat samat kuin ikkunoitten puuosissa.</w:t>
      </w:r>
    </w:p>
    <w:p w14:paraId="19B26612" w14:textId="77777777" w:rsidR="003472AB" w:rsidRPr="003472AB" w:rsidRDefault="003472AB" w:rsidP="006B74DD">
      <w:pPr>
        <w:pStyle w:val="Otsikko5"/>
      </w:pPr>
      <w:bookmarkStart w:id="289" w:name="_Toc243728669"/>
      <w:r w:rsidRPr="003472AB">
        <w:t>Metalli-ikkunat</w:t>
      </w:r>
      <w:bookmarkEnd w:id="289"/>
    </w:p>
    <w:p w14:paraId="6C02832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Alumiini-ikkunat tehdään lämpöeristetystä alumiinirunkoisesta rakennusjärjestelmästä esim. Nordic aluminium R72 </w:t>
      </w:r>
      <w:proofErr w:type="spellStart"/>
      <w:r w:rsidRPr="003472AB">
        <w:rPr>
          <w:lang w:eastAsia="x-none"/>
        </w:rPr>
        <w:t>Termo</w:t>
      </w:r>
      <w:proofErr w:type="spellEnd"/>
      <w:r w:rsidRPr="003472AB">
        <w:rPr>
          <w:lang w:eastAsia="x-none"/>
        </w:rPr>
        <w:t>.</w:t>
      </w:r>
    </w:p>
    <w:p w14:paraId="376E3501" w14:textId="77777777" w:rsidR="003472AB" w:rsidRPr="003472AB" w:rsidRDefault="003472AB" w:rsidP="003472AB">
      <w:pPr>
        <w:widowControl w:val="0"/>
        <w:autoSpaceDE w:val="0"/>
        <w:autoSpaceDN w:val="0"/>
        <w:adjustRightInd w:val="0"/>
        <w:ind w:left="567"/>
        <w:rPr>
          <w:lang w:eastAsia="x-none"/>
        </w:rPr>
      </w:pPr>
    </w:p>
    <w:p w14:paraId="19F425EE"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Teräsikkunat tehdään lämpöeristetystä teräsrakenteisesta esim. </w:t>
      </w:r>
      <w:proofErr w:type="spellStart"/>
      <w:r w:rsidRPr="003472AB">
        <w:rPr>
          <w:lang w:eastAsia="x-none"/>
        </w:rPr>
        <w:t>Forster</w:t>
      </w:r>
      <w:proofErr w:type="spellEnd"/>
      <w:r w:rsidRPr="003472AB">
        <w:rPr>
          <w:lang w:eastAsia="x-none"/>
        </w:rPr>
        <w:t xml:space="preserve"> </w:t>
      </w:r>
      <w:proofErr w:type="spellStart"/>
      <w:r w:rsidRPr="003472AB">
        <w:rPr>
          <w:lang w:eastAsia="x-none"/>
        </w:rPr>
        <w:t>Therm-Clima</w:t>
      </w:r>
      <w:proofErr w:type="spellEnd"/>
      <w:r w:rsidRPr="003472AB">
        <w:rPr>
          <w:lang w:eastAsia="x-none"/>
        </w:rPr>
        <w:t xml:space="preserve"> kylmäkatkoprofiilisarjasta, rakennekorkeus 66 mm.</w:t>
      </w:r>
    </w:p>
    <w:p w14:paraId="465FE8A3" w14:textId="77777777" w:rsidR="003472AB" w:rsidRPr="003472AB" w:rsidRDefault="003472AB" w:rsidP="003472AB">
      <w:pPr>
        <w:widowControl w:val="0"/>
        <w:autoSpaceDE w:val="0"/>
        <w:autoSpaceDN w:val="0"/>
        <w:adjustRightInd w:val="0"/>
        <w:ind w:left="567"/>
        <w:rPr>
          <w:lang w:eastAsia="x-none"/>
        </w:rPr>
      </w:pPr>
    </w:p>
    <w:p w14:paraId="686C9280"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Ikkunat tehdään arkkitehdin periaatepiirustusten ja tämän selostuksen mukaan. Valmistajan tulee esittää </w:t>
      </w:r>
      <w:proofErr w:type="gramStart"/>
      <w:r w:rsidRPr="003472AB">
        <w:rPr>
          <w:lang w:eastAsia="x-none"/>
        </w:rPr>
        <w:t>valmistuspiirustukset  sekä</w:t>
      </w:r>
      <w:proofErr w:type="gramEnd"/>
      <w:r w:rsidRPr="003472AB">
        <w:rPr>
          <w:lang w:eastAsia="x-none"/>
        </w:rPr>
        <w:t xml:space="preserve"> yksityiskohtaiset piirustukset rakenteista liittymineen rakennuttajan hyväksyttäväksi.</w:t>
      </w:r>
    </w:p>
    <w:p w14:paraId="283D17D0" w14:textId="77777777" w:rsidR="003472AB" w:rsidRPr="003472AB" w:rsidRDefault="003472AB" w:rsidP="003472AB">
      <w:pPr>
        <w:widowControl w:val="0"/>
        <w:autoSpaceDE w:val="0"/>
        <w:autoSpaceDN w:val="0"/>
        <w:adjustRightInd w:val="0"/>
        <w:ind w:left="567"/>
        <w:rPr>
          <w:lang w:eastAsia="x-none"/>
        </w:rPr>
      </w:pPr>
    </w:p>
    <w:p w14:paraId="4AC73BD6" w14:textId="6073D7E0" w:rsidR="003472AB" w:rsidRPr="003472AB" w:rsidRDefault="003472AB" w:rsidP="003472AB">
      <w:pPr>
        <w:widowControl w:val="0"/>
        <w:autoSpaceDE w:val="0"/>
        <w:autoSpaceDN w:val="0"/>
        <w:adjustRightInd w:val="0"/>
        <w:ind w:left="567"/>
        <w:rPr>
          <w:lang w:eastAsia="x-none"/>
        </w:rPr>
      </w:pPr>
      <w:r w:rsidRPr="003472AB">
        <w:rPr>
          <w:lang w:eastAsia="x-none"/>
        </w:rPr>
        <w:t>Savunpoistoikkunoiden tulee olla sähkötoimisia. Avausmekanis</w:t>
      </w:r>
      <w:r w:rsidR="005839F6">
        <w:rPr>
          <w:lang w:eastAsia="x-none"/>
        </w:rPr>
        <w:t>min</w:t>
      </w:r>
      <w:r w:rsidRPr="003472AB">
        <w:rPr>
          <w:lang w:eastAsia="x-none"/>
        </w:rPr>
        <w:t xml:space="preserve"> tulee olla pelastusviranomaisen hyväksymä. Laukaisu tapahtuu sähköisesti sisääntulokerroksen tasolta. Savunpoistoikkuna ja avausjärjestelmä </w:t>
      </w:r>
      <w:r w:rsidR="007B4001">
        <w:rPr>
          <w:lang w:eastAsia="x-none"/>
        </w:rPr>
        <w:t xml:space="preserve">kuuluvat </w:t>
      </w:r>
      <w:r w:rsidRPr="003472AB">
        <w:rPr>
          <w:lang w:eastAsia="x-none"/>
        </w:rPr>
        <w:t>rakennusurakkaan. Valmistajan tulee esittää valmistuspiirustukset sekä yksityiskohtaiset piirustukset rakenteista liittymineen rakennuttajan hyväksyttäväksi.</w:t>
      </w:r>
    </w:p>
    <w:p w14:paraId="584F6033" w14:textId="77777777" w:rsidR="003472AB" w:rsidRPr="003472AB" w:rsidRDefault="003472AB" w:rsidP="003472AB">
      <w:pPr>
        <w:widowControl w:val="0"/>
        <w:autoSpaceDE w:val="0"/>
        <w:autoSpaceDN w:val="0"/>
        <w:adjustRightInd w:val="0"/>
        <w:ind w:left="567"/>
        <w:rPr>
          <w:lang w:eastAsia="x-none"/>
        </w:rPr>
      </w:pPr>
    </w:p>
    <w:p w14:paraId="782A6E19" w14:textId="77777777" w:rsidR="003472AB" w:rsidRPr="003472AB" w:rsidRDefault="003472AB" w:rsidP="00D425BD">
      <w:pPr>
        <w:pStyle w:val="1ohje0"/>
      </w:pPr>
      <w:r w:rsidRPr="003472AB">
        <w:t>Ohje:</w:t>
      </w:r>
      <w:r w:rsidRPr="003472AB">
        <w:tab/>
        <w:t>Varmista että ikkunakaaviossa on määritelty lasipaksuudet ja eristelasien välilistat (leveys ja materiaali) ja että ne täyttävät viranomaismääräykset.</w:t>
      </w:r>
    </w:p>
    <w:p w14:paraId="0ECEB2AA" w14:textId="77777777" w:rsidR="003472AB" w:rsidRPr="003472AB" w:rsidRDefault="003472AB" w:rsidP="003472AB">
      <w:pPr>
        <w:widowControl w:val="0"/>
        <w:autoSpaceDE w:val="0"/>
        <w:autoSpaceDN w:val="0"/>
        <w:adjustRightInd w:val="0"/>
        <w:ind w:left="567"/>
        <w:rPr>
          <w:lang w:eastAsia="x-none"/>
        </w:rPr>
      </w:pPr>
    </w:p>
    <w:p w14:paraId="2AA8E7B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Karmit, puitteet ja listat</w:t>
      </w:r>
    </w:p>
    <w:p w14:paraId="2CCE4E05" w14:textId="77777777" w:rsidR="003472AB" w:rsidRPr="003472AB" w:rsidRDefault="003472AB" w:rsidP="003472AB">
      <w:pPr>
        <w:widowControl w:val="0"/>
        <w:autoSpaceDE w:val="0"/>
        <w:autoSpaceDN w:val="0"/>
        <w:adjustRightInd w:val="0"/>
        <w:ind w:left="567"/>
        <w:rPr>
          <w:lang w:eastAsia="x-none"/>
        </w:rPr>
      </w:pPr>
      <w:r w:rsidRPr="003472AB">
        <w:rPr>
          <w:lang w:eastAsia="x-none"/>
        </w:rPr>
        <w:t>Karmit, puitteet ja listat ovat tehtaalla pulveripolttomaalattuja.</w:t>
      </w:r>
    </w:p>
    <w:p w14:paraId="0193D6EF" w14:textId="77777777" w:rsidR="003472AB" w:rsidRPr="003472AB" w:rsidRDefault="003472AB" w:rsidP="003472AB">
      <w:pPr>
        <w:widowControl w:val="0"/>
        <w:autoSpaceDE w:val="0"/>
        <w:autoSpaceDN w:val="0"/>
        <w:adjustRightInd w:val="0"/>
        <w:ind w:left="567"/>
        <w:rPr>
          <w:lang w:eastAsia="x-none"/>
        </w:rPr>
      </w:pPr>
    </w:p>
    <w:p w14:paraId="1FA93C62" w14:textId="77777777" w:rsidR="003472AB" w:rsidRPr="003472AB" w:rsidRDefault="003472AB" w:rsidP="003472AB">
      <w:pPr>
        <w:widowControl w:val="0"/>
        <w:autoSpaceDE w:val="0"/>
        <w:autoSpaceDN w:val="0"/>
        <w:adjustRightInd w:val="0"/>
        <w:ind w:left="567"/>
        <w:rPr>
          <w:lang w:eastAsia="x-none"/>
        </w:rPr>
      </w:pPr>
      <w:r w:rsidRPr="003472AB">
        <w:rPr>
          <w:lang w:eastAsia="x-none"/>
        </w:rPr>
        <w:t>Karmin lasitustila tuuletetaan. Metalliprofiilirakenteet varustetaan kondenssiveden poistorei’in.</w:t>
      </w:r>
    </w:p>
    <w:p w14:paraId="3A7E3FDD"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Lasitus</w:t>
      </w:r>
    </w:p>
    <w:p w14:paraId="1864D279" w14:textId="77777777" w:rsidR="003472AB" w:rsidRPr="003472AB" w:rsidRDefault="003472AB" w:rsidP="00D425BD">
      <w:pPr>
        <w:pStyle w:val="1ohje0"/>
      </w:pPr>
      <w:r w:rsidRPr="003472AB">
        <w:t>Ohje:</w:t>
      </w:r>
      <w:r w:rsidRPr="003472AB">
        <w:tab/>
        <w:t xml:space="preserve">Varmista että ikkunakaaviossa on määritelty </w:t>
      </w:r>
      <w:r w:rsidR="00DB0076">
        <w:t xml:space="preserve">turvalasit, </w:t>
      </w:r>
      <w:r w:rsidRPr="003472AB">
        <w:t>lasipaksuudet ja eristelasien välilistat (leveys ja materiaali) ja että ne täyttävät viranomaismääräykset.</w:t>
      </w:r>
    </w:p>
    <w:p w14:paraId="6EEB2B32" w14:textId="77777777" w:rsidR="003472AB" w:rsidRPr="003472AB" w:rsidRDefault="003472AB" w:rsidP="003472AB">
      <w:pPr>
        <w:widowControl w:val="0"/>
        <w:autoSpaceDE w:val="0"/>
        <w:autoSpaceDN w:val="0"/>
        <w:adjustRightInd w:val="0"/>
        <w:ind w:left="567"/>
        <w:rPr>
          <w:lang w:eastAsia="x-none"/>
        </w:rPr>
      </w:pPr>
    </w:p>
    <w:p w14:paraId="4EE502B1" w14:textId="77777777" w:rsidR="003472AB" w:rsidRDefault="003472AB" w:rsidP="003472AB">
      <w:pPr>
        <w:widowControl w:val="0"/>
        <w:autoSpaceDE w:val="0"/>
        <w:autoSpaceDN w:val="0"/>
        <w:adjustRightInd w:val="0"/>
        <w:ind w:left="567"/>
        <w:rPr>
          <w:lang w:eastAsia="x-none"/>
        </w:rPr>
      </w:pPr>
      <w:r w:rsidRPr="003472AB">
        <w:rPr>
          <w:lang w:eastAsia="x-none"/>
        </w:rPr>
        <w:t xml:space="preserve">Lasien paksuudet ruutukoon, äänieristysvaatimusten ja viranomaismääräysten mukaisesti. Metalli-ikkunoissa on kolminkertainen eristyslasi. Lasit ovat ensimmäisen </w:t>
      </w:r>
      <w:r w:rsidRPr="003472AB">
        <w:rPr>
          <w:lang w:eastAsia="x-none"/>
        </w:rPr>
        <w:lastRenderedPageBreak/>
        <w:t xml:space="preserve">luokan </w:t>
      </w:r>
      <w:proofErr w:type="spellStart"/>
      <w:r w:rsidRPr="003472AB">
        <w:rPr>
          <w:lang w:eastAsia="x-none"/>
        </w:rPr>
        <w:t>float</w:t>
      </w:r>
      <w:proofErr w:type="spellEnd"/>
      <w:r w:rsidRPr="003472AB">
        <w:rPr>
          <w:lang w:eastAsia="x-none"/>
        </w:rPr>
        <w:t>-lasia. Eristyslasit tiivistetään tiivistysnauhalla ja tiivistysmassalla. Eristyslasien tulee olla SFS hyväksyttyjä.</w:t>
      </w:r>
    </w:p>
    <w:p w14:paraId="42A51EEF" w14:textId="77777777" w:rsidR="00906518" w:rsidRPr="003472AB" w:rsidRDefault="00906518" w:rsidP="003472AB">
      <w:pPr>
        <w:widowControl w:val="0"/>
        <w:autoSpaceDE w:val="0"/>
        <w:autoSpaceDN w:val="0"/>
        <w:adjustRightInd w:val="0"/>
        <w:ind w:left="567"/>
        <w:rPr>
          <w:lang w:eastAsia="x-none"/>
        </w:rPr>
      </w:pPr>
    </w:p>
    <w:p w14:paraId="53A0A079"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Heloitus</w:t>
      </w:r>
    </w:p>
    <w:p w14:paraId="54392024" w14:textId="77777777" w:rsidR="003472AB" w:rsidRDefault="003472AB" w:rsidP="003472AB">
      <w:pPr>
        <w:widowControl w:val="0"/>
        <w:autoSpaceDE w:val="0"/>
        <w:autoSpaceDN w:val="0"/>
        <w:adjustRightInd w:val="0"/>
        <w:ind w:left="567"/>
        <w:rPr>
          <w:lang w:eastAsia="x-none"/>
        </w:rPr>
      </w:pPr>
      <w:r w:rsidRPr="003472AB">
        <w:rPr>
          <w:lang w:eastAsia="x-none"/>
        </w:rPr>
        <w:t xml:space="preserve">Heloitus tehdään järjestelmään kuuluvilla heloilla. Maantasokerroksen </w:t>
      </w:r>
      <w:proofErr w:type="gramStart"/>
      <w:r w:rsidRPr="003472AB">
        <w:rPr>
          <w:lang w:eastAsia="x-none"/>
        </w:rPr>
        <w:t>poistumistie-ikkuna</w:t>
      </w:r>
      <w:proofErr w:type="gramEnd"/>
      <w:r w:rsidRPr="003472AB">
        <w:rPr>
          <w:lang w:eastAsia="x-none"/>
        </w:rPr>
        <w:t xml:space="preserve"> ei saa olla lukittava.</w:t>
      </w:r>
    </w:p>
    <w:p w14:paraId="2E92EB48" w14:textId="77777777" w:rsidR="00906518" w:rsidRPr="003472AB" w:rsidRDefault="00906518" w:rsidP="003472AB">
      <w:pPr>
        <w:widowControl w:val="0"/>
        <w:autoSpaceDE w:val="0"/>
        <w:autoSpaceDN w:val="0"/>
        <w:adjustRightInd w:val="0"/>
        <w:ind w:left="567"/>
        <w:rPr>
          <w:lang w:eastAsia="x-none"/>
        </w:rPr>
      </w:pPr>
    </w:p>
    <w:p w14:paraId="5558F9B4"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Tiivistys</w:t>
      </w:r>
    </w:p>
    <w:p w14:paraId="51705258" w14:textId="77777777" w:rsidR="003472AB" w:rsidRDefault="003472AB" w:rsidP="003472AB">
      <w:pPr>
        <w:widowControl w:val="0"/>
        <w:autoSpaceDE w:val="0"/>
        <w:autoSpaceDN w:val="0"/>
        <w:adjustRightInd w:val="0"/>
        <w:ind w:left="567"/>
        <w:rPr>
          <w:lang w:eastAsia="x-none"/>
        </w:rPr>
      </w:pPr>
      <w:r w:rsidRPr="003472AB">
        <w:rPr>
          <w:lang w:eastAsia="x-none"/>
        </w:rPr>
        <w:t>Tiivisteet ovat EPDM-muotonauhoja. Nurkkien tiiviys varmistetaan liimaamalla ja nurkkakappaleilla.</w:t>
      </w:r>
    </w:p>
    <w:p w14:paraId="5D13DFA5" w14:textId="77777777" w:rsidR="00906518" w:rsidRPr="003472AB" w:rsidRDefault="00906518" w:rsidP="003472AB">
      <w:pPr>
        <w:widowControl w:val="0"/>
        <w:autoSpaceDE w:val="0"/>
        <w:autoSpaceDN w:val="0"/>
        <w:adjustRightInd w:val="0"/>
        <w:ind w:left="567"/>
        <w:rPr>
          <w:lang w:eastAsia="x-none"/>
        </w:rPr>
      </w:pPr>
    </w:p>
    <w:p w14:paraId="5E77A970"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Kiinnitykset</w:t>
      </w:r>
    </w:p>
    <w:p w14:paraId="2FAC0821" w14:textId="77777777" w:rsidR="003472AB" w:rsidRDefault="003472AB" w:rsidP="003472AB">
      <w:pPr>
        <w:widowControl w:val="0"/>
        <w:autoSpaceDE w:val="0"/>
        <w:autoSpaceDN w:val="0"/>
        <w:adjustRightInd w:val="0"/>
        <w:ind w:left="567"/>
        <w:rPr>
          <w:lang w:eastAsia="x-none"/>
        </w:rPr>
      </w:pPr>
      <w:r w:rsidRPr="003472AB">
        <w:rPr>
          <w:lang w:eastAsia="x-none"/>
        </w:rPr>
        <w:t>Karmit kiinnitetään runkorakenteisiin ruostumattomilla terästartunnoilla, joiden on sallittava lämpölaajentumisesta ja mahdollisista rakennuksen rungon muodonmuutoksista aiheutuvat liikkeet ilman, että ikkunarakenteet saavat jännityksiä.</w:t>
      </w:r>
    </w:p>
    <w:p w14:paraId="75C096AD" w14:textId="77777777" w:rsidR="00906518" w:rsidRPr="003472AB" w:rsidRDefault="00906518" w:rsidP="003472AB">
      <w:pPr>
        <w:widowControl w:val="0"/>
        <w:autoSpaceDE w:val="0"/>
        <w:autoSpaceDN w:val="0"/>
        <w:adjustRightInd w:val="0"/>
        <w:ind w:left="567"/>
        <w:rPr>
          <w:lang w:eastAsia="x-none"/>
        </w:rPr>
      </w:pPr>
    </w:p>
    <w:p w14:paraId="78616FFE"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Tilkitseminen ja saumaus</w:t>
      </w:r>
    </w:p>
    <w:p w14:paraId="4D125AEF" w14:textId="77777777" w:rsidR="003472AB" w:rsidRDefault="003472AB" w:rsidP="003472AB">
      <w:pPr>
        <w:widowControl w:val="0"/>
        <w:autoSpaceDE w:val="0"/>
        <w:autoSpaceDN w:val="0"/>
        <w:adjustRightInd w:val="0"/>
        <w:ind w:left="567"/>
        <w:rPr>
          <w:lang w:eastAsia="x-none"/>
        </w:rPr>
      </w:pPr>
      <w:r w:rsidRPr="003472AB">
        <w:rPr>
          <w:lang w:eastAsia="x-none"/>
        </w:rPr>
        <w:t>Ikkunoiden tilkerako tilkitään mineraalivillalla. Karmin ja elementin sauma tiivistetään ympäriinsä sisä- ja ulkopuolelta joustavalla 1-komponentti-saumakitillä, laatuvaatimus ja takuu sama kuin betonielementtien saumauksessa.</w:t>
      </w:r>
    </w:p>
    <w:p w14:paraId="54375FCF" w14:textId="77777777" w:rsidR="00906518" w:rsidRPr="003472AB" w:rsidRDefault="00906518" w:rsidP="003472AB">
      <w:pPr>
        <w:widowControl w:val="0"/>
        <w:autoSpaceDE w:val="0"/>
        <w:autoSpaceDN w:val="0"/>
        <w:adjustRightInd w:val="0"/>
        <w:ind w:left="567"/>
        <w:rPr>
          <w:lang w:eastAsia="x-none"/>
        </w:rPr>
      </w:pPr>
    </w:p>
    <w:p w14:paraId="6B6371FF"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Karmilistat</w:t>
      </w:r>
    </w:p>
    <w:p w14:paraId="61192FC2" w14:textId="77777777" w:rsidR="003472AB" w:rsidRPr="003472AB" w:rsidRDefault="003472AB" w:rsidP="003472AB">
      <w:pPr>
        <w:widowControl w:val="0"/>
        <w:autoSpaceDE w:val="0"/>
        <w:autoSpaceDN w:val="0"/>
        <w:adjustRightInd w:val="0"/>
        <w:ind w:left="567"/>
        <w:rPr>
          <w:lang w:eastAsia="x-none"/>
        </w:rPr>
      </w:pPr>
      <w:r w:rsidRPr="003472AB">
        <w:rPr>
          <w:lang w:eastAsia="x-none"/>
        </w:rPr>
        <w:t>Sisäpuolelle asennetaan teräs- tai alumiinipeltinen karmilista, käsittely ja värisävy kuten ikkunakarmissa.</w:t>
      </w:r>
    </w:p>
    <w:p w14:paraId="1E4A0384" w14:textId="77777777" w:rsidR="003472AB" w:rsidRPr="003472AB" w:rsidRDefault="003472AB" w:rsidP="006B74DD">
      <w:pPr>
        <w:pStyle w:val="Otsikko4"/>
      </w:pPr>
      <w:bookmarkStart w:id="290" w:name="_Toc243728670"/>
      <w:bookmarkStart w:id="291" w:name="_Toc471378930"/>
      <w:bookmarkStart w:id="292" w:name="_Toc490638756"/>
      <w:bookmarkStart w:id="293" w:name="_Toc137721386"/>
      <w:r w:rsidRPr="003472AB">
        <w:t>Ulko-ovet</w:t>
      </w:r>
      <w:bookmarkEnd w:id="290"/>
      <w:bookmarkEnd w:id="291"/>
      <w:bookmarkEnd w:id="292"/>
      <w:bookmarkEnd w:id="293"/>
    </w:p>
    <w:p w14:paraId="187590DC"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7142FA59"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318B0B8A" w14:textId="77777777" w:rsidR="003472AB" w:rsidRPr="003472AB" w:rsidRDefault="003472AB" w:rsidP="003472AB">
      <w:pPr>
        <w:widowControl w:val="0"/>
        <w:autoSpaceDE w:val="0"/>
        <w:autoSpaceDN w:val="0"/>
        <w:adjustRightInd w:val="0"/>
        <w:ind w:left="567"/>
        <w:rPr>
          <w:i/>
          <w:iCs/>
          <w:lang w:eastAsia="x-none"/>
        </w:rPr>
      </w:pPr>
    </w:p>
    <w:p w14:paraId="3DCDF01D" w14:textId="77777777" w:rsidR="005839F6" w:rsidRPr="003472AB" w:rsidRDefault="003472AB" w:rsidP="005839F6">
      <w:pPr>
        <w:pStyle w:val="1ohje0"/>
        <w:ind w:hanging="567"/>
      </w:pPr>
      <w:r w:rsidRPr="003472AB">
        <w:t>Ohje:</w:t>
      </w:r>
      <w:r w:rsidRPr="003472AB">
        <w:tab/>
      </w:r>
      <w:r w:rsidR="005839F6" w:rsidRPr="003472AB">
        <w:t>Suunnittelijan on aina tarkastettava U-arvolaskelma.</w:t>
      </w:r>
    </w:p>
    <w:p w14:paraId="4837DF0D" w14:textId="77777777" w:rsidR="005839F6" w:rsidRDefault="005839F6" w:rsidP="005839F6">
      <w:pPr>
        <w:pStyle w:val="1ohje0"/>
        <w:ind w:firstLine="0"/>
      </w:pPr>
    </w:p>
    <w:p w14:paraId="3E46737E" w14:textId="2CCBC02E" w:rsidR="00F225A0" w:rsidRDefault="007D0C40" w:rsidP="005839F6">
      <w:pPr>
        <w:pStyle w:val="1ohje0"/>
        <w:ind w:firstLine="0"/>
      </w:pPr>
      <w:r>
        <w:t>Lukitusjärjestelmänä k</w:t>
      </w:r>
      <w:r w:rsidR="0031272C">
        <w:t xml:space="preserve">äytetään </w:t>
      </w:r>
      <w:r w:rsidR="001051C6">
        <w:t>omavoimaista elektronista lukitus</w:t>
      </w:r>
      <w:r w:rsidR="0031272C">
        <w:t>järjestelmää</w:t>
      </w:r>
      <w:r w:rsidR="0031272C" w:rsidRPr="003472AB">
        <w:t>.</w:t>
      </w:r>
      <w:r w:rsidR="0031272C">
        <w:t xml:space="preserve"> </w:t>
      </w:r>
      <w:r w:rsidR="003472AB" w:rsidRPr="003472AB">
        <w:t xml:space="preserve">Vaatimukset ovien heloitukselle ja lukitukselle tulee varmistaa kiinteistöyhtiöstä. </w:t>
      </w:r>
      <w:r w:rsidR="00C071EE">
        <w:t>Mahdollinen e</w:t>
      </w:r>
      <w:r w:rsidR="00990B82">
        <w:t xml:space="preserve">männänavain varustetaan sirulla. </w:t>
      </w:r>
      <w:r w:rsidR="00F225A0">
        <w:t>Avaimien päivitysp</w:t>
      </w:r>
      <w:r w:rsidR="001051C6">
        <w:t>iste määritellään suunnitelmiin.</w:t>
      </w:r>
      <w:r w:rsidR="00F225A0">
        <w:t xml:space="preserve"> Yleisten tilojen oville asennetaan keskitetty kaapelointi ja keskusyksikkö siten, että voidaan käyttää järjestelmän pilvipalvelua.</w:t>
      </w:r>
    </w:p>
    <w:p w14:paraId="2B077184" w14:textId="418FD3BA" w:rsidR="005839F6" w:rsidRDefault="003472AB" w:rsidP="00F225A0">
      <w:pPr>
        <w:pStyle w:val="1ohje0"/>
        <w:ind w:firstLine="0"/>
      </w:pPr>
      <w:r w:rsidRPr="003472AB">
        <w:t xml:space="preserve">Ovivaatimusten yhtenevyys ovikaavion ja lukitus- ja heloitustaulukoiden kanssa tulee varmistaa. Lukitussuunnitelma on suunniteltava pääpiirustussarjaan. </w:t>
      </w:r>
    </w:p>
    <w:p w14:paraId="45BA711E" w14:textId="77777777" w:rsidR="005839F6" w:rsidRPr="005839F6" w:rsidRDefault="005839F6" w:rsidP="005839F6">
      <w:pPr>
        <w:pStyle w:val="Vakio0"/>
        <w:rPr>
          <w:lang w:val="fi-FI" w:eastAsia="fi-FI"/>
        </w:rPr>
      </w:pPr>
    </w:p>
    <w:p w14:paraId="38B9F1BF"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Asukkaiden käyttöön tulevien ovien on täytettävä </w:t>
      </w:r>
      <w:r w:rsidR="0021055D">
        <w:rPr>
          <w:lang w:eastAsia="x-none"/>
        </w:rPr>
        <w:t xml:space="preserve">Valtioneuvoston asetuksen 241/2017 (rakennusten esteettömyys) </w:t>
      </w:r>
      <w:r w:rsidRPr="003472AB">
        <w:rPr>
          <w:lang w:eastAsia="x-none"/>
        </w:rPr>
        <w:t xml:space="preserve">ja </w:t>
      </w:r>
      <w:r w:rsidR="0021055D">
        <w:rPr>
          <w:lang w:eastAsia="x-none"/>
        </w:rPr>
        <w:t xml:space="preserve">Ympäristöministeriön asetuksen 848/2017 (rakennusten paloturvallisuus) ovien </w:t>
      </w:r>
      <w:r w:rsidRPr="003472AB">
        <w:rPr>
          <w:lang w:eastAsia="x-none"/>
        </w:rPr>
        <w:t>vapaan kulkuaukon minimivaatimus huomioiden ovilevyn aukkoa pienentävä vaikutus.</w:t>
      </w:r>
    </w:p>
    <w:p w14:paraId="507BF30B" w14:textId="77777777" w:rsidR="003472AB" w:rsidRPr="003472AB" w:rsidRDefault="003472AB" w:rsidP="003472AB">
      <w:pPr>
        <w:widowControl w:val="0"/>
        <w:autoSpaceDE w:val="0"/>
        <w:autoSpaceDN w:val="0"/>
        <w:adjustRightInd w:val="0"/>
        <w:ind w:left="567"/>
        <w:rPr>
          <w:lang w:eastAsia="x-none"/>
        </w:rPr>
      </w:pPr>
      <w:r w:rsidRPr="003472AB">
        <w:rPr>
          <w:lang w:eastAsia="x-none"/>
        </w:rPr>
        <w:t>Kynnyskorkeus max. 20 mm</w:t>
      </w:r>
    </w:p>
    <w:p w14:paraId="3E27D1DA" w14:textId="77777777" w:rsidR="003472AB" w:rsidRPr="003472AB" w:rsidRDefault="003472AB" w:rsidP="003472AB">
      <w:pPr>
        <w:widowControl w:val="0"/>
        <w:autoSpaceDE w:val="0"/>
        <w:autoSpaceDN w:val="0"/>
        <w:adjustRightInd w:val="0"/>
        <w:ind w:left="567"/>
        <w:rPr>
          <w:lang w:eastAsia="x-none"/>
        </w:rPr>
      </w:pPr>
    </w:p>
    <w:p w14:paraId="18AA5E68" w14:textId="1E780C6C" w:rsidR="003472AB" w:rsidRPr="003472AB" w:rsidRDefault="003472AB" w:rsidP="003472AB">
      <w:pPr>
        <w:widowControl w:val="0"/>
        <w:autoSpaceDE w:val="0"/>
        <w:autoSpaceDN w:val="0"/>
        <w:adjustRightInd w:val="0"/>
        <w:ind w:left="567"/>
        <w:rPr>
          <w:lang w:eastAsia="x-none"/>
        </w:rPr>
      </w:pPr>
      <w:r w:rsidRPr="003472AB">
        <w:rPr>
          <w:lang w:eastAsia="x-none"/>
        </w:rPr>
        <w:t xml:space="preserve">Ovityypit, koot ja heloitukset on esitetty ovikaaviossa ja luettelossa. Ovien lukitus ja heloitus on esitetty liitteenä </w:t>
      </w:r>
      <w:r w:rsidR="00AA427A">
        <w:rPr>
          <w:color w:val="FF0000"/>
          <w:lang w:eastAsia="x-none"/>
        </w:rPr>
        <w:t>3</w:t>
      </w:r>
      <w:r w:rsidRPr="003472AB">
        <w:rPr>
          <w:lang w:eastAsia="x-none"/>
        </w:rPr>
        <w:t xml:space="preserve"> olevassa ovien lukitus- ja heloitustaulukossa.</w:t>
      </w:r>
      <w:r w:rsidRPr="003472AB">
        <w:rPr>
          <w:color w:val="339966"/>
          <w:lang w:eastAsia="x-none"/>
        </w:rPr>
        <w:t xml:space="preserve"> </w:t>
      </w:r>
    </w:p>
    <w:p w14:paraId="5AF476D3" w14:textId="77777777" w:rsidR="003472AB" w:rsidRPr="003472AB" w:rsidRDefault="003472AB" w:rsidP="003472AB">
      <w:pPr>
        <w:widowControl w:val="0"/>
        <w:autoSpaceDE w:val="0"/>
        <w:autoSpaceDN w:val="0"/>
        <w:adjustRightInd w:val="0"/>
        <w:ind w:left="567"/>
        <w:rPr>
          <w:lang w:eastAsia="x-none"/>
        </w:rPr>
      </w:pPr>
    </w:p>
    <w:p w14:paraId="6F7F5B95" w14:textId="77777777" w:rsidR="003472AB" w:rsidRPr="003472AB" w:rsidRDefault="003472AB" w:rsidP="003472AB">
      <w:pPr>
        <w:widowControl w:val="0"/>
        <w:autoSpaceDE w:val="0"/>
        <w:autoSpaceDN w:val="0"/>
        <w:adjustRightInd w:val="0"/>
        <w:ind w:left="567"/>
        <w:rPr>
          <w:lang w:eastAsia="x-none"/>
        </w:rPr>
      </w:pPr>
      <w:r w:rsidRPr="003472AB">
        <w:rPr>
          <w:lang w:eastAsia="x-none"/>
        </w:rPr>
        <w:t>Ovet ja karmit on suojattava tarpeellisin suojauksin rakennustöiden ajan.</w:t>
      </w:r>
    </w:p>
    <w:p w14:paraId="03E968A8" w14:textId="77777777" w:rsidR="003472AB" w:rsidRPr="003472AB" w:rsidRDefault="003472AB" w:rsidP="003472AB">
      <w:pPr>
        <w:widowControl w:val="0"/>
        <w:autoSpaceDE w:val="0"/>
        <w:autoSpaceDN w:val="0"/>
        <w:adjustRightInd w:val="0"/>
        <w:ind w:left="567"/>
        <w:rPr>
          <w:lang w:eastAsia="x-none"/>
        </w:rPr>
      </w:pPr>
    </w:p>
    <w:p w14:paraId="2C609C85"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Porrashuoneiden ja yhteistilojen ulko-oviin asennetaan vähintään 1.5 mm:n RST </w:t>
      </w:r>
      <w:r w:rsidRPr="003472AB">
        <w:rPr>
          <w:lang w:eastAsia="x-none"/>
        </w:rPr>
        <w:lastRenderedPageBreak/>
        <w:t>potkulevy oven kummallekin puolelle.</w:t>
      </w:r>
    </w:p>
    <w:p w14:paraId="11616998" w14:textId="77777777" w:rsidR="003472AB" w:rsidRPr="003472AB" w:rsidRDefault="003472AB" w:rsidP="003472AB">
      <w:pPr>
        <w:widowControl w:val="0"/>
        <w:autoSpaceDE w:val="0"/>
        <w:autoSpaceDN w:val="0"/>
        <w:adjustRightInd w:val="0"/>
        <w:ind w:left="567"/>
        <w:rPr>
          <w:lang w:eastAsia="x-none"/>
        </w:rPr>
      </w:pPr>
    </w:p>
    <w:p w14:paraId="611CA670" w14:textId="77777777" w:rsidR="003472AB" w:rsidRPr="003472AB" w:rsidRDefault="003472AB" w:rsidP="003472AB">
      <w:pPr>
        <w:widowControl w:val="0"/>
        <w:autoSpaceDE w:val="0"/>
        <w:autoSpaceDN w:val="0"/>
        <w:adjustRightInd w:val="0"/>
        <w:ind w:left="567"/>
        <w:rPr>
          <w:lang w:eastAsia="x-none"/>
        </w:rPr>
      </w:pPr>
      <w:r w:rsidRPr="003472AB">
        <w:rPr>
          <w:lang w:eastAsia="x-none"/>
        </w:rPr>
        <w:t>Kaikkien ovien kohdalla, missä oven auetessa seinäpinta tai muu vastaava pinta voi vahingoittua, kiinnitetään oveen tai seinään ovenpainikkeen tai lukon kohdalle kuminen ovenpysäyttäjä.</w:t>
      </w:r>
    </w:p>
    <w:p w14:paraId="2329F5B3" w14:textId="77777777" w:rsidR="003472AB" w:rsidRPr="003472AB" w:rsidRDefault="003472AB" w:rsidP="003472AB">
      <w:pPr>
        <w:widowControl w:val="0"/>
        <w:autoSpaceDE w:val="0"/>
        <w:autoSpaceDN w:val="0"/>
        <w:adjustRightInd w:val="0"/>
        <w:ind w:left="567"/>
        <w:rPr>
          <w:lang w:eastAsia="x-none"/>
        </w:rPr>
      </w:pPr>
    </w:p>
    <w:p w14:paraId="1BC393CB" w14:textId="77777777" w:rsidR="003472AB" w:rsidRPr="003472AB" w:rsidRDefault="003472AB" w:rsidP="003472AB">
      <w:pPr>
        <w:widowControl w:val="0"/>
        <w:autoSpaceDE w:val="0"/>
        <w:autoSpaceDN w:val="0"/>
        <w:adjustRightInd w:val="0"/>
        <w:ind w:left="567"/>
        <w:rPr>
          <w:lang w:eastAsia="x-none"/>
        </w:rPr>
      </w:pPr>
      <w:r w:rsidRPr="003472AB">
        <w:rPr>
          <w:lang w:eastAsia="x-none"/>
        </w:rPr>
        <w:t>Yhteistilojen oviin kiinnitetään muoviset kaivertamalla tehdyt ovitekstikyltit yhtiön ohjeen mukaan.</w:t>
      </w:r>
    </w:p>
    <w:p w14:paraId="39099C54" w14:textId="77777777" w:rsidR="003472AB" w:rsidRPr="003472AB" w:rsidRDefault="003472AB" w:rsidP="003472AB">
      <w:pPr>
        <w:widowControl w:val="0"/>
        <w:autoSpaceDE w:val="0"/>
        <w:autoSpaceDN w:val="0"/>
        <w:adjustRightInd w:val="0"/>
        <w:ind w:left="567"/>
        <w:rPr>
          <w:lang w:eastAsia="x-none"/>
        </w:rPr>
      </w:pPr>
    </w:p>
    <w:p w14:paraId="40BF043A"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Yhteistilojen lasioviin aitojako tai huomioraita </w:t>
      </w:r>
      <w:proofErr w:type="gramStart"/>
      <w:r w:rsidRPr="003472AB">
        <w:rPr>
          <w:lang w:eastAsia="x-none"/>
        </w:rPr>
        <w:t>etsatusta ikkunakalvonauhasta</w:t>
      </w:r>
      <w:proofErr w:type="gramEnd"/>
      <w:r w:rsidRPr="003472AB">
        <w:rPr>
          <w:lang w:eastAsia="x-none"/>
        </w:rPr>
        <w:t xml:space="preserve"> kun lasin alareuna on alle 700 mm lattiasta.</w:t>
      </w:r>
    </w:p>
    <w:p w14:paraId="7B120A5F" w14:textId="77777777" w:rsidR="003472AB" w:rsidRPr="003472AB" w:rsidRDefault="003472AB" w:rsidP="003472AB">
      <w:pPr>
        <w:widowControl w:val="0"/>
        <w:autoSpaceDE w:val="0"/>
        <w:autoSpaceDN w:val="0"/>
        <w:adjustRightInd w:val="0"/>
        <w:ind w:left="567"/>
        <w:rPr>
          <w:lang w:eastAsia="x-none"/>
        </w:rPr>
      </w:pPr>
    </w:p>
    <w:p w14:paraId="7E24CE87" w14:textId="49630151" w:rsidR="003472AB" w:rsidRDefault="001E0405" w:rsidP="003472AB">
      <w:pPr>
        <w:widowControl w:val="0"/>
        <w:autoSpaceDE w:val="0"/>
        <w:autoSpaceDN w:val="0"/>
        <w:adjustRightInd w:val="0"/>
        <w:ind w:left="567"/>
        <w:rPr>
          <w:lang w:eastAsia="x-none"/>
        </w:rPr>
      </w:pPr>
      <w:r>
        <w:rPr>
          <w:lang w:eastAsia="x-none"/>
        </w:rPr>
        <w:t>S</w:t>
      </w:r>
      <w:r w:rsidR="003472AB" w:rsidRPr="003472AB">
        <w:rPr>
          <w:lang w:eastAsia="x-none"/>
        </w:rPr>
        <w:t xml:space="preserve">ähkölukkojen vaatimat tilat tehdään </w:t>
      </w:r>
      <w:r>
        <w:rPr>
          <w:lang w:eastAsia="x-none"/>
        </w:rPr>
        <w:t>lukitus</w:t>
      </w:r>
      <w:r w:rsidR="003472AB" w:rsidRPr="003472AB">
        <w:rPr>
          <w:lang w:eastAsia="x-none"/>
        </w:rPr>
        <w:t>suunnitelm</w:t>
      </w:r>
      <w:r>
        <w:rPr>
          <w:lang w:eastAsia="x-none"/>
        </w:rPr>
        <w:t>a</w:t>
      </w:r>
      <w:r w:rsidR="003472AB" w:rsidRPr="003472AB">
        <w:rPr>
          <w:lang w:eastAsia="x-none"/>
        </w:rPr>
        <w:t>n mukaan.</w:t>
      </w:r>
    </w:p>
    <w:p w14:paraId="6C3A9272" w14:textId="2AF59BE1" w:rsidR="001E0405" w:rsidRDefault="001E0405" w:rsidP="003472AB">
      <w:pPr>
        <w:widowControl w:val="0"/>
        <w:autoSpaceDE w:val="0"/>
        <w:autoSpaceDN w:val="0"/>
        <w:adjustRightInd w:val="0"/>
        <w:ind w:left="567"/>
        <w:rPr>
          <w:lang w:eastAsia="x-none"/>
        </w:rPr>
      </w:pPr>
    </w:p>
    <w:p w14:paraId="7D3E57D4" w14:textId="77777777" w:rsidR="001E0405" w:rsidRPr="001E0405" w:rsidRDefault="001E0405" w:rsidP="001E0405">
      <w:pPr>
        <w:widowControl w:val="0"/>
        <w:autoSpaceDE w:val="0"/>
        <w:autoSpaceDN w:val="0"/>
        <w:adjustRightInd w:val="0"/>
        <w:ind w:left="567"/>
        <w:rPr>
          <w:lang w:eastAsia="x-none"/>
        </w:rPr>
      </w:pPr>
      <w:r w:rsidRPr="001E0405">
        <w:rPr>
          <w:lang w:eastAsia="x-none"/>
        </w:rPr>
        <w:t xml:space="preserve">Lukitusjärjestelmänä käytetään omavoimaista sähkötoimista lukitusjärjestelmää. </w:t>
      </w:r>
    </w:p>
    <w:p w14:paraId="5BBC646A" w14:textId="77777777" w:rsidR="001E0405" w:rsidRPr="001E0405" w:rsidRDefault="001E0405" w:rsidP="001E0405">
      <w:pPr>
        <w:widowControl w:val="0"/>
        <w:autoSpaceDE w:val="0"/>
        <w:autoSpaceDN w:val="0"/>
        <w:adjustRightInd w:val="0"/>
        <w:ind w:left="567"/>
        <w:rPr>
          <w:lang w:eastAsia="x-none"/>
        </w:rPr>
      </w:pPr>
      <w:r w:rsidRPr="001E0405">
        <w:rPr>
          <w:lang w:eastAsia="x-none"/>
        </w:rPr>
        <w:t xml:space="preserve">Lukituksessa ja heloituksessa noudatetaan tämän rakennusselityksen liitteenä 3 olevaa heloitusluetteloa soveltaen omavoimaiselle elektroniselle lukitusjärjestelmälle. </w:t>
      </w:r>
    </w:p>
    <w:p w14:paraId="65650ED9" w14:textId="77777777" w:rsidR="001E0405" w:rsidRPr="001E0405" w:rsidRDefault="001E0405" w:rsidP="001E0405">
      <w:pPr>
        <w:widowControl w:val="0"/>
        <w:autoSpaceDE w:val="0"/>
        <w:autoSpaceDN w:val="0"/>
        <w:adjustRightInd w:val="0"/>
        <w:ind w:left="567"/>
        <w:rPr>
          <w:lang w:eastAsia="x-none"/>
        </w:rPr>
      </w:pPr>
    </w:p>
    <w:p w14:paraId="70F77A96" w14:textId="77777777" w:rsidR="001E0405" w:rsidRPr="001E0405" w:rsidRDefault="001E0405" w:rsidP="001E0405">
      <w:pPr>
        <w:widowControl w:val="0"/>
        <w:autoSpaceDE w:val="0"/>
        <w:autoSpaceDN w:val="0"/>
        <w:adjustRightInd w:val="0"/>
        <w:ind w:left="567"/>
        <w:rPr>
          <w:lang w:eastAsia="x-none"/>
        </w:rPr>
      </w:pPr>
      <w:r w:rsidRPr="001E0405">
        <w:rPr>
          <w:lang w:eastAsia="x-none"/>
        </w:rPr>
        <w:t xml:space="preserve">Kaikki avainpesät ja avaimet ovat </w:t>
      </w:r>
      <w:proofErr w:type="spellStart"/>
      <w:r w:rsidRPr="001E0405">
        <w:rPr>
          <w:lang w:eastAsia="x-none"/>
        </w:rPr>
        <w:t>elektromekaanisia</w:t>
      </w:r>
      <w:proofErr w:type="spellEnd"/>
      <w:r w:rsidRPr="001E0405">
        <w:rPr>
          <w:lang w:eastAsia="x-none"/>
        </w:rPr>
        <w:t xml:space="preserve"> ja niiden perustoiminta ilman kello- ja aikaominaisuuksia tulee tapahtua ilman ulkoista virtalähdettä kuten ladattavia / vaihdettavia akkuja tai paristoja </w:t>
      </w:r>
    </w:p>
    <w:p w14:paraId="6126D1F0" w14:textId="77777777" w:rsidR="001E0405" w:rsidRPr="001E0405" w:rsidRDefault="001E0405" w:rsidP="001E0405">
      <w:pPr>
        <w:widowControl w:val="0"/>
        <w:autoSpaceDE w:val="0"/>
        <w:autoSpaceDN w:val="0"/>
        <w:adjustRightInd w:val="0"/>
        <w:ind w:left="567"/>
        <w:rPr>
          <w:lang w:eastAsia="x-none"/>
        </w:rPr>
      </w:pPr>
    </w:p>
    <w:p w14:paraId="2950D15C" w14:textId="77777777" w:rsidR="001E0405" w:rsidRPr="001E0405" w:rsidRDefault="001E0405" w:rsidP="001E0405">
      <w:pPr>
        <w:widowControl w:val="0"/>
        <w:autoSpaceDE w:val="0"/>
        <w:autoSpaceDN w:val="0"/>
        <w:adjustRightInd w:val="0"/>
        <w:ind w:left="567"/>
        <w:rPr>
          <w:lang w:eastAsia="x-none"/>
        </w:rPr>
      </w:pPr>
      <w:r w:rsidRPr="001E0405">
        <w:rPr>
          <w:lang w:eastAsia="x-none"/>
        </w:rPr>
        <w:t>Asukkaiden yhteiskäytössä olevat lukkosylinterit ja porrasovien koodilukot tulee voida tarvittaessa liittää kiinteistöautomaatioon ja/tai etähallittaviksi, porrasovien koodilukijoiden kulkukoodeja tulee voida hallinnoida verkon yli käymättä kohteessa.</w:t>
      </w:r>
    </w:p>
    <w:p w14:paraId="1C7C82DA" w14:textId="77777777" w:rsidR="001E0405" w:rsidRPr="001E0405" w:rsidRDefault="001E0405" w:rsidP="001E0405">
      <w:pPr>
        <w:widowControl w:val="0"/>
        <w:autoSpaceDE w:val="0"/>
        <w:autoSpaceDN w:val="0"/>
        <w:adjustRightInd w:val="0"/>
        <w:ind w:left="567"/>
        <w:rPr>
          <w:lang w:eastAsia="x-none"/>
        </w:rPr>
      </w:pPr>
    </w:p>
    <w:p w14:paraId="6FB4A329" w14:textId="77777777" w:rsidR="001E0405" w:rsidRPr="001E0405" w:rsidRDefault="001E0405" w:rsidP="001E0405">
      <w:pPr>
        <w:widowControl w:val="0"/>
        <w:autoSpaceDE w:val="0"/>
        <w:autoSpaceDN w:val="0"/>
        <w:adjustRightInd w:val="0"/>
        <w:ind w:left="567"/>
        <w:rPr>
          <w:lang w:eastAsia="x-none"/>
        </w:rPr>
      </w:pPr>
      <w:r w:rsidRPr="001E0405">
        <w:rPr>
          <w:lang w:eastAsia="x-none"/>
        </w:rPr>
        <w:t xml:space="preserve">Kerrostalojen porrasulko-ovet varustetaan etälukijoilla, lukijasta tulee voida kulkea avainta näyttämällä, aikarajoitetulla koodilla ja ovi tulee voida avata perinteisesti samaa avainta lukkopesässä kääntämällä. </w:t>
      </w:r>
    </w:p>
    <w:p w14:paraId="7FE43E0C" w14:textId="77777777" w:rsidR="001E0405" w:rsidRPr="001E0405" w:rsidRDefault="001E0405" w:rsidP="001E0405">
      <w:pPr>
        <w:widowControl w:val="0"/>
        <w:autoSpaceDE w:val="0"/>
        <w:autoSpaceDN w:val="0"/>
        <w:adjustRightInd w:val="0"/>
        <w:ind w:left="567"/>
        <w:rPr>
          <w:lang w:eastAsia="x-none"/>
        </w:rPr>
      </w:pPr>
      <w:r w:rsidRPr="001E0405">
        <w:rPr>
          <w:lang w:eastAsia="x-none"/>
        </w:rPr>
        <w:t>Rivi tai luhtitaloissa varustetaan jätehuoneen ovi etähallittavalla lukkosylinterillä.</w:t>
      </w:r>
    </w:p>
    <w:p w14:paraId="722D50C3" w14:textId="77777777" w:rsidR="001E0405" w:rsidRPr="001E0405" w:rsidRDefault="001E0405" w:rsidP="001E0405">
      <w:pPr>
        <w:widowControl w:val="0"/>
        <w:autoSpaceDE w:val="0"/>
        <w:autoSpaceDN w:val="0"/>
        <w:adjustRightInd w:val="0"/>
        <w:ind w:left="567"/>
        <w:rPr>
          <w:lang w:eastAsia="x-none"/>
        </w:rPr>
      </w:pPr>
    </w:p>
    <w:p w14:paraId="4F80332A" w14:textId="77777777" w:rsidR="001E0405" w:rsidRPr="001E0405" w:rsidRDefault="001E0405" w:rsidP="001E0405">
      <w:pPr>
        <w:widowControl w:val="0"/>
        <w:autoSpaceDE w:val="0"/>
        <w:autoSpaceDN w:val="0"/>
        <w:adjustRightInd w:val="0"/>
        <w:ind w:left="567"/>
        <w:rPr>
          <w:lang w:eastAsia="x-none"/>
        </w:rPr>
      </w:pPr>
      <w:r w:rsidRPr="001E0405">
        <w:rPr>
          <w:lang w:eastAsia="x-none"/>
        </w:rPr>
        <w:t>Tieto kadonneista avaimista tulee siirtyä avaimeen etälukijasta sekä lukkosylintereistä ja välittyä avaimen käytön myötä edelleen itsenäisille lukoille, jotka välittävät tietoa eteenpäin muille käyttöavaimille. Avaimen tulee palauttaa tieto itsenäisille lukoille viedyistä muutoksista takaisin järjestelmään, kun avaimella kuljetaan seuraavan kerran porrasoven etälukijasta.</w:t>
      </w:r>
    </w:p>
    <w:p w14:paraId="0437A283" w14:textId="77777777" w:rsidR="001E0405" w:rsidRPr="001E0405" w:rsidRDefault="001E0405" w:rsidP="001E0405">
      <w:pPr>
        <w:widowControl w:val="0"/>
        <w:autoSpaceDE w:val="0"/>
        <w:autoSpaceDN w:val="0"/>
        <w:adjustRightInd w:val="0"/>
        <w:ind w:left="567"/>
        <w:rPr>
          <w:lang w:eastAsia="x-none"/>
        </w:rPr>
      </w:pPr>
    </w:p>
    <w:p w14:paraId="65621D4E" w14:textId="77777777" w:rsidR="001E0405" w:rsidRPr="001E0405" w:rsidRDefault="001E0405" w:rsidP="001E0405">
      <w:pPr>
        <w:widowControl w:val="0"/>
        <w:autoSpaceDE w:val="0"/>
        <w:autoSpaceDN w:val="0"/>
        <w:adjustRightInd w:val="0"/>
        <w:ind w:left="567"/>
        <w:rPr>
          <w:lang w:eastAsia="x-none"/>
        </w:rPr>
      </w:pPr>
      <w:r w:rsidRPr="001E0405">
        <w:rPr>
          <w:lang w:eastAsia="x-none"/>
        </w:rPr>
        <w:t xml:space="preserve">Hallintaohjelmistossa tapahtuvia tuotteiden ohjelmointi tai pääsyoikeusmuutoksia ei tule voida olla mahdollista tehdä pääkäyttäjän toimesta ilman käyttäjätunnuksen, salasanan sekä fyysisen ohjelmointitunnisteen yhdistelmää.     </w:t>
      </w:r>
    </w:p>
    <w:p w14:paraId="000B2F81" w14:textId="77777777" w:rsidR="001E0405" w:rsidRPr="001E0405" w:rsidRDefault="001E0405" w:rsidP="001E0405">
      <w:pPr>
        <w:widowControl w:val="0"/>
        <w:autoSpaceDE w:val="0"/>
        <w:autoSpaceDN w:val="0"/>
        <w:adjustRightInd w:val="0"/>
        <w:ind w:left="567"/>
        <w:rPr>
          <w:lang w:eastAsia="x-none"/>
        </w:rPr>
      </w:pPr>
    </w:p>
    <w:p w14:paraId="482A0622" w14:textId="77777777" w:rsidR="001E0405" w:rsidRPr="001E0405" w:rsidRDefault="001E0405" w:rsidP="001E0405">
      <w:pPr>
        <w:widowControl w:val="0"/>
        <w:autoSpaceDE w:val="0"/>
        <w:autoSpaceDN w:val="0"/>
        <w:adjustRightInd w:val="0"/>
        <w:ind w:left="567"/>
        <w:rPr>
          <w:lang w:eastAsia="x-none"/>
        </w:rPr>
      </w:pPr>
      <w:r w:rsidRPr="001E0405">
        <w:rPr>
          <w:lang w:eastAsia="x-none"/>
        </w:rPr>
        <w:t xml:space="preserve">Urakkaan tulee sisältyä tarvittavia verkkolaitteita/väyläohjaimia vähintään 1 kpl/rakennus, pois lukien rivitalokohteet. </w:t>
      </w:r>
    </w:p>
    <w:p w14:paraId="0F3A2EE2" w14:textId="77777777" w:rsidR="001E0405" w:rsidRPr="001E0405" w:rsidRDefault="001E0405" w:rsidP="001E0405">
      <w:pPr>
        <w:widowControl w:val="0"/>
        <w:autoSpaceDE w:val="0"/>
        <w:autoSpaceDN w:val="0"/>
        <w:adjustRightInd w:val="0"/>
        <w:ind w:left="567"/>
        <w:rPr>
          <w:lang w:eastAsia="x-none"/>
        </w:rPr>
      </w:pPr>
    </w:p>
    <w:p w14:paraId="46253DC3" w14:textId="77777777" w:rsidR="001E0405" w:rsidRPr="001E0405" w:rsidRDefault="001E0405" w:rsidP="001E0405">
      <w:pPr>
        <w:widowControl w:val="0"/>
        <w:autoSpaceDE w:val="0"/>
        <w:autoSpaceDN w:val="0"/>
        <w:adjustRightInd w:val="0"/>
        <w:ind w:left="567"/>
        <w:rPr>
          <w:lang w:eastAsia="x-none"/>
        </w:rPr>
      </w:pPr>
      <w:r w:rsidRPr="001E0405">
        <w:rPr>
          <w:lang w:eastAsia="x-none"/>
        </w:rPr>
        <w:t xml:space="preserve">Kaikki lukot tulee voida ohjelmoida samaan </w:t>
      </w:r>
      <w:proofErr w:type="spellStart"/>
      <w:r w:rsidRPr="001E0405">
        <w:rPr>
          <w:lang w:eastAsia="x-none"/>
        </w:rPr>
        <w:t>lukostoon</w:t>
      </w:r>
      <w:proofErr w:type="spellEnd"/>
      <w:r w:rsidRPr="001E0405">
        <w:rPr>
          <w:lang w:eastAsia="x-none"/>
        </w:rPr>
        <w:t xml:space="preserve"> siten, että käyttäjän sama avain toimii tarvittaessa kaikissa lukoissa. Avaimet sekä lukot tulee voida ohjelmoida olemassa olevaan järjestelmään tilaajan ohjeiden mukaisesti. Avaimiin tulee olla mahdollista ohjelmoida aikarajoitteita, joiden käyttö aikarajoitetuissa lukkosylintereissä tulee olla mahdollista ilman kaapelointia.</w:t>
      </w:r>
    </w:p>
    <w:p w14:paraId="1DBF3B62" w14:textId="77777777" w:rsidR="001E0405" w:rsidRPr="001E0405" w:rsidRDefault="001E0405" w:rsidP="001E0405">
      <w:pPr>
        <w:widowControl w:val="0"/>
        <w:autoSpaceDE w:val="0"/>
        <w:autoSpaceDN w:val="0"/>
        <w:adjustRightInd w:val="0"/>
        <w:ind w:left="567"/>
        <w:rPr>
          <w:lang w:eastAsia="x-none"/>
        </w:rPr>
      </w:pPr>
    </w:p>
    <w:p w14:paraId="4C55D466" w14:textId="77777777" w:rsidR="001E0405" w:rsidRPr="001E0405" w:rsidRDefault="001E0405" w:rsidP="001E0405">
      <w:pPr>
        <w:widowControl w:val="0"/>
        <w:autoSpaceDE w:val="0"/>
        <w:autoSpaceDN w:val="0"/>
        <w:adjustRightInd w:val="0"/>
        <w:ind w:left="567"/>
        <w:rPr>
          <w:lang w:eastAsia="x-none"/>
        </w:rPr>
      </w:pPr>
      <w:r w:rsidRPr="001E0405">
        <w:rPr>
          <w:lang w:eastAsia="x-none"/>
        </w:rPr>
        <w:t>Vakuutusrajapintaovien lukoissa tulee käyttää SFS 7020/SFS 5970 vaatimusten mukaisesti hyväksyttyjen 1-luokan avainpesien ulkoheloja.</w:t>
      </w:r>
    </w:p>
    <w:p w14:paraId="13C236EE" w14:textId="77777777" w:rsidR="001E0405" w:rsidRPr="001E0405" w:rsidRDefault="001E0405" w:rsidP="001E0405">
      <w:pPr>
        <w:widowControl w:val="0"/>
        <w:autoSpaceDE w:val="0"/>
        <w:autoSpaceDN w:val="0"/>
        <w:adjustRightInd w:val="0"/>
        <w:ind w:left="567"/>
        <w:rPr>
          <w:lang w:eastAsia="x-none"/>
        </w:rPr>
      </w:pPr>
    </w:p>
    <w:p w14:paraId="73E4F176" w14:textId="77777777" w:rsidR="001E0405" w:rsidRPr="001E0405" w:rsidRDefault="001E0405" w:rsidP="001E0405">
      <w:pPr>
        <w:widowControl w:val="0"/>
        <w:autoSpaceDE w:val="0"/>
        <w:autoSpaceDN w:val="0"/>
        <w:adjustRightInd w:val="0"/>
        <w:ind w:left="567"/>
        <w:rPr>
          <w:lang w:eastAsia="x-none"/>
        </w:rPr>
      </w:pPr>
      <w:r w:rsidRPr="001E0405">
        <w:rPr>
          <w:lang w:eastAsia="x-none"/>
        </w:rPr>
        <w:t>Avainpesät, verkkolaitteet, avaimet sekä tarvittavat ohjelmistot lisensseineen toimitetaan asennettuna ja ohjelmoituna siten, että lukot ja avaimet ovat käyttökunnossa. Kulkuoikeudet lukoille ja avaimille sovitaan erillisessä tilaajan kanssa pidettävässä lukituspalaverissa.</w:t>
      </w:r>
    </w:p>
    <w:p w14:paraId="31103B9F" w14:textId="77777777" w:rsidR="001E0405" w:rsidRPr="001E0405" w:rsidRDefault="001E0405" w:rsidP="001E0405">
      <w:pPr>
        <w:widowControl w:val="0"/>
        <w:autoSpaceDE w:val="0"/>
        <w:autoSpaceDN w:val="0"/>
        <w:adjustRightInd w:val="0"/>
        <w:ind w:left="567"/>
        <w:rPr>
          <w:lang w:eastAsia="x-none"/>
        </w:rPr>
      </w:pPr>
    </w:p>
    <w:p w14:paraId="56CC1110" w14:textId="77777777" w:rsidR="001E0405" w:rsidRPr="001E0405" w:rsidRDefault="001E0405" w:rsidP="001E0405">
      <w:pPr>
        <w:widowControl w:val="0"/>
        <w:autoSpaceDE w:val="0"/>
        <w:autoSpaceDN w:val="0"/>
        <w:adjustRightInd w:val="0"/>
        <w:ind w:left="567"/>
        <w:rPr>
          <w:lang w:eastAsia="x-none"/>
        </w:rPr>
      </w:pPr>
      <w:r w:rsidRPr="001E0405">
        <w:rPr>
          <w:lang w:eastAsia="x-none"/>
        </w:rPr>
        <w:t>Pohjakuvien vienti ohjelmistoon ovikohtaisilla lukitusmerkinnöillä sisältyy urakkaan.</w:t>
      </w:r>
    </w:p>
    <w:p w14:paraId="6DB76588" w14:textId="77777777" w:rsidR="001E0405" w:rsidRPr="001E0405" w:rsidRDefault="001E0405" w:rsidP="001E0405">
      <w:pPr>
        <w:widowControl w:val="0"/>
        <w:autoSpaceDE w:val="0"/>
        <w:autoSpaceDN w:val="0"/>
        <w:adjustRightInd w:val="0"/>
        <w:ind w:left="567"/>
        <w:rPr>
          <w:lang w:eastAsia="x-none"/>
        </w:rPr>
      </w:pPr>
    </w:p>
    <w:p w14:paraId="2FBF00A1" w14:textId="77777777" w:rsidR="001E0405" w:rsidRPr="001E0405" w:rsidRDefault="001E0405" w:rsidP="001E0405">
      <w:pPr>
        <w:widowControl w:val="0"/>
        <w:autoSpaceDE w:val="0"/>
        <w:autoSpaceDN w:val="0"/>
        <w:adjustRightInd w:val="0"/>
        <w:ind w:left="567"/>
        <w:rPr>
          <w:lang w:eastAsia="x-none"/>
        </w:rPr>
      </w:pPr>
      <w:r w:rsidRPr="001E0405">
        <w:rPr>
          <w:lang w:eastAsia="x-none"/>
        </w:rPr>
        <w:t>Avaimet toimitetaan huoneistoittain pussitettuina huoltoyhtiöön tilaajan ohjeiden mukaisesti.</w:t>
      </w:r>
    </w:p>
    <w:p w14:paraId="4D87DB75" w14:textId="77777777" w:rsidR="001E0405" w:rsidRPr="001E0405" w:rsidRDefault="001E0405" w:rsidP="001E0405">
      <w:pPr>
        <w:widowControl w:val="0"/>
        <w:autoSpaceDE w:val="0"/>
        <w:autoSpaceDN w:val="0"/>
        <w:adjustRightInd w:val="0"/>
        <w:ind w:left="567"/>
        <w:rPr>
          <w:lang w:eastAsia="x-none"/>
        </w:rPr>
      </w:pPr>
    </w:p>
    <w:p w14:paraId="6FFAEF78" w14:textId="77777777" w:rsidR="001E0405" w:rsidRPr="001E0405" w:rsidRDefault="001E0405" w:rsidP="001E0405">
      <w:pPr>
        <w:widowControl w:val="0"/>
        <w:autoSpaceDE w:val="0"/>
        <w:autoSpaceDN w:val="0"/>
        <w:adjustRightInd w:val="0"/>
        <w:ind w:left="567"/>
        <w:rPr>
          <w:lang w:eastAsia="x-none"/>
        </w:rPr>
      </w:pPr>
      <w:r w:rsidRPr="001E0405">
        <w:rPr>
          <w:lang w:eastAsia="x-none"/>
        </w:rPr>
        <w:t xml:space="preserve">Lukkojen sarjoitus kiinteistöyhtiön lukitusohjeen mukaisesti. Piirustuksissa osoitettaviin paikkoihin asennetaan reittiavainsäilöt ja avaimien päivityspiste. </w:t>
      </w:r>
    </w:p>
    <w:p w14:paraId="08C1B1E1" w14:textId="77777777" w:rsidR="001E0405" w:rsidRPr="001E0405" w:rsidRDefault="001E0405" w:rsidP="001E0405">
      <w:pPr>
        <w:widowControl w:val="0"/>
        <w:autoSpaceDE w:val="0"/>
        <w:autoSpaceDN w:val="0"/>
        <w:adjustRightInd w:val="0"/>
        <w:ind w:left="567"/>
        <w:rPr>
          <w:lang w:eastAsia="x-none"/>
        </w:rPr>
      </w:pPr>
    </w:p>
    <w:p w14:paraId="09D1ABC8" w14:textId="77777777" w:rsidR="001E0405" w:rsidRPr="001E0405" w:rsidRDefault="001E0405" w:rsidP="001E0405">
      <w:pPr>
        <w:widowControl w:val="0"/>
        <w:autoSpaceDE w:val="0"/>
        <w:autoSpaceDN w:val="0"/>
        <w:adjustRightInd w:val="0"/>
        <w:ind w:left="567"/>
        <w:rPr>
          <w:lang w:eastAsia="x-none"/>
        </w:rPr>
      </w:pPr>
      <w:r w:rsidRPr="001E0405">
        <w:rPr>
          <w:lang w:eastAsia="x-none"/>
        </w:rPr>
        <w:t>Lukitus, lukkotyypit ja sarjoitukset on ennen valmistuksen aloitusta hyväksytettävä rakennuttajalla. Urakoitsija laatii lukkovalmistajan edustajan kanssa lopullisen lukkoluettelon, jonka yhtiö tarkastaa ja joka toteutetaan urakkaan kuuluvana.</w:t>
      </w:r>
    </w:p>
    <w:p w14:paraId="4BB7BD1F" w14:textId="77777777" w:rsidR="001E0405" w:rsidRPr="001E0405" w:rsidRDefault="001E0405" w:rsidP="001E0405">
      <w:pPr>
        <w:widowControl w:val="0"/>
        <w:autoSpaceDE w:val="0"/>
        <w:autoSpaceDN w:val="0"/>
        <w:adjustRightInd w:val="0"/>
        <w:ind w:left="567"/>
        <w:rPr>
          <w:lang w:eastAsia="x-none"/>
        </w:rPr>
      </w:pPr>
    </w:p>
    <w:p w14:paraId="62DF2135" w14:textId="77777777" w:rsidR="001E0405" w:rsidRPr="001E0405" w:rsidRDefault="001E0405" w:rsidP="001E0405">
      <w:pPr>
        <w:widowControl w:val="0"/>
        <w:autoSpaceDE w:val="0"/>
        <w:autoSpaceDN w:val="0"/>
        <w:adjustRightInd w:val="0"/>
        <w:ind w:left="567"/>
        <w:rPr>
          <w:lang w:eastAsia="x-none"/>
        </w:rPr>
      </w:pPr>
      <w:r w:rsidRPr="001E0405">
        <w:rPr>
          <w:lang w:eastAsia="x-none"/>
        </w:rPr>
        <w:t>Irtaimistovarastokomeroita ei yleensä varusteta riippulukoilla. Jos asukkaan irtaimistovarastossa sijaitsee sulkuja tai muuta talotekniikkaan liittyvää, tulee lukitusjärjestelmän riippulukko sisältyä urakkaan. Riippulukko hitsataan verkkokomeroon ketjulla kiinni häviämisen estämiseksi.</w:t>
      </w:r>
    </w:p>
    <w:p w14:paraId="2B69D377" w14:textId="77777777" w:rsidR="001E0405" w:rsidRPr="003472AB" w:rsidRDefault="001E0405" w:rsidP="003472AB">
      <w:pPr>
        <w:widowControl w:val="0"/>
        <w:autoSpaceDE w:val="0"/>
        <w:autoSpaceDN w:val="0"/>
        <w:adjustRightInd w:val="0"/>
        <w:ind w:left="567"/>
        <w:rPr>
          <w:lang w:eastAsia="x-none"/>
        </w:rPr>
      </w:pPr>
    </w:p>
    <w:p w14:paraId="65140029" w14:textId="77777777" w:rsidR="003472AB" w:rsidRPr="003472AB" w:rsidRDefault="003472AB" w:rsidP="003472AB">
      <w:pPr>
        <w:widowControl w:val="0"/>
        <w:autoSpaceDE w:val="0"/>
        <w:autoSpaceDN w:val="0"/>
        <w:adjustRightInd w:val="0"/>
        <w:ind w:left="567"/>
        <w:rPr>
          <w:lang w:eastAsia="x-none"/>
        </w:rPr>
      </w:pPr>
    </w:p>
    <w:p w14:paraId="70F97107"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proofErr w:type="spellStart"/>
      <w:r w:rsidRPr="003472AB">
        <w:rPr>
          <w:b/>
          <w:lang w:eastAsia="x-none"/>
        </w:rPr>
        <w:t>Lukoston</w:t>
      </w:r>
      <w:proofErr w:type="spellEnd"/>
      <w:r w:rsidRPr="003472AB">
        <w:rPr>
          <w:b/>
          <w:lang w:eastAsia="x-none"/>
        </w:rPr>
        <w:t xml:space="preserve"> työnaikainen sarjoitus </w:t>
      </w:r>
    </w:p>
    <w:p w14:paraId="2C720717" w14:textId="77777777" w:rsidR="003472AB" w:rsidRPr="003472AB" w:rsidRDefault="003472AB" w:rsidP="00D425BD">
      <w:pPr>
        <w:pStyle w:val="1ohje0"/>
      </w:pPr>
      <w:r w:rsidRPr="003472AB">
        <w:t>Ohje</w:t>
      </w:r>
      <w:r w:rsidRPr="003472AB">
        <w:tab/>
        <w:t>Työnaikaisen sarjoituksen käytäntö tulee varmistaa</w:t>
      </w:r>
    </w:p>
    <w:p w14:paraId="2D86C669" w14:textId="77777777" w:rsidR="003472AB" w:rsidRPr="003472AB" w:rsidRDefault="003472AB" w:rsidP="003472AB">
      <w:pPr>
        <w:widowControl w:val="0"/>
        <w:autoSpaceDE w:val="0"/>
        <w:autoSpaceDN w:val="0"/>
        <w:adjustRightInd w:val="0"/>
        <w:ind w:left="567"/>
        <w:rPr>
          <w:lang w:eastAsia="x-none"/>
        </w:rPr>
      </w:pPr>
    </w:p>
    <w:p w14:paraId="267687CF" w14:textId="77777777" w:rsidR="001051C6" w:rsidRDefault="001051C6" w:rsidP="001051C6">
      <w:pPr>
        <w:pStyle w:val="1Esimerkkis"/>
      </w:pPr>
      <w:r>
        <w:t>Työn aikana käytössä olleet avaimet tulee päivittää luovutusvaiheessa.</w:t>
      </w:r>
    </w:p>
    <w:p w14:paraId="2C44C5A0" w14:textId="07665577" w:rsidR="003926B1" w:rsidRDefault="001051C6" w:rsidP="00D425BD">
      <w:pPr>
        <w:pStyle w:val="1Esimerkkis"/>
      </w:pPr>
      <w:r>
        <w:t xml:space="preserve">Urakkaan kuuluu avainten ohjelmointi ensin työmaa-aikaiseen käyttöön sekä lopullisten kulkuoikeuksien päivitys avainpesiin kohteen luovutuksen yhteydessä. </w:t>
      </w:r>
    </w:p>
    <w:p w14:paraId="7BE97684" w14:textId="651EF6A2" w:rsidR="00CE7577" w:rsidRDefault="00CE7577" w:rsidP="00D425BD">
      <w:pPr>
        <w:pStyle w:val="1Esimerkkis"/>
      </w:pPr>
    </w:p>
    <w:p w14:paraId="6E82A9DC" w14:textId="77777777" w:rsidR="003472AB" w:rsidRPr="003472AB" w:rsidRDefault="003472AB" w:rsidP="00D425BD">
      <w:pPr>
        <w:pStyle w:val="1Esimerkkis"/>
      </w:pPr>
      <w:r w:rsidRPr="003472AB">
        <w:t>Sarjoituskortti on rakennuttajan hallussa ja avaimia voi tilata vain rakennuksen haltija tai käyttäjä.</w:t>
      </w:r>
    </w:p>
    <w:p w14:paraId="25BB5B41" w14:textId="77777777" w:rsidR="003472AB" w:rsidRPr="003472AB" w:rsidRDefault="003472AB" w:rsidP="003472AB">
      <w:pPr>
        <w:widowControl w:val="0"/>
        <w:autoSpaceDE w:val="0"/>
        <w:autoSpaceDN w:val="0"/>
        <w:adjustRightInd w:val="0"/>
        <w:ind w:left="567"/>
        <w:rPr>
          <w:color w:val="0070C0"/>
          <w:lang w:eastAsia="x-none"/>
        </w:rPr>
      </w:pPr>
    </w:p>
    <w:p w14:paraId="1FA889AF" w14:textId="77777777" w:rsidR="003472AB" w:rsidRPr="003472AB" w:rsidRDefault="003472AB" w:rsidP="00D425BD">
      <w:pPr>
        <w:pStyle w:val="1ohje0"/>
      </w:pPr>
      <w:bookmarkStart w:id="294" w:name="_Toc243728671"/>
      <w:r w:rsidRPr="003472AB">
        <w:t>Ohje</w:t>
      </w:r>
      <w:r w:rsidRPr="003472AB">
        <w:tab/>
        <w:t>Vaatimukset oville voidaan esittää joko tyypeittäin (koodeilla varustettuna) tai käyttötarkoituksen mukaan jaoteltuna.</w:t>
      </w:r>
    </w:p>
    <w:p w14:paraId="1FB6B37A" w14:textId="77777777" w:rsidR="003472AB" w:rsidRPr="003472AB" w:rsidRDefault="003472AB" w:rsidP="006B74DD">
      <w:pPr>
        <w:pStyle w:val="Otsikko5"/>
      </w:pPr>
      <w:r w:rsidRPr="003472AB">
        <w:t>Metalli ulko-ovet</w:t>
      </w:r>
      <w:bookmarkEnd w:id="294"/>
    </w:p>
    <w:p w14:paraId="3F100BF0" w14:textId="77777777" w:rsidR="003472AB" w:rsidRPr="003472AB" w:rsidRDefault="003472AB" w:rsidP="00D425BD">
      <w:pPr>
        <w:pStyle w:val="1ohje0"/>
      </w:pPr>
      <w:r w:rsidRPr="003472AB">
        <w:t>Ohje</w:t>
      </w:r>
      <w:r w:rsidRPr="003472AB">
        <w:tab/>
        <w:t>Tässä esitetään metalliovien ominaisuudet: mm. U-arvo, dB-vaatimus.</w:t>
      </w:r>
    </w:p>
    <w:p w14:paraId="65A6CE00" w14:textId="77777777" w:rsidR="003472AB" w:rsidRPr="003472AB" w:rsidRDefault="003472AB" w:rsidP="003472AB">
      <w:pPr>
        <w:widowControl w:val="0"/>
        <w:autoSpaceDE w:val="0"/>
        <w:autoSpaceDN w:val="0"/>
        <w:adjustRightInd w:val="0"/>
        <w:ind w:left="567"/>
        <w:rPr>
          <w:lang w:eastAsia="x-none"/>
        </w:rPr>
      </w:pPr>
    </w:p>
    <w:p w14:paraId="4B39D1B5" w14:textId="13559CFA" w:rsidR="003472AB" w:rsidRPr="003472AB" w:rsidRDefault="005524AA" w:rsidP="005524AA">
      <w:pPr>
        <w:pStyle w:val="1Esimerkkis"/>
      </w:pPr>
      <w:r>
        <w:t>Ulko-ov</w:t>
      </w:r>
      <w:r w:rsidR="003472AB" w:rsidRPr="003472AB">
        <w:t xml:space="preserve">et tehdään </w:t>
      </w:r>
      <w:r>
        <w:t xml:space="preserve">teräsrunkoisina </w:t>
      </w:r>
      <w:r w:rsidR="003472AB" w:rsidRPr="003472AB">
        <w:t>arkkitehdin periaatepiirustusten ja tämän selostuksen mukaan.</w:t>
      </w:r>
    </w:p>
    <w:p w14:paraId="042EE253" w14:textId="77777777" w:rsidR="003472AB" w:rsidRPr="003472AB" w:rsidRDefault="003472AB" w:rsidP="003472AB">
      <w:pPr>
        <w:widowControl w:val="0"/>
        <w:autoSpaceDE w:val="0"/>
        <w:autoSpaceDN w:val="0"/>
        <w:adjustRightInd w:val="0"/>
        <w:ind w:left="567"/>
        <w:rPr>
          <w:lang w:eastAsia="x-none"/>
        </w:rPr>
      </w:pPr>
    </w:p>
    <w:p w14:paraId="15AD4E44" w14:textId="77777777" w:rsidR="003472AB" w:rsidRPr="003472AB" w:rsidRDefault="003472AB" w:rsidP="003472AB">
      <w:pPr>
        <w:widowControl w:val="0"/>
        <w:autoSpaceDE w:val="0"/>
        <w:autoSpaceDN w:val="0"/>
        <w:adjustRightInd w:val="0"/>
        <w:ind w:left="567"/>
        <w:rPr>
          <w:lang w:eastAsia="x-none"/>
        </w:rPr>
      </w:pPr>
      <w:r w:rsidRPr="003472AB">
        <w:rPr>
          <w:lang w:eastAsia="x-none"/>
        </w:rPr>
        <w:t>Ulko-ovien alaprofiili ei saa olla huulloksellinen. Valmistajan tulee esittää rakenteista liittymineen yksityiskohtaiset piirustukset rakennuttajan hyväksyttäväksi.</w:t>
      </w:r>
    </w:p>
    <w:p w14:paraId="34A03E73"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Karmit, puitteet ja listat</w:t>
      </w:r>
    </w:p>
    <w:p w14:paraId="0288A104" w14:textId="77777777" w:rsidR="003472AB" w:rsidRPr="003472AB" w:rsidRDefault="003472AB" w:rsidP="003472AB">
      <w:pPr>
        <w:widowControl w:val="0"/>
        <w:autoSpaceDE w:val="0"/>
        <w:autoSpaceDN w:val="0"/>
        <w:adjustRightInd w:val="0"/>
        <w:ind w:left="567"/>
        <w:rPr>
          <w:lang w:eastAsia="x-none"/>
        </w:rPr>
      </w:pPr>
      <w:r w:rsidRPr="003472AB">
        <w:rPr>
          <w:lang w:eastAsia="x-none"/>
        </w:rPr>
        <w:t>Karmien, puitteiden ja listojen käsittelyt kuten metalli-ikkunoissa.</w:t>
      </w:r>
    </w:p>
    <w:p w14:paraId="4E95C4C2" w14:textId="77777777" w:rsidR="003472AB" w:rsidRPr="003472AB" w:rsidRDefault="003472AB" w:rsidP="003472AB">
      <w:pPr>
        <w:widowControl w:val="0"/>
        <w:autoSpaceDE w:val="0"/>
        <w:autoSpaceDN w:val="0"/>
        <w:adjustRightInd w:val="0"/>
        <w:ind w:left="567"/>
        <w:rPr>
          <w:lang w:eastAsia="x-none"/>
        </w:rPr>
      </w:pPr>
    </w:p>
    <w:p w14:paraId="62AA2A0F" w14:textId="77777777" w:rsidR="003472AB" w:rsidRPr="003472AB" w:rsidRDefault="003472AB" w:rsidP="003472AB">
      <w:pPr>
        <w:widowControl w:val="0"/>
        <w:autoSpaceDE w:val="0"/>
        <w:autoSpaceDN w:val="0"/>
        <w:adjustRightInd w:val="0"/>
        <w:ind w:left="567"/>
        <w:rPr>
          <w:lang w:eastAsia="x-none"/>
        </w:rPr>
      </w:pPr>
      <w:r w:rsidRPr="003472AB">
        <w:rPr>
          <w:lang w:eastAsia="x-none"/>
        </w:rPr>
        <w:t>Metalliprofiilirakenteet varustetaan kondenssiveden poistorei’in.</w:t>
      </w:r>
    </w:p>
    <w:p w14:paraId="351C5B4A" w14:textId="77777777" w:rsidR="003472AB" w:rsidRPr="003472AB" w:rsidRDefault="003472AB" w:rsidP="003472AB">
      <w:pPr>
        <w:widowControl w:val="0"/>
        <w:autoSpaceDE w:val="0"/>
        <w:autoSpaceDN w:val="0"/>
        <w:adjustRightInd w:val="0"/>
        <w:ind w:left="567"/>
        <w:rPr>
          <w:lang w:eastAsia="x-none"/>
        </w:rPr>
      </w:pPr>
    </w:p>
    <w:p w14:paraId="1BE6F78F" w14:textId="77777777" w:rsidR="003472AB" w:rsidRPr="003472AB" w:rsidRDefault="003472AB" w:rsidP="003472AB">
      <w:pPr>
        <w:widowControl w:val="0"/>
        <w:autoSpaceDE w:val="0"/>
        <w:autoSpaceDN w:val="0"/>
        <w:adjustRightInd w:val="0"/>
        <w:ind w:left="567"/>
        <w:rPr>
          <w:lang w:eastAsia="x-none"/>
        </w:rPr>
      </w:pPr>
      <w:r w:rsidRPr="003472AB">
        <w:rPr>
          <w:lang w:eastAsia="x-none"/>
        </w:rPr>
        <w:t>Kynnykset ovat RST-terästä. Max. kynnyskorkeus on 20 mm. Jätehuoneen ovessa kynnyskorkeus 0 mm.</w:t>
      </w:r>
    </w:p>
    <w:p w14:paraId="06B3DBFB"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Lasitus</w:t>
      </w:r>
    </w:p>
    <w:p w14:paraId="3D0AD40C" w14:textId="77777777" w:rsidR="003472AB" w:rsidRPr="003472AB" w:rsidRDefault="003472AB" w:rsidP="003472AB">
      <w:pPr>
        <w:widowControl w:val="0"/>
        <w:autoSpaceDE w:val="0"/>
        <w:autoSpaceDN w:val="0"/>
        <w:adjustRightInd w:val="0"/>
        <w:ind w:left="567"/>
        <w:rPr>
          <w:i/>
          <w:lang w:eastAsia="x-none"/>
        </w:rPr>
      </w:pPr>
      <w:r w:rsidRPr="003472AB">
        <w:rPr>
          <w:i/>
          <w:lang w:eastAsia="x-none"/>
        </w:rPr>
        <w:t>Viiteasiakirjat:</w:t>
      </w:r>
    </w:p>
    <w:p w14:paraId="63759C1C" w14:textId="77777777" w:rsidR="003472AB" w:rsidRPr="003472AB" w:rsidRDefault="003472AB" w:rsidP="003472AB">
      <w:pPr>
        <w:widowControl w:val="0"/>
        <w:autoSpaceDE w:val="0"/>
        <w:autoSpaceDN w:val="0"/>
        <w:adjustRightInd w:val="0"/>
        <w:ind w:left="567"/>
        <w:rPr>
          <w:i/>
          <w:lang w:eastAsia="x-none"/>
        </w:rPr>
      </w:pPr>
      <w:r w:rsidRPr="003472AB">
        <w:rPr>
          <w:i/>
          <w:lang w:eastAsia="x-none"/>
        </w:rPr>
        <w:t>RT 41-10279 Metalli- ja muovi-ikkunan lasitus muovilasilla (kortti peruttu 4.5.2016, sovelletaan)</w:t>
      </w:r>
    </w:p>
    <w:p w14:paraId="31F2D083" w14:textId="77777777" w:rsidR="003472AB" w:rsidRPr="003472AB" w:rsidRDefault="003472AB" w:rsidP="003472AB">
      <w:pPr>
        <w:widowControl w:val="0"/>
        <w:autoSpaceDE w:val="0"/>
        <w:autoSpaceDN w:val="0"/>
        <w:adjustRightInd w:val="0"/>
        <w:ind w:left="567"/>
        <w:rPr>
          <w:lang w:eastAsia="x-none"/>
        </w:rPr>
      </w:pPr>
    </w:p>
    <w:p w14:paraId="4B361279" w14:textId="77777777" w:rsidR="003472AB" w:rsidRDefault="003472AB" w:rsidP="003472AB">
      <w:pPr>
        <w:widowControl w:val="0"/>
        <w:autoSpaceDE w:val="0"/>
        <w:autoSpaceDN w:val="0"/>
        <w:adjustRightInd w:val="0"/>
        <w:ind w:left="567"/>
        <w:rPr>
          <w:lang w:eastAsia="x-none"/>
        </w:rPr>
      </w:pPr>
      <w:r w:rsidRPr="003472AB">
        <w:rPr>
          <w:lang w:eastAsia="x-none"/>
        </w:rPr>
        <w:t xml:space="preserve">Lasit ovat ensimmäisen luokan </w:t>
      </w:r>
      <w:proofErr w:type="spellStart"/>
      <w:r w:rsidRPr="003472AB">
        <w:rPr>
          <w:lang w:eastAsia="x-none"/>
        </w:rPr>
        <w:t>float</w:t>
      </w:r>
      <w:proofErr w:type="spellEnd"/>
      <w:r w:rsidRPr="003472AB">
        <w:rPr>
          <w:lang w:eastAsia="x-none"/>
        </w:rPr>
        <w:t xml:space="preserve">-lasia. Eristyslasien tulee olla SFS hyväksyttyjä. </w:t>
      </w:r>
      <w:r w:rsidRPr="003472AB">
        <w:rPr>
          <w:lang w:eastAsia="x-none"/>
        </w:rPr>
        <w:lastRenderedPageBreak/>
        <w:t>Eristyslasit tiivistetään tiivistysnauhalla ja tiivistysmassalla. Lasi 3-kertainen umpiolasi, sisälasi selektiivinen. Sisä- ja ulkolasi karkaistua lasia</w:t>
      </w:r>
      <w:r w:rsidR="00E81F1F">
        <w:rPr>
          <w:lang w:eastAsia="x-none"/>
        </w:rPr>
        <w:t>.</w:t>
      </w:r>
      <w:r w:rsidRPr="003472AB">
        <w:rPr>
          <w:lang w:eastAsia="x-none"/>
        </w:rPr>
        <w:t xml:space="preserve"> </w:t>
      </w:r>
    </w:p>
    <w:p w14:paraId="746F8079" w14:textId="77777777" w:rsidR="00E81F1F" w:rsidRPr="003472AB" w:rsidRDefault="00E81F1F" w:rsidP="003472AB">
      <w:pPr>
        <w:widowControl w:val="0"/>
        <w:autoSpaceDE w:val="0"/>
        <w:autoSpaceDN w:val="0"/>
        <w:adjustRightInd w:val="0"/>
        <w:ind w:left="567"/>
        <w:rPr>
          <w:lang w:eastAsia="x-none"/>
        </w:rPr>
      </w:pPr>
    </w:p>
    <w:p w14:paraId="74A09DF6"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Tiivistys</w:t>
      </w:r>
    </w:p>
    <w:p w14:paraId="50D8D7E2" w14:textId="77777777" w:rsidR="003472AB" w:rsidRDefault="003472AB" w:rsidP="003472AB">
      <w:pPr>
        <w:widowControl w:val="0"/>
        <w:autoSpaceDE w:val="0"/>
        <w:autoSpaceDN w:val="0"/>
        <w:adjustRightInd w:val="0"/>
        <w:ind w:left="567"/>
        <w:rPr>
          <w:lang w:eastAsia="x-none"/>
        </w:rPr>
      </w:pPr>
      <w:r w:rsidRPr="003472AB">
        <w:rPr>
          <w:lang w:eastAsia="x-none"/>
        </w:rPr>
        <w:t>Kuten metalli-ikkunoissa, kohta 1242.2</w:t>
      </w:r>
    </w:p>
    <w:p w14:paraId="29DEDA23" w14:textId="77777777" w:rsidR="00906518" w:rsidRPr="003472AB" w:rsidRDefault="00906518" w:rsidP="003472AB">
      <w:pPr>
        <w:widowControl w:val="0"/>
        <w:autoSpaceDE w:val="0"/>
        <w:autoSpaceDN w:val="0"/>
        <w:adjustRightInd w:val="0"/>
        <w:ind w:left="567"/>
        <w:rPr>
          <w:lang w:eastAsia="x-none"/>
        </w:rPr>
      </w:pPr>
    </w:p>
    <w:p w14:paraId="65632CCE"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Kiinnitykset</w:t>
      </w:r>
    </w:p>
    <w:p w14:paraId="28BACE9A" w14:textId="77777777" w:rsidR="003472AB" w:rsidRDefault="003472AB" w:rsidP="003472AB">
      <w:pPr>
        <w:widowControl w:val="0"/>
        <w:autoSpaceDE w:val="0"/>
        <w:autoSpaceDN w:val="0"/>
        <w:adjustRightInd w:val="0"/>
        <w:ind w:left="567"/>
        <w:rPr>
          <w:lang w:eastAsia="x-none"/>
        </w:rPr>
      </w:pPr>
      <w:r w:rsidRPr="003472AB">
        <w:rPr>
          <w:lang w:eastAsia="x-none"/>
        </w:rPr>
        <w:t>Kuten metalli-ikkunoissa. kohta 1242.2</w:t>
      </w:r>
    </w:p>
    <w:p w14:paraId="2194B5C6" w14:textId="77777777" w:rsidR="00906518" w:rsidRPr="003472AB" w:rsidRDefault="00906518" w:rsidP="003472AB">
      <w:pPr>
        <w:widowControl w:val="0"/>
        <w:autoSpaceDE w:val="0"/>
        <w:autoSpaceDN w:val="0"/>
        <w:adjustRightInd w:val="0"/>
        <w:ind w:left="567"/>
        <w:rPr>
          <w:lang w:eastAsia="x-none"/>
        </w:rPr>
      </w:pPr>
    </w:p>
    <w:p w14:paraId="610E3FE0"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Tilkitseminen ja saumaus</w:t>
      </w:r>
    </w:p>
    <w:p w14:paraId="7AB55122" w14:textId="77777777" w:rsidR="003472AB" w:rsidRDefault="003472AB" w:rsidP="003472AB">
      <w:pPr>
        <w:widowControl w:val="0"/>
        <w:autoSpaceDE w:val="0"/>
        <w:autoSpaceDN w:val="0"/>
        <w:adjustRightInd w:val="0"/>
        <w:ind w:left="567"/>
        <w:rPr>
          <w:lang w:eastAsia="x-none"/>
        </w:rPr>
      </w:pPr>
      <w:r w:rsidRPr="003472AB">
        <w:rPr>
          <w:lang w:eastAsia="x-none"/>
        </w:rPr>
        <w:t>Kuten metalli-ikkunoissa, kohta 1242.2</w:t>
      </w:r>
    </w:p>
    <w:p w14:paraId="18F6809C" w14:textId="77777777" w:rsidR="00906518" w:rsidRPr="003472AB" w:rsidRDefault="00906518" w:rsidP="003472AB">
      <w:pPr>
        <w:widowControl w:val="0"/>
        <w:autoSpaceDE w:val="0"/>
        <w:autoSpaceDN w:val="0"/>
        <w:adjustRightInd w:val="0"/>
        <w:ind w:left="567"/>
        <w:rPr>
          <w:lang w:eastAsia="x-none"/>
        </w:rPr>
      </w:pPr>
    </w:p>
    <w:p w14:paraId="43B0B2DE"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Karmilistat</w:t>
      </w:r>
    </w:p>
    <w:p w14:paraId="6CCAD273" w14:textId="77777777" w:rsidR="003472AB" w:rsidRDefault="003472AB" w:rsidP="003472AB">
      <w:pPr>
        <w:widowControl w:val="0"/>
        <w:autoSpaceDE w:val="0"/>
        <w:autoSpaceDN w:val="0"/>
        <w:adjustRightInd w:val="0"/>
        <w:ind w:left="567"/>
        <w:rPr>
          <w:lang w:eastAsia="x-none"/>
        </w:rPr>
      </w:pPr>
      <w:r w:rsidRPr="003472AB">
        <w:rPr>
          <w:lang w:eastAsia="x-none"/>
        </w:rPr>
        <w:t>Kuten metalli-ikkunoissa, kohta 1242.2</w:t>
      </w:r>
    </w:p>
    <w:p w14:paraId="3BF883E2" w14:textId="77777777" w:rsidR="00906518" w:rsidRPr="003472AB" w:rsidRDefault="00906518" w:rsidP="003472AB">
      <w:pPr>
        <w:widowControl w:val="0"/>
        <w:autoSpaceDE w:val="0"/>
        <w:autoSpaceDN w:val="0"/>
        <w:adjustRightInd w:val="0"/>
        <w:ind w:left="567"/>
        <w:rPr>
          <w:lang w:eastAsia="x-none"/>
        </w:rPr>
      </w:pPr>
    </w:p>
    <w:p w14:paraId="47E8438D"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Karmirakenteiden liittymärakenteet ja varusteet</w:t>
      </w:r>
    </w:p>
    <w:p w14:paraId="347458E2" w14:textId="77777777" w:rsidR="003472AB" w:rsidRPr="003472AB" w:rsidRDefault="003472AB" w:rsidP="003472AB">
      <w:pPr>
        <w:widowControl w:val="0"/>
        <w:autoSpaceDE w:val="0"/>
        <w:autoSpaceDN w:val="0"/>
        <w:adjustRightInd w:val="0"/>
        <w:ind w:left="567"/>
        <w:rPr>
          <w:lang w:eastAsia="x-none"/>
        </w:rPr>
      </w:pPr>
      <w:r w:rsidRPr="003472AB">
        <w:rPr>
          <w:lang w:eastAsia="x-none"/>
        </w:rPr>
        <w:t>Ovien kynnyspellit tehdään nystyräpintaisesta alumiinilevystä, vahvuus vähintään 2 mm.</w:t>
      </w:r>
    </w:p>
    <w:p w14:paraId="6E8295B7" w14:textId="77777777" w:rsidR="003472AB" w:rsidRPr="003472AB" w:rsidRDefault="003472AB" w:rsidP="003472AB">
      <w:pPr>
        <w:widowControl w:val="0"/>
        <w:autoSpaceDE w:val="0"/>
        <w:autoSpaceDN w:val="0"/>
        <w:adjustRightInd w:val="0"/>
        <w:ind w:left="567"/>
        <w:rPr>
          <w:lang w:eastAsia="x-none"/>
        </w:rPr>
      </w:pPr>
    </w:p>
    <w:p w14:paraId="22B66F7D"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Autohallien metalliset nosto-ovet</w:t>
      </w:r>
    </w:p>
    <w:p w14:paraId="4BDFD85D" w14:textId="1468A0CA" w:rsidR="003472AB" w:rsidRPr="003472AB" w:rsidRDefault="003472AB" w:rsidP="00D425BD">
      <w:pPr>
        <w:pStyle w:val="1ohje0"/>
      </w:pPr>
      <w:r w:rsidRPr="003472AB">
        <w:t>Ohje</w:t>
      </w:r>
      <w:r w:rsidRPr="003472AB">
        <w:tab/>
        <w:t>Tässä kohdassa määritellään autohallien nosto-ovien ominaisuudet: mm. lämpöerist</w:t>
      </w:r>
      <w:r w:rsidR="00892F14">
        <w:t>ys, nostotyyppi (matala/korkea), materiaalit</w:t>
      </w:r>
      <w:r w:rsidR="001352D9">
        <w:t>, avaukseen käytettävien kaukosäätimien /avaintunnisteiden määrä kirjattava, huomioitava esim. paikkojen nimeämättömyyden vaikutus tarpeeseen.</w:t>
      </w:r>
    </w:p>
    <w:p w14:paraId="657C4C56" w14:textId="77777777" w:rsidR="003472AB" w:rsidRPr="003472AB" w:rsidRDefault="003472AB" w:rsidP="003472AB">
      <w:pPr>
        <w:widowControl w:val="0"/>
        <w:autoSpaceDE w:val="0"/>
        <w:autoSpaceDN w:val="0"/>
        <w:adjustRightInd w:val="0"/>
        <w:ind w:left="567"/>
      </w:pPr>
    </w:p>
    <w:p w14:paraId="6C89764D" w14:textId="77777777" w:rsidR="003472AB" w:rsidRDefault="00BE31F9" w:rsidP="00D425BD">
      <w:pPr>
        <w:pStyle w:val="1Esimerkkis"/>
      </w:pPr>
      <w:r>
        <w:t>Nosto-ovien ja puomien tulee olla moottoritoimisia. Nosto-ovien ja puomien avaus toteutetaan kaukosäätimellä tai ohjelmoitavalla avaintunnisteella.</w:t>
      </w:r>
      <w:r w:rsidRPr="00BE31F9">
        <w:t xml:space="preserve"> </w:t>
      </w:r>
      <w:r>
        <w:t>Lisäksi ohjauksessa on voitava käyttää myös matkapuhelimen GSM-ohjausta. Sisäpuolella avaustarve tunnistetaan betoniin upotetulla silmukalla.  Autohalli</w:t>
      </w:r>
      <w:r w:rsidR="003472AB" w:rsidRPr="003472AB">
        <w:t>n nosto-oven</w:t>
      </w:r>
      <w:r w:rsidR="00F546CB">
        <w:t xml:space="preserve"> ja jousien </w:t>
      </w:r>
      <w:r w:rsidR="003472AB" w:rsidRPr="003472AB">
        <w:t xml:space="preserve">tulee kestää jatkuvaa käyttöä </w:t>
      </w:r>
      <w:r w:rsidR="00320E9F">
        <w:t xml:space="preserve">vähintään </w:t>
      </w:r>
      <w:r w:rsidR="00F546CB">
        <w:t>2</w:t>
      </w:r>
      <w:r w:rsidR="00320E9F">
        <w:t xml:space="preserve"> vuoden ajan.</w:t>
      </w:r>
      <w:r w:rsidR="003472AB" w:rsidRPr="003472AB">
        <w:t xml:space="preserve"> </w:t>
      </w:r>
    </w:p>
    <w:p w14:paraId="708C59DC" w14:textId="77777777" w:rsidR="00BE31F9" w:rsidRPr="003472AB" w:rsidRDefault="00BE31F9" w:rsidP="00D425BD">
      <w:pPr>
        <w:pStyle w:val="1Esimerkkis"/>
      </w:pPr>
    </w:p>
    <w:p w14:paraId="536050B8" w14:textId="77777777" w:rsidR="003472AB" w:rsidRPr="003472AB" w:rsidRDefault="003472AB" w:rsidP="00D425BD">
      <w:pPr>
        <w:pStyle w:val="1Esimerkkis"/>
      </w:pPr>
      <w:r w:rsidRPr="003472AB">
        <w:t xml:space="preserve">Ovessa erillinen </w:t>
      </w:r>
      <w:proofErr w:type="gramStart"/>
      <w:r w:rsidRPr="003472AB">
        <w:t>runko</w:t>
      </w:r>
      <w:proofErr w:type="gramEnd"/>
      <w:r w:rsidRPr="003472AB">
        <w:t xml:space="preserve"> joka eristetään betonirungosta kumisin väliosin. Moottori varustetaan </w:t>
      </w:r>
      <w:proofErr w:type="spellStart"/>
      <w:r w:rsidRPr="003472AB">
        <w:t>invertterillä</w:t>
      </w:r>
      <w:proofErr w:type="spellEnd"/>
      <w:r w:rsidRPr="003472AB">
        <w:t xml:space="preserve"> käyttömelun vähentämiseksi.</w:t>
      </w:r>
      <w:r w:rsidR="00BE31F9">
        <w:t xml:space="preserve"> Ajoluiskaan oven alareunan kohdall</w:t>
      </w:r>
      <w:r w:rsidR="00892F14">
        <w:t>e</w:t>
      </w:r>
      <w:r w:rsidR="00BE31F9">
        <w:t xml:space="preserve"> asennetaan sähkölämmitys estämään kumitiivisteiden jäätymi</w:t>
      </w:r>
      <w:r w:rsidR="00892F14">
        <w:t>n</w:t>
      </w:r>
      <w:r w:rsidR="00BE31F9">
        <w:t>en kiinni betoniin.</w:t>
      </w:r>
    </w:p>
    <w:p w14:paraId="3105902A" w14:textId="77777777" w:rsidR="003472AB" w:rsidRPr="003472AB" w:rsidRDefault="003472AB" w:rsidP="00D425BD">
      <w:pPr>
        <w:pStyle w:val="1Esimerkkis"/>
      </w:pPr>
    </w:p>
    <w:p w14:paraId="3D78759F" w14:textId="77777777" w:rsidR="00BE31F9" w:rsidRPr="00BE31F9" w:rsidRDefault="00BE31F9" w:rsidP="00BE31F9">
      <w:pPr>
        <w:pStyle w:val="1Esimerkkis"/>
      </w:pPr>
      <w:r>
        <w:t>Nosto-ovissa ja puomeissa tulee olla</w:t>
      </w:r>
      <w:r w:rsidR="003472AB" w:rsidRPr="003472AB">
        <w:t xml:space="preserve"> määräysten mukais</w:t>
      </w:r>
      <w:r>
        <w:t>et turvasensorit ja kosketuksen tunnistava automatiikka henkilö- ja omaisuusvahinkojen ehkäisemiseksi. Nosto-ovien ja puomien hälytystiedot liitetään kiinteistöautomaatioon. Nosto-ovissa ja puomeissa tulee olla mahdollista käyttää ongelmatilanteissa tarvittaessa käsiaukaisua ilman laitteiston erillisiä purkutoimenpiteitä.</w:t>
      </w:r>
    </w:p>
    <w:p w14:paraId="514530D9" w14:textId="77777777" w:rsidR="00BE31F9" w:rsidRDefault="00BE31F9" w:rsidP="003472AB">
      <w:pPr>
        <w:widowControl w:val="0"/>
        <w:autoSpaceDE w:val="0"/>
        <w:autoSpaceDN w:val="0"/>
        <w:adjustRightInd w:val="0"/>
        <w:ind w:left="567"/>
        <w:rPr>
          <w:noProof/>
        </w:rPr>
      </w:pPr>
    </w:p>
    <w:p w14:paraId="666FD7BC" w14:textId="77777777" w:rsidR="003472AB" w:rsidRPr="003472AB" w:rsidRDefault="003472AB" w:rsidP="006B74DD">
      <w:pPr>
        <w:pStyle w:val="Otsikko5"/>
      </w:pPr>
      <w:bookmarkStart w:id="295" w:name="_Toc243728672"/>
      <w:r w:rsidRPr="003472AB">
        <w:t>Puu-ulko-ovet</w:t>
      </w:r>
      <w:bookmarkEnd w:id="295"/>
    </w:p>
    <w:p w14:paraId="6BB43E81" w14:textId="77777777" w:rsidR="003472AB" w:rsidRPr="009555E5" w:rsidRDefault="003472AB" w:rsidP="003472AB">
      <w:pPr>
        <w:widowControl w:val="0"/>
        <w:autoSpaceDE w:val="0"/>
        <w:autoSpaceDN w:val="0"/>
        <w:adjustRightInd w:val="0"/>
        <w:ind w:left="567"/>
        <w:rPr>
          <w:lang w:eastAsia="x-none"/>
        </w:rPr>
      </w:pPr>
      <w:r w:rsidRPr="009555E5">
        <w:rPr>
          <w:lang w:eastAsia="x-none"/>
        </w:rPr>
        <w:t>Viiteasiakirja:</w:t>
      </w:r>
    </w:p>
    <w:p w14:paraId="7CCEDAB0" w14:textId="77777777" w:rsidR="003472AB" w:rsidRPr="009555E5" w:rsidRDefault="003472AB" w:rsidP="003472AB">
      <w:pPr>
        <w:widowControl w:val="0"/>
        <w:autoSpaceDE w:val="0"/>
        <w:autoSpaceDN w:val="0"/>
        <w:adjustRightInd w:val="0"/>
        <w:ind w:left="567"/>
        <w:rPr>
          <w:lang w:eastAsia="x-none"/>
        </w:rPr>
      </w:pPr>
      <w:r w:rsidRPr="009555E5">
        <w:rPr>
          <w:lang w:eastAsia="x-none"/>
        </w:rPr>
        <w:t>RT 42-11058 (helmikuu 2012)</w:t>
      </w:r>
    </w:p>
    <w:p w14:paraId="26A88DA5" w14:textId="77777777" w:rsidR="003472AB" w:rsidRPr="003472AB" w:rsidRDefault="009555E5" w:rsidP="003472AB">
      <w:pPr>
        <w:widowControl w:val="0"/>
        <w:autoSpaceDE w:val="0"/>
        <w:autoSpaceDN w:val="0"/>
        <w:adjustRightInd w:val="0"/>
        <w:ind w:left="567"/>
        <w:rPr>
          <w:lang w:eastAsia="x-none"/>
        </w:rPr>
      </w:pPr>
      <w:r>
        <w:rPr>
          <w:lang w:eastAsia="x-none"/>
        </w:rPr>
        <w:t xml:space="preserve">Kuultokäsiteltyjen puuovien </w:t>
      </w:r>
      <w:r w:rsidR="003472AB" w:rsidRPr="003472AB">
        <w:rPr>
          <w:lang w:eastAsia="x-none"/>
        </w:rPr>
        <w:t>laatuluokkaa V</w:t>
      </w:r>
      <w:r w:rsidR="003472AB" w:rsidRPr="003472AB">
        <w:rPr>
          <w:color w:val="00B050"/>
          <w:lang w:eastAsia="x-none"/>
        </w:rPr>
        <w:t xml:space="preserve"> </w:t>
      </w:r>
      <w:r>
        <w:rPr>
          <w:lang w:eastAsia="x-none"/>
        </w:rPr>
        <w:t>(vakiolaatuluokka)</w:t>
      </w:r>
    </w:p>
    <w:p w14:paraId="2B4EC896"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0871ED93" w14:textId="77777777" w:rsidR="003472AB" w:rsidRPr="003472AB" w:rsidRDefault="003472AB" w:rsidP="003472AB">
      <w:pPr>
        <w:widowControl w:val="0"/>
        <w:autoSpaceDE w:val="0"/>
        <w:autoSpaceDN w:val="0"/>
        <w:adjustRightInd w:val="0"/>
        <w:ind w:left="567"/>
        <w:rPr>
          <w:lang w:eastAsia="x-none"/>
        </w:rPr>
      </w:pPr>
      <w:r w:rsidRPr="003472AB">
        <w:rPr>
          <w:lang w:eastAsia="x-none"/>
        </w:rPr>
        <w:t>Ovet, karmit ja listat ovat tehtaalla valmiiksi käsiteltyjä. Karmien kiinnitysruuvien syvennykset varustetaan karmin värisillä muovitulpilla.</w:t>
      </w:r>
    </w:p>
    <w:p w14:paraId="15B3D40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Asuntojen ulko-ovet</w:t>
      </w:r>
    </w:p>
    <w:p w14:paraId="2ED9F027"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Ulko-ovet ovat huullettuja, puukarmisia ja puurunkoisia lämpöeristettyjä ovia ovikaavion </w:t>
      </w:r>
      <w:r w:rsidRPr="003472AB">
        <w:rPr>
          <w:lang w:eastAsia="x-none"/>
        </w:rPr>
        <w:lastRenderedPageBreak/>
        <w:t>mukaisesti. U-arvon tulee olla vähintään 0.9 W/m2K.</w:t>
      </w:r>
    </w:p>
    <w:p w14:paraId="79DED950"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7543C766"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r w:rsidRPr="003472AB">
        <w:rPr>
          <w:rFonts w:cs="Arial"/>
        </w:rPr>
        <w:t>Ovilevyn rakenteessa tulee olla metallilevyvahvike, joka estää oven elämisen. Ovilevyn ja karmin väliin tulee kaksi tiivistettä. Tilkerako tilkitään vuorivillalla. Karmien kiinnitykset ja saumaukset kuten puuikkunat. Kynnys on kovapuuta ja siinä tulee olla alumiinilistavahvistus. Saranat ovat säädettäviä turvasaranoita, vähintään 3 kpl.</w:t>
      </w:r>
    </w:p>
    <w:p w14:paraId="44457F47" w14:textId="77777777" w:rsidR="003472AB" w:rsidRPr="003472AB" w:rsidRDefault="003472AB" w:rsidP="00D425BD">
      <w:pPr>
        <w:pStyle w:val="1ohje0"/>
      </w:pPr>
      <w:r w:rsidRPr="003472AB">
        <w:t>Ohje</w:t>
      </w:r>
      <w:r w:rsidRPr="003472AB">
        <w:tab/>
        <w:t>Ei postiluukkuja.</w:t>
      </w:r>
    </w:p>
    <w:p w14:paraId="39309DEF"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Ulkovarastojen ulko-ovet</w:t>
      </w:r>
    </w:p>
    <w:p w14:paraId="1927BD2F" w14:textId="77777777" w:rsidR="003472AB" w:rsidRPr="003472AB" w:rsidRDefault="003472AB" w:rsidP="003472AB">
      <w:pPr>
        <w:widowControl w:val="0"/>
        <w:autoSpaceDE w:val="0"/>
        <w:autoSpaceDN w:val="0"/>
        <w:adjustRightInd w:val="0"/>
        <w:ind w:left="567"/>
        <w:rPr>
          <w:lang w:eastAsia="x-none"/>
        </w:rPr>
      </w:pPr>
      <w:r w:rsidRPr="003472AB">
        <w:rPr>
          <w:lang w:eastAsia="x-none"/>
        </w:rPr>
        <w:t>Karmit ja ovilevyn kehykset ovat kuumasinkittyä terästä.</w:t>
      </w:r>
    </w:p>
    <w:p w14:paraId="24916202" w14:textId="77777777" w:rsidR="003472AB" w:rsidRPr="003472AB" w:rsidRDefault="003472AB" w:rsidP="006B74DD">
      <w:pPr>
        <w:pStyle w:val="Otsikko4"/>
      </w:pPr>
      <w:bookmarkStart w:id="296" w:name="_Toc243728673"/>
      <w:bookmarkStart w:id="297" w:name="_Toc471378931"/>
      <w:bookmarkStart w:id="298" w:name="_Toc490638757"/>
      <w:bookmarkStart w:id="299" w:name="_Toc137721387"/>
      <w:r w:rsidRPr="003472AB">
        <w:t>Julkisivuvarusteet</w:t>
      </w:r>
      <w:bookmarkEnd w:id="296"/>
      <w:bookmarkEnd w:id="297"/>
      <w:bookmarkEnd w:id="298"/>
      <w:bookmarkEnd w:id="299"/>
    </w:p>
    <w:p w14:paraId="7869A776" w14:textId="339C463E" w:rsidR="003472AB" w:rsidRPr="003472AB" w:rsidRDefault="003472AB" w:rsidP="00D425BD">
      <w:pPr>
        <w:pStyle w:val="1ohje0"/>
      </w:pPr>
      <w:r w:rsidRPr="003472AB">
        <w:t>Ohje:</w:t>
      </w:r>
      <w:r w:rsidRPr="003472AB">
        <w:tab/>
        <w:t xml:space="preserve">Suunnittelijan on varmistauduttava siitä, että suunnitellut kaiteet, hoitotasot, -sillat ja turvakiskot täyttävät </w:t>
      </w:r>
      <w:r w:rsidRPr="00AA427A">
        <w:t xml:space="preserve">turvamääräykset </w:t>
      </w:r>
      <w:r w:rsidR="00AA427A" w:rsidRPr="00AA427A">
        <w:t>(Ympäristöministeriön asetus rakennuksen käyttöturvallisuudesta 1007/2017).</w:t>
      </w:r>
      <w:r w:rsidR="00AA427A">
        <w:t xml:space="preserve"> </w:t>
      </w:r>
      <w:r w:rsidRPr="003472AB">
        <w:t>Katolle menevien luukkujen ja tikkaiden sekä alapohjaluukkujen ja väestönsuojan laitevaraston lukitus on huomioitava.</w:t>
      </w:r>
    </w:p>
    <w:p w14:paraId="084A57AD" w14:textId="77777777" w:rsidR="003472AB" w:rsidRPr="003472AB" w:rsidRDefault="003472AB" w:rsidP="003472AB">
      <w:pPr>
        <w:widowControl w:val="0"/>
        <w:autoSpaceDE w:val="0"/>
        <w:autoSpaceDN w:val="0"/>
        <w:adjustRightInd w:val="0"/>
        <w:ind w:left="567"/>
        <w:rPr>
          <w:lang w:eastAsia="x-none"/>
        </w:rPr>
      </w:pPr>
    </w:p>
    <w:p w14:paraId="27123A6D" w14:textId="77777777" w:rsidR="003472AB" w:rsidRPr="003472AB" w:rsidRDefault="003472AB" w:rsidP="003472AB">
      <w:pPr>
        <w:widowControl w:val="0"/>
        <w:autoSpaceDE w:val="0"/>
        <w:autoSpaceDN w:val="0"/>
        <w:adjustRightInd w:val="0"/>
        <w:ind w:left="567"/>
        <w:rPr>
          <w:lang w:eastAsia="x-none"/>
        </w:rPr>
      </w:pPr>
      <w:r w:rsidRPr="003472AB">
        <w:rPr>
          <w:lang w:eastAsia="x-none"/>
        </w:rPr>
        <w:t>Teräsosien liittymien, pintojen ja kiinnitysten tulee olla sileitä. Epätasaisuuksia, hitsausjälkiä tms. ei saa olla havaittavissa.</w:t>
      </w:r>
    </w:p>
    <w:p w14:paraId="01583261" w14:textId="77777777" w:rsidR="003472AB" w:rsidRPr="003472AB" w:rsidRDefault="003472AB" w:rsidP="003472AB">
      <w:pPr>
        <w:widowControl w:val="0"/>
        <w:autoSpaceDE w:val="0"/>
        <w:autoSpaceDN w:val="0"/>
        <w:adjustRightInd w:val="0"/>
        <w:ind w:left="567"/>
        <w:rPr>
          <w:lang w:eastAsia="x-none"/>
        </w:rPr>
      </w:pPr>
    </w:p>
    <w:p w14:paraId="2F91715B" w14:textId="77777777" w:rsidR="003472AB" w:rsidRPr="003472AB" w:rsidRDefault="003472AB" w:rsidP="003472AB">
      <w:pPr>
        <w:widowControl w:val="0"/>
        <w:autoSpaceDE w:val="0"/>
        <w:autoSpaceDN w:val="0"/>
        <w:adjustRightInd w:val="0"/>
        <w:ind w:left="567"/>
        <w:rPr>
          <w:lang w:eastAsia="x-none"/>
        </w:rPr>
      </w:pPr>
      <w:r w:rsidRPr="003472AB">
        <w:rPr>
          <w:lang w:eastAsia="x-none"/>
        </w:rPr>
        <w:t>Talotikkaat tehdään vähintään kuumasinkitystä teräksestä suunnitelmien mukaan. Talotikkaissa on oltava turvakiskot.</w:t>
      </w:r>
    </w:p>
    <w:p w14:paraId="79B679C9" w14:textId="77777777" w:rsidR="003472AB" w:rsidRPr="003472AB" w:rsidRDefault="003472AB" w:rsidP="006B74DD">
      <w:pPr>
        <w:pStyle w:val="Otsikko4"/>
      </w:pPr>
      <w:bookmarkStart w:id="300" w:name="_Toc243728674"/>
      <w:bookmarkStart w:id="301" w:name="_Toc471378932"/>
      <w:bookmarkStart w:id="302" w:name="_Toc490638758"/>
      <w:bookmarkStart w:id="303" w:name="_Toc137721388"/>
      <w:r w:rsidRPr="003472AB">
        <w:t>Erityiset julkisivurakenteet</w:t>
      </w:r>
      <w:bookmarkEnd w:id="300"/>
      <w:bookmarkEnd w:id="301"/>
      <w:bookmarkEnd w:id="302"/>
      <w:bookmarkEnd w:id="303"/>
    </w:p>
    <w:p w14:paraId="686B1588" w14:textId="77777777" w:rsidR="003472AB" w:rsidRPr="003472AB" w:rsidRDefault="003472AB" w:rsidP="00D425BD">
      <w:pPr>
        <w:pStyle w:val="1ohje0"/>
      </w:pPr>
      <w:r w:rsidRPr="003472AB">
        <w:t>Ohje:</w:t>
      </w:r>
      <w:r w:rsidRPr="003472AB">
        <w:tab/>
        <w:t>Kaupungin palopostien tarve varmistettava. Mikäli kohteeseen tulee toteuttaa palopostit, tässä kohdin määritellään näihin liittyvät rakenteet.</w:t>
      </w:r>
    </w:p>
    <w:p w14:paraId="6F25EE3A" w14:textId="77777777" w:rsidR="003472AB" w:rsidRPr="003472AB" w:rsidRDefault="003472AB" w:rsidP="003472AB">
      <w:pPr>
        <w:widowControl w:val="0"/>
        <w:autoSpaceDE w:val="0"/>
        <w:autoSpaceDN w:val="0"/>
        <w:adjustRightInd w:val="0"/>
        <w:ind w:left="567"/>
      </w:pPr>
    </w:p>
    <w:p w14:paraId="1D310F86" w14:textId="77777777" w:rsidR="003472AB" w:rsidRPr="003472AB" w:rsidRDefault="003472AB" w:rsidP="00D425BD">
      <w:pPr>
        <w:pStyle w:val="1Esimerkkis"/>
      </w:pPr>
      <w:r w:rsidRPr="003472AB">
        <w:t>Palopostien seinärakenteiden ja seinäupotusten teko ja kiinnitys rakenteisiin suunnitelmien mukaan. Sammuttimien ja palosammutuslaitteiden merkkikilvet viranomaisohjeiden mukaan.</w:t>
      </w:r>
    </w:p>
    <w:p w14:paraId="7E2D433F" w14:textId="77777777" w:rsidR="003472AB" w:rsidRPr="003472AB" w:rsidRDefault="003472AB" w:rsidP="00D425BD">
      <w:pPr>
        <w:pStyle w:val="1Esimerkkis"/>
      </w:pPr>
    </w:p>
    <w:p w14:paraId="29763906" w14:textId="77777777" w:rsidR="003472AB" w:rsidRPr="003472AB" w:rsidRDefault="003472AB" w:rsidP="006B74DD">
      <w:pPr>
        <w:pStyle w:val="Otsikko3"/>
      </w:pPr>
      <w:bookmarkStart w:id="304" w:name="_Toc243728675"/>
      <w:bookmarkStart w:id="305" w:name="_Toc471378933"/>
      <w:bookmarkStart w:id="306" w:name="_Toc490638759"/>
      <w:bookmarkStart w:id="307" w:name="_Toc137721389"/>
      <w:r w:rsidRPr="003472AB">
        <w:t>Ulkotasot</w:t>
      </w:r>
      <w:bookmarkEnd w:id="304"/>
      <w:bookmarkEnd w:id="305"/>
      <w:bookmarkEnd w:id="306"/>
      <w:bookmarkEnd w:id="307"/>
    </w:p>
    <w:p w14:paraId="377661FD" w14:textId="77777777" w:rsidR="003472AB" w:rsidRPr="003472AB" w:rsidRDefault="003472AB" w:rsidP="003472AB">
      <w:pPr>
        <w:widowControl w:val="0"/>
        <w:autoSpaceDE w:val="0"/>
        <w:autoSpaceDN w:val="0"/>
        <w:adjustRightInd w:val="0"/>
        <w:ind w:left="567"/>
        <w:rPr>
          <w:lang w:eastAsia="x-none"/>
        </w:rPr>
      </w:pPr>
      <w:r w:rsidRPr="003472AB">
        <w:rPr>
          <w:lang w:eastAsia="x-none"/>
        </w:rPr>
        <w:t>Rakennuksen ulkopuolelle jäävien teräosien hitsaukset on suoritettava ennen teollista maalauskäsittelyä tai sinkitystä. Työmaalla tehtäviä hitsiliitoksia ei sallita, kaikkien liitosten oltava pulttiliitoksia.</w:t>
      </w:r>
    </w:p>
    <w:p w14:paraId="5399F356" w14:textId="77777777" w:rsidR="003472AB" w:rsidRPr="003472AB" w:rsidRDefault="003472AB" w:rsidP="006B74DD">
      <w:pPr>
        <w:pStyle w:val="Otsikko4"/>
      </w:pPr>
      <w:bookmarkStart w:id="308" w:name="_Toc243728676"/>
      <w:bookmarkStart w:id="309" w:name="_Toc471378934"/>
      <w:bookmarkStart w:id="310" w:name="_Toc490638760"/>
      <w:bookmarkStart w:id="311" w:name="_Toc137721390"/>
      <w:r w:rsidRPr="003472AB">
        <w:t>Parvekkeet</w:t>
      </w:r>
      <w:bookmarkEnd w:id="308"/>
      <w:bookmarkEnd w:id="309"/>
      <w:bookmarkEnd w:id="310"/>
      <w:bookmarkEnd w:id="311"/>
    </w:p>
    <w:p w14:paraId="54190E92"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6050D932"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18A92B0F"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 </w:t>
      </w:r>
    </w:p>
    <w:p w14:paraId="2CE59466" w14:textId="77777777" w:rsidR="003472AB" w:rsidRPr="003472AB" w:rsidRDefault="003472AB" w:rsidP="003472AB">
      <w:pPr>
        <w:widowControl w:val="0"/>
        <w:autoSpaceDE w:val="0"/>
        <w:autoSpaceDN w:val="0"/>
        <w:adjustRightInd w:val="0"/>
        <w:ind w:left="567"/>
        <w:rPr>
          <w:lang w:eastAsia="x-none"/>
        </w:rPr>
      </w:pPr>
    </w:p>
    <w:p w14:paraId="7E7ADE80" w14:textId="77777777" w:rsidR="003472AB" w:rsidRPr="003472AB" w:rsidRDefault="003472AB" w:rsidP="003472AB">
      <w:pPr>
        <w:widowControl w:val="0"/>
        <w:autoSpaceDE w:val="0"/>
        <w:autoSpaceDN w:val="0"/>
        <w:adjustRightInd w:val="0"/>
        <w:ind w:left="567"/>
        <w:rPr>
          <w:lang w:eastAsia="x-none"/>
        </w:rPr>
      </w:pPr>
      <w:r w:rsidRPr="003472AB">
        <w:rPr>
          <w:lang w:eastAsia="x-none"/>
        </w:rPr>
        <w:t>Parvekkeet tehdään rakenneleikkausten ja erikoispiirustusten mukaan. Elementtirakenteet, katso betonielementtirakenteiden selostus.</w:t>
      </w:r>
    </w:p>
    <w:p w14:paraId="4AB6BF59" w14:textId="77777777" w:rsidR="003472AB" w:rsidRPr="003472AB" w:rsidRDefault="003472AB" w:rsidP="003472AB">
      <w:pPr>
        <w:widowControl w:val="0"/>
        <w:autoSpaceDE w:val="0"/>
        <w:autoSpaceDN w:val="0"/>
        <w:adjustRightInd w:val="0"/>
        <w:ind w:left="567"/>
        <w:rPr>
          <w:lang w:eastAsia="x-none"/>
        </w:rPr>
      </w:pPr>
    </w:p>
    <w:p w14:paraId="5FD79412" w14:textId="77777777" w:rsidR="003472AB" w:rsidRPr="003472AB" w:rsidRDefault="003472AB" w:rsidP="003472AB">
      <w:pPr>
        <w:widowControl w:val="0"/>
        <w:autoSpaceDE w:val="0"/>
        <w:autoSpaceDN w:val="0"/>
        <w:adjustRightInd w:val="0"/>
        <w:ind w:left="567"/>
        <w:rPr>
          <w:lang w:eastAsia="x-none"/>
        </w:rPr>
      </w:pPr>
      <w:r w:rsidRPr="003472AB">
        <w:rPr>
          <w:lang w:eastAsia="x-none"/>
        </w:rPr>
        <w:t>Ennen työn aloittamista parveke-elementeistä (betonilaatta, -kaide, -pilari ja -pieliseinä) tehdään mallielementit, jotka hyväksytetään rakennuttajalla.</w:t>
      </w:r>
    </w:p>
    <w:p w14:paraId="6C584F1A" w14:textId="77777777" w:rsidR="003472AB" w:rsidRPr="003472AB" w:rsidRDefault="003472AB" w:rsidP="003472AB">
      <w:pPr>
        <w:widowControl w:val="0"/>
        <w:autoSpaceDE w:val="0"/>
        <w:autoSpaceDN w:val="0"/>
        <w:adjustRightInd w:val="0"/>
        <w:ind w:left="567"/>
        <w:rPr>
          <w:lang w:eastAsia="x-none"/>
        </w:rPr>
      </w:pPr>
    </w:p>
    <w:p w14:paraId="12DF8D1D" w14:textId="77777777" w:rsidR="003472AB" w:rsidRPr="003472AB" w:rsidRDefault="003472AB" w:rsidP="003472AB">
      <w:pPr>
        <w:widowControl w:val="0"/>
        <w:autoSpaceDE w:val="0"/>
        <w:autoSpaceDN w:val="0"/>
        <w:adjustRightInd w:val="0"/>
        <w:ind w:left="567"/>
        <w:rPr>
          <w:lang w:eastAsia="x-none"/>
        </w:rPr>
      </w:pPr>
      <w:r w:rsidRPr="003472AB">
        <w:rPr>
          <w:lang w:eastAsia="x-none"/>
        </w:rPr>
        <w:t>Parvekkeen vedenpoisto sisäpuolisena ja kokonaisuudessaan metallirakenteisena. Parvekekaivot tulee varustaa sihdein.</w:t>
      </w:r>
    </w:p>
    <w:p w14:paraId="25353DF8" w14:textId="77777777" w:rsidR="003472AB" w:rsidRPr="003472AB" w:rsidRDefault="003472AB" w:rsidP="003472AB">
      <w:pPr>
        <w:widowControl w:val="0"/>
        <w:autoSpaceDE w:val="0"/>
        <w:autoSpaceDN w:val="0"/>
        <w:adjustRightInd w:val="0"/>
        <w:ind w:left="567"/>
        <w:rPr>
          <w:lang w:eastAsia="x-none"/>
        </w:rPr>
      </w:pPr>
    </w:p>
    <w:p w14:paraId="069721EC" w14:textId="77777777" w:rsidR="003472AB" w:rsidRPr="003472AB" w:rsidRDefault="003472AB" w:rsidP="003472AB">
      <w:pPr>
        <w:widowControl w:val="0"/>
        <w:autoSpaceDE w:val="0"/>
        <w:autoSpaceDN w:val="0"/>
        <w:adjustRightInd w:val="0"/>
        <w:ind w:left="567"/>
        <w:rPr>
          <w:lang w:eastAsia="x-none"/>
        </w:rPr>
      </w:pPr>
      <w:r w:rsidRPr="003472AB">
        <w:rPr>
          <w:lang w:eastAsia="x-none"/>
        </w:rPr>
        <w:t>Parvekekattojen vedenpoisto erikseen ulkopuolisena ja kokonaisuudessaan metallirakenteisena.</w:t>
      </w:r>
    </w:p>
    <w:p w14:paraId="6EFD1181" w14:textId="77777777" w:rsidR="003472AB" w:rsidRPr="003472AB" w:rsidRDefault="003472AB" w:rsidP="003472AB">
      <w:pPr>
        <w:widowControl w:val="0"/>
        <w:autoSpaceDE w:val="0"/>
        <w:autoSpaceDN w:val="0"/>
        <w:adjustRightInd w:val="0"/>
        <w:ind w:left="567"/>
        <w:rPr>
          <w:lang w:eastAsia="x-none"/>
        </w:rPr>
      </w:pPr>
    </w:p>
    <w:p w14:paraId="7D957998"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Parvekekaide mitoitetaan niin, että parvekkeen lattialle voidaan asentaa ritilät, joiden yläpinta on sama kuin asunnon lattian korko. </w:t>
      </w:r>
    </w:p>
    <w:p w14:paraId="6A66C69C" w14:textId="77777777" w:rsidR="003472AB" w:rsidRPr="003472AB" w:rsidRDefault="003472AB" w:rsidP="003472AB">
      <w:pPr>
        <w:widowControl w:val="0"/>
        <w:autoSpaceDE w:val="0"/>
        <w:autoSpaceDN w:val="0"/>
        <w:adjustRightInd w:val="0"/>
        <w:ind w:left="567"/>
        <w:rPr>
          <w:lang w:eastAsia="x-none"/>
        </w:rPr>
      </w:pPr>
    </w:p>
    <w:p w14:paraId="03DE3B66" w14:textId="77777777" w:rsidR="003472AB" w:rsidRPr="003472AB" w:rsidRDefault="003472AB" w:rsidP="003472AB">
      <w:pPr>
        <w:widowControl w:val="0"/>
        <w:autoSpaceDE w:val="0"/>
        <w:autoSpaceDN w:val="0"/>
        <w:adjustRightInd w:val="0"/>
        <w:ind w:left="567"/>
        <w:rPr>
          <w:lang w:eastAsia="x-none"/>
        </w:rPr>
      </w:pPr>
      <w:r w:rsidRPr="003472AB">
        <w:rPr>
          <w:lang w:eastAsia="x-none"/>
        </w:rPr>
        <w:t>Mallikaide on esitettävä arkkitehdin ja rakennuttajan hyväksyttäväksi ennen valmistuksen aloittamista.</w:t>
      </w:r>
    </w:p>
    <w:p w14:paraId="7F995AAB" w14:textId="77777777" w:rsidR="003472AB" w:rsidRPr="003472AB" w:rsidRDefault="003472AB" w:rsidP="003472AB">
      <w:pPr>
        <w:widowControl w:val="0"/>
        <w:autoSpaceDE w:val="0"/>
        <w:autoSpaceDN w:val="0"/>
        <w:adjustRightInd w:val="0"/>
        <w:ind w:left="567"/>
        <w:rPr>
          <w:lang w:eastAsia="x-none"/>
        </w:rPr>
      </w:pPr>
    </w:p>
    <w:p w14:paraId="39384F2D" w14:textId="77777777" w:rsidR="003472AB" w:rsidRPr="003472AB" w:rsidRDefault="003472AB" w:rsidP="003472AB">
      <w:pPr>
        <w:widowControl w:val="0"/>
        <w:autoSpaceDE w:val="0"/>
        <w:autoSpaceDN w:val="0"/>
        <w:adjustRightInd w:val="0"/>
        <w:ind w:left="567"/>
        <w:rPr>
          <w:lang w:eastAsia="x-none"/>
        </w:rPr>
      </w:pPr>
      <w:r w:rsidRPr="003472AB">
        <w:rPr>
          <w:lang w:eastAsia="x-none"/>
        </w:rPr>
        <w:t>Metallirakenteissa kaikkien työmaalla tehtävät liitoksien tulee olla pulttiliitoksia. Kuumasinkittyjä teräsosia ei saa maalata.</w:t>
      </w:r>
    </w:p>
    <w:p w14:paraId="40425155"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Parvekkeiden lasikaiteet</w:t>
      </w:r>
    </w:p>
    <w:p w14:paraId="70C8ECB8" w14:textId="7BA6F8EC" w:rsidR="00101800" w:rsidRPr="003534F2" w:rsidRDefault="00101800" w:rsidP="00101800">
      <w:pPr>
        <w:widowControl w:val="0"/>
        <w:suppressAutoHyphens/>
        <w:autoSpaceDE w:val="0"/>
        <w:autoSpaceDN w:val="0"/>
        <w:adjustRightInd w:val="0"/>
        <w:ind w:left="567" w:hanging="1134"/>
        <w:rPr>
          <w:i/>
          <w:color w:val="FF0000"/>
        </w:rPr>
      </w:pPr>
    </w:p>
    <w:p w14:paraId="7A75F43E" w14:textId="48E86E08" w:rsidR="0034767C" w:rsidRPr="00101800" w:rsidRDefault="0034767C" w:rsidP="0034767C">
      <w:pPr>
        <w:pStyle w:val="1Esimerkkis"/>
      </w:pPr>
      <w:r w:rsidRPr="003472AB">
        <w:t xml:space="preserve">Parvekkeiden kaiteet tehdään </w:t>
      </w:r>
      <w:proofErr w:type="gramStart"/>
      <w:r w:rsidRPr="003472AB">
        <w:t>alumiini-lasi</w:t>
      </w:r>
      <w:proofErr w:type="gramEnd"/>
      <w:r w:rsidRPr="003472AB">
        <w:t xml:space="preserve"> rakenteisina arkkitehdin piirustusten mukaan. Kaide kiinnitetään ympäröiviin rakenteisiin rakennesuunnittelijan ja kaidejärjestelmätoimittajan suunnitelmien mukaisesti. </w:t>
      </w:r>
      <w:r>
        <w:t xml:space="preserve">Kaidelasin tulee olla </w:t>
      </w:r>
      <w:r w:rsidR="005A1D15">
        <w:t xml:space="preserve">karkaistua ja </w:t>
      </w:r>
      <w:r>
        <w:t>laminoitua turvalasia</w:t>
      </w:r>
      <w:r w:rsidR="005A1D15">
        <w:t>.</w:t>
      </w:r>
      <w:r>
        <w:t xml:space="preserve"> Lasien koot ja vahvuudet lasitoimittajan mukaan tuuli</w:t>
      </w:r>
      <w:r w:rsidR="005A1D15">
        <w:t>-, viiva- ja piste</w:t>
      </w:r>
      <w:r>
        <w:t>kuormat ja turvamääräykset huomioiden. Käytettäessä kahdelta sivulta kiinnitettyä laminoitua lasia, tulee kaidevalmistajan osoittaa, että lasi ei pääse taipumaan irti kiinnityksistä.</w:t>
      </w:r>
    </w:p>
    <w:p w14:paraId="1A27D780" w14:textId="77777777" w:rsidR="0034767C" w:rsidRPr="003472AB" w:rsidRDefault="0034767C" w:rsidP="0034767C">
      <w:pPr>
        <w:pStyle w:val="1Esimerkkis"/>
      </w:pPr>
    </w:p>
    <w:p w14:paraId="22553303" w14:textId="77777777" w:rsidR="005A1D15" w:rsidRDefault="0034767C" w:rsidP="005A1D15">
      <w:pPr>
        <w:pStyle w:val="1Esimerkkis"/>
      </w:pPr>
      <w:r w:rsidRPr="003472AB">
        <w:t>Parvekekaide ja -lasitus tehdään käyttäen esivalmistettua parvekejärjestelmää, esim. Lumon. Parvekekai</w:t>
      </w:r>
      <w:r>
        <w:t>teiden</w:t>
      </w:r>
      <w:r w:rsidRPr="003472AB">
        <w:t xml:space="preserve"> ja lasitu</w:t>
      </w:r>
      <w:r>
        <w:t>ksien</w:t>
      </w:r>
      <w:r w:rsidRPr="003472AB">
        <w:t xml:space="preserve"> toteutus</w:t>
      </w:r>
      <w:r>
        <w:t xml:space="preserve">suunnitelmat ja -laskelmat (sekä kaiderakenne ja -lasi) </w:t>
      </w:r>
      <w:r w:rsidRPr="003472AB">
        <w:t xml:space="preserve">laatii </w:t>
      </w:r>
      <w:r>
        <w:t>kaide</w:t>
      </w:r>
      <w:r w:rsidRPr="003472AB">
        <w:t xml:space="preserve">toimittaja ja </w:t>
      </w:r>
      <w:r>
        <w:t xml:space="preserve">niille tulee saada viranomaishyväksyntä </w:t>
      </w:r>
      <w:r w:rsidRPr="003472AB">
        <w:t xml:space="preserve">ennen valmistukseen ryhtymistä. </w:t>
      </w:r>
      <w:r w:rsidR="005A1D15" w:rsidRPr="005A1D15">
        <w:t>Lasin kestävyys tulee osoittaa laskelmin. Mitoituksessa n</w:t>
      </w:r>
      <w:r w:rsidR="005A1D15">
        <w:t>oudatetaan</w:t>
      </w:r>
      <w:r>
        <w:t xml:space="preserve"> Tasolasiyhdistyksen Kaidelasin laskennallisen mitoituksen periaatteita.</w:t>
      </w:r>
      <w:r w:rsidR="005A1D15">
        <w:t xml:space="preserve"> </w:t>
      </w:r>
      <w:r w:rsidR="005A1D15" w:rsidRPr="005A1D15">
        <w:t>Kaiteiden mitoituksessa noudatetaan TOPTEN-rakennusvalvonnat, yhtenäiset käytännöt, Lasirakenteet ohjeita.</w:t>
      </w:r>
    </w:p>
    <w:p w14:paraId="3992C625" w14:textId="77777777" w:rsidR="005A1D15" w:rsidRPr="005A1D15" w:rsidRDefault="005A1D15" w:rsidP="005A1D15">
      <w:pPr>
        <w:pStyle w:val="1Esimerkkis"/>
      </w:pPr>
      <w:r w:rsidRPr="005A1D15">
        <w:t>Tuoteosatoimittajan tulee lisäksi osoittaa kaidelasijärjestelmän vaatimustenmukaisuus.</w:t>
      </w:r>
    </w:p>
    <w:p w14:paraId="05830F69" w14:textId="4EC83AEE" w:rsidR="0034767C" w:rsidRPr="00101800" w:rsidRDefault="0034767C" w:rsidP="0034767C">
      <w:pPr>
        <w:pStyle w:val="1Esimerkkis"/>
      </w:pPr>
    </w:p>
    <w:p w14:paraId="76A18043" w14:textId="77777777" w:rsidR="0034767C" w:rsidRDefault="0034767C" w:rsidP="0034767C">
      <w:pPr>
        <w:pStyle w:val="1Esimerkkis"/>
      </w:pPr>
      <w:r w:rsidRPr="003472AB">
        <w:t>Kaikki alumiiniosat tehtaalla polttomaalattuja.</w:t>
      </w:r>
    </w:p>
    <w:p w14:paraId="089E290A" w14:textId="77777777" w:rsidR="00DB0076" w:rsidRPr="003472AB" w:rsidRDefault="00DB0076" w:rsidP="00D425BD">
      <w:pPr>
        <w:pStyle w:val="1Esimerkkis"/>
      </w:pPr>
    </w:p>
    <w:p w14:paraId="36990A19"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Parvekkeiden teräspilarit ja teräskaiteet</w:t>
      </w:r>
    </w:p>
    <w:p w14:paraId="28253408" w14:textId="77777777" w:rsidR="003472AB" w:rsidRPr="003472AB" w:rsidRDefault="003472AB" w:rsidP="003472AB">
      <w:pPr>
        <w:widowControl w:val="0"/>
        <w:suppressAutoHyphens/>
        <w:autoSpaceDE w:val="0"/>
        <w:autoSpaceDN w:val="0"/>
        <w:adjustRightInd w:val="0"/>
        <w:ind w:left="567" w:hanging="1134"/>
        <w:rPr>
          <w:i/>
          <w:color w:val="FF0000"/>
        </w:rPr>
      </w:pPr>
      <w:r w:rsidRPr="003472AB">
        <w:rPr>
          <w:i/>
          <w:color w:val="FF0000"/>
        </w:rPr>
        <w:t>Ohje:</w:t>
      </w:r>
      <w:r w:rsidRPr="003472AB">
        <w:rPr>
          <w:i/>
          <w:color w:val="FF0000"/>
        </w:rPr>
        <w:tab/>
        <w:t>Maalausselitykseen tehdasmaalaus.</w:t>
      </w:r>
    </w:p>
    <w:p w14:paraId="3649CD4E" w14:textId="77777777" w:rsidR="003472AB" w:rsidRPr="003472AB" w:rsidRDefault="003472AB" w:rsidP="003472AB">
      <w:pPr>
        <w:widowControl w:val="0"/>
        <w:autoSpaceDE w:val="0"/>
        <w:autoSpaceDN w:val="0"/>
        <w:adjustRightInd w:val="0"/>
        <w:ind w:left="567"/>
        <w:rPr>
          <w:lang w:eastAsia="x-none"/>
        </w:rPr>
      </w:pPr>
    </w:p>
    <w:p w14:paraId="4855FE3B"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Parvekkeiden teräspilarit ja -kaiteet ovat kuumasinkittyä terästä. Teräsosien käsittely suunnitelmien mukaan, maalaus julkisivuselostuksen ja </w:t>
      </w:r>
      <w:proofErr w:type="spellStart"/>
      <w:r w:rsidRPr="003472AB">
        <w:rPr>
          <w:lang w:eastAsia="x-none"/>
        </w:rPr>
        <w:t>ATT:n</w:t>
      </w:r>
      <w:proofErr w:type="spellEnd"/>
      <w:r w:rsidRPr="003472AB">
        <w:rPr>
          <w:lang w:eastAsia="x-none"/>
        </w:rPr>
        <w:t xml:space="preserve"> maalausselostuksen mukaan.</w:t>
      </w:r>
    </w:p>
    <w:p w14:paraId="2606EF8F"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Betonielementtikaiteet</w:t>
      </w:r>
    </w:p>
    <w:p w14:paraId="7320F76B"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betonielementtirakenteiden työselostus.</w:t>
      </w:r>
    </w:p>
    <w:p w14:paraId="52C0C61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Parvekkeen lasitus</w:t>
      </w:r>
    </w:p>
    <w:p w14:paraId="487C7B3B" w14:textId="142233BD" w:rsidR="003472AB" w:rsidRPr="003472AB" w:rsidRDefault="003472AB" w:rsidP="00D425BD">
      <w:pPr>
        <w:pStyle w:val="1ohje0"/>
      </w:pPr>
      <w:r w:rsidRPr="003472AB">
        <w:t>Ohje:</w:t>
      </w:r>
      <w:r w:rsidRPr="003472AB">
        <w:tab/>
        <w:t>Tässä kerrotaan lasituksen tyyppi, ominaisuudet, alumiiniosien pinnoitus. Parvekekaiteisiin liittyy ranskalaisia parvekkeita lukuun</w:t>
      </w:r>
      <w:r w:rsidR="003534F2">
        <w:t xml:space="preserve"> </w:t>
      </w:r>
      <w:r w:rsidRPr="003472AB">
        <w:t xml:space="preserve">ottamatta parvekelasitus. </w:t>
      </w:r>
    </w:p>
    <w:p w14:paraId="6A907194" w14:textId="7EECF553" w:rsidR="003472AB" w:rsidRPr="003472AB" w:rsidRDefault="003472AB" w:rsidP="00D425BD">
      <w:pPr>
        <w:pStyle w:val="1ohje0"/>
        <w:ind w:firstLine="0"/>
      </w:pPr>
      <w:r w:rsidRPr="003472AB">
        <w:t>Parvekelasitukset tulee suunnitella lasitettaviksi. Toteuttaminen on tapauskohtaista.</w:t>
      </w:r>
    </w:p>
    <w:p w14:paraId="4262313A" w14:textId="77777777" w:rsidR="003472AB" w:rsidRPr="003472AB" w:rsidRDefault="003472AB" w:rsidP="003472AB">
      <w:pPr>
        <w:widowControl w:val="0"/>
        <w:autoSpaceDE w:val="0"/>
        <w:autoSpaceDN w:val="0"/>
        <w:adjustRightInd w:val="0"/>
        <w:ind w:left="567"/>
        <w:rPr>
          <w:color w:val="0070C0"/>
          <w:lang w:eastAsia="x-none"/>
        </w:rPr>
      </w:pPr>
    </w:p>
    <w:p w14:paraId="4C075E94" w14:textId="78471B9E" w:rsidR="003472AB" w:rsidRPr="003472AB" w:rsidRDefault="003472AB" w:rsidP="00D425BD">
      <w:pPr>
        <w:pStyle w:val="1Esimerkkis"/>
      </w:pPr>
      <w:r w:rsidRPr="003472AB">
        <w:t xml:space="preserve">Parvekkeet varustetaan kaidejärjestelmän mukaisella avattavalla parvekelasituksella. Lasituksen lasit karkaistut. Lasien koot ja vahvuudet lasitoimittajan mukaan </w:t>
      </w:r>
      <w:r w:rsidR="00B62055">
        <w:t>tuulikuormat ja turvamääräykset huomioiden</w:t>
      </w:r>
      <w:r w:rsidR="00B62055" w:rsidRPr="003472AB">
        <w:t xml:space="preserve"> </w:t>
      </w:r>
      <w:r w:rsidR="004F00A9">
        <w:t>(</w:t>
      </w:r>
      <w:r w:rsidRPr="003472AB">
        <w:t xml:space="preserve">min. </w:t>
      </w:r>
      <w:r w:rsidR="003534F2">
        <w:t xml:space="preserve">8 </w:t>
      </w:r>
      <w:r w:rsidRPr="003472AB">
        <w:t>mm).</w:t>
      </w:r>
    </w:p>
    <w:p w14:paraId="51C42BCE"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Betoninen parvekelaatta</w:t>
      </w:r>
    </w:p>
    <w:p w14:paraId="6DD16815" w14:textId="4ED5FF54" w:rsidR="003472AB" w:rsidRPr="003472AB" w:rsidRDefault="003472AB" w:rsidP="00D425BD">
      <w:pPr>
        <w:pStyle w:val="1ohje0"/>
      </w:pPr>
      <w:r w:rsidRPr="003472AB">
        <w:t>Ohje:</w:t>
      </w:r>
      <w:r w:rsidRPr="003472AB">
        <w:tab/>
        <w:t xml:space="preserve">Tässä kerrotaan myös parvekelaatan alapinnan </w:t>
      </w:r>
      <w:proofErr w:type="spellStart"/>
      <w:proofErr w:type="gramStart"/>
      <w:r w:rsidRPr="003472AB">
        <w:t>käsittely</w:t>
      </w:r>
      <w:r w:rsidR="001952B6">
        <w:t>.Varmistettava</w:t>
      </w:r>
      <w:proofErr w:type="spellEnd"/>
      <w:proofErr w:type="gramEnd"/>
      <w:r w:rsidR="001952B6">
        <w:t xml:space="preserve"> ettei ole ristiriitaa elementtityöselostuksen kanssa</w:t>
      </w:r>
      <w:r w:rsidRPr="003472AB">
        <w:t>.</w:t>
      </w:r>
    </w:p>
    <w:p w14:paraId="1592DD33" w14:textId="77777777" w:rsidR="003472AB" w:rsidRPr="003472AB" w:rsidRDefault="003472AB" w:rsidP="003472AB">
      <w:pPr>
        <w:widowControl w:val="0"/>
        <w:autoSpaceDE w:val="0"/>
        <w:autoSpaceDN w:val="0"/>
        <w:adjustRightInd w:val="0"/>
        <w:ind w:left="567"/>
        <w:rPr>
          <w:lang w:eastAsia="x-none"/>
        </w:rPr>
      </w:pPr>
    </w:p>
    <w:p w14:paraId="3E3CB2D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Parvekelaatta on vesitiivis teräsbetoninen laatta. Laatan yläpinta valetaan muottia vasten ja </w:t>
      </w:r>
      <w:proofErr w:type="spellStart"/>
      <w:r w:rsidRPr="003472AB">
        <w:rPr>
          <w:lang w:eastAsia="x-none"/>
        </w:rPr>
        <w:t>hienopestään</w:t>
      </w:r>
      <w:proofErr w:type="spellEnd"/>
      <w:r w:rsidRPr="003472AB">
        <w:rPr>
          <w:lang w:eastAsia="x-none"/>
        </w:rPr>
        <w:t xml:space="preserve"> tehtaalla, laatan alapinta on telattu. Lopullinen hienopesun syvyys sovitaan mallielementtikatselmuksessa.</w:t>
      </w:r>
    </w:p>
    <w:p w14:paraId="39A59642" w14:textId="77777777" w:rsidR="003472AB" w:rsidRPr="003472AB" w:rsidRDefault="003472AB" w:rsidP="003472AB">
      <w:pPr>
        <w:widowControl w:val="0"/>
        <w:autoSpaceDE w:val="0"/>
        <w:autoSpaceDN w:val="0"/>
        <w:adjustRightInd w:val="0"/>
        <w:ind w:left="567"/>
        <w:rPr>
          <w:lang w:eastAsia="x-none"/>
        </w:rPr>
      </w:pPr>
    </w:p>
    <w:p w14:paraId="208225A4" w14:textId="77777777" w:rsidR="003472AB" w:rsidRPr="003472AB" w:rsidRDefault="003472AB" w:rsidP="003472AB">
      <w:pPr>
        <w:widowControl w:val="0"/>
        <w:autoSpaceDE w:val="0"/>
        <w:autoSpaceDN w:val="0"/>
        <w:adjustRightInd w:val="0"/>
        <w:ind w:left="567"/>
        <w:rPr>
          <w:lang w:eastAsia="x-none"/>
        </w:rPr>
      </w:pPr>
      <w:r w:rsidRPr="003472AB">
        <w:rPr>
          <w:lang w:eastAsia="x-none"/>
        </w:rPr>
        <w:t>Parveke-elementin saumaus liittyviin rakenteisiin tehdään rakennesuunnitelmien mukaan ja paloviranomaisen vaatimusten mukaan.</w:t>
      </w:r>
    </w:p>
    <w:p w14:paraId="3BEAB8E1" w14:textId="77777777" w:rsidR="003472AB" w:rsidRPr="003472AB" w:rsidRDefault="003472AB" w:rsidP="003472AB">
      <w:pPr>
        <w:widowControl w:val="0"/>
        <w:autoSpaceDE w:val="0"/>
        <w:autoSpaceDN w:val="0"/>
        <w:adjustRightInd w:val="0"/>
        <w:ind w:left="567"/>
        <w:rPr>
          <w:lang w:eastAsia="x-none"/>
        </w:rPr>
      </w:pPr>
    </w:p>
    <w:p w14:paraId="36C36156" w14:textId="77777777" w:rsidR="003472AB" w:rsidRPr="003472AB" w:rsidRDefault="003472AB" w:rsidP="003472AB">
      <w:pPr>
        <w:widowControl w:val="0"/>
        <w:autoSpaceDE w:val="0"/>
        <w:autoSpaceDN w:val="0"/>
        <w:adjustRightInd w:val="0"/>
        <w:ind w:left="567"/>
        <w:rPr>
          <w:lang w:eastAsia="x-none"/>
        </w:rPr>
      </w:pPr>
      <w:r w:rsidRPr="003472AB">
        <w:rPr>
          <w:lang w:eastAsia="x-none"/>
        </w:rPr>
        <w:t>Parvekkeisiin tulee sisäpuolinen vedenpoistojärjestelmä ja tippaurat suunnitelmien mukaan. Vedenpoistojärjestelmän läpivientiosa tulee asentaa parvekelaatan valuun.</w:t>
      </w:r>
    </w:p>
    <w:p w14:paraId="0079F2AB" w14:textId="71E8666B"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Parvekkeen v</w:t>
      </w:r>
      <w:r w:rsidR="00EF7F18">
        <w:rPr>
          <w:b/>
          <w:lang w:eastAsia="x-none"/>
        </w:rPr>
        <w:t>äri</w:t>
      </w:r>
      <w:r w:rsidRPr="003472AB">
        <w:rPr>
          <w:b/>
          <w:lang w:eastAsia="x-none"/>
        </w:rPr>
        <w:t>betoniset pilarit ja pieliseinät</w:t>
      </w:r>
    </w:p>
    <w:p w14:paraId="615F361A" w14:textId="3E7AF835" w:rsidR="003472AB" w:rsidRPr="003472AB" w:rsidRDefault="003472AB" w:rsidP="003472AB">
      <w:pPr>
        <w:widowControl w:val="0"/>
        <w:autoSpaceDE w:val="0"/>
        <w:autoSpaceDN w:val="0"/>
        <w:adjustRightInd w:val="0"/>
        <w:ind w:left="567"/>
        <w:rPr>
          <w:lang w:eastAsia="x-none"/>
        </w:rPr>
      </w:pPr>
      <w:r w:rsidRPr="003472AB">
        <w:rPr>
          <w:lang w:eastAsia="x-none"/>
        </w:rPr>
        <w:t>V</w:t>
      </w:r>
      <w:r w:rsidR="00EF7F18">
        <w:rPr>
          <w:lang w:eastAsia="x-none"/>
        </w:rPr>
        <w:t>äri</w:t>
      </w:r>
      <w:r w:rsidRPr="003472AB">
        <w:rPr>
          <w:lang w:eastAsia="x-none"/>
        </w:rPr>
        <w:t>betonipinnan käsittely suunnitelmien mukaan. V</w:t>
      </w:r>
      <w:r w:rsidR="00EF7F18">
        <w:rPr>
          <w:lang w:eastAsia="x-none"/>
        </w:rPr>
        <w:t>äri</w:t>
      </w:r>
      <w:r w:rsidRPr="003472AB">
        <w:rPr>
          <w:lang w:eastAsia="x-none"/>
        </w:rPr>
        <w:t xml:space="preserve">betonipinnat pestään n. 1 mm:n syvyydeltä (ns. hienopesu). Pieliseinän teräshierretty pinta (muotissa yläpinta) tulee hiekkapuhaltaa tehtaalla. Pinnan tulee vastata mahdollisimman paljon pestyä betonipintaa. </w:t>
      </w:r>
    </w:p>
    <w:p w14:paraId="1CAB7531" w14:textId="77777777" w:rsidR="003472AB" w:rsidRPr="003472AB" w:rsidRDefault="003472AB" w:rsidP="003472AB">
      <w:pPr>
        <w:widowControl w:val="0"/>
        <w:autoSpaceDE w:val="0"/>
        <w:autoSpaceDN w:val="0"/>
        <w:adjustRightInd w:val="0"/>
        <w:ind w:left="567"/>
        <w:rPr>
          <w:lang w:eastAsia="x-none"/>
        </w:rPr>
      </w:pPr>
    </w:p>
    <w:p w14:paraId="78BB8D6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Betonimassan lopullinen koostumus sovitaan elementtitehtaan kanssa ennen valmistamisen aloittamista. </w:t>
      </w:r>
    </w:p>
    <w:p w14:paraId="4E2C6F86"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Parvekkeen pinnoitettavat betonipilarit ja pieliseinät</w:t>
      </w:r>
    </w:p>
    <w:p w14:paraId="19BF500F" w14:textId="77777777" w:rsidR="003472AB" w:rsidRPr="003472AB" w:rsidRDefault="003472AB" w:rsidP="003472AB">
      <w:pPr>
        <w:widowControl w:val="0"/>
        <w:autoSpaceDE w:val="0"/>
        <w:autoSpaceDN w:val="0"/>
        <w:adjustRightInd w:val="0"/>
        <w:ind w:left="567"/>
        <w:rPr>
          <w:lang w:eastAsia="x-none"/>
        </w:rPr>
      </w:pPr>
      <w:r w:rsidRPr="003472AB">
        <w:rPr>
          <w:lang w:eastAsia="x-none"/>
        </w:rPr>
        <w:t>Betonipilarit ja betonipieliseinät tehdään sileävalupintaisina elementteinä.</w:t>
      </w:r>
    </w:p>
    <w:p w14:paraId="5B6F03E6" w14:textId="77777777" w:rsidR="003472AB" w:rsidRPr="003472AB" w:rsidRDefault="003472AB" w:rsidP="003472AB">
      <w:pPr>
        <w:widowControl w:val="0"/>
        <w:autoSpaceDE w:val="0"/>
        <w:autoSpaceDN w:val="0"/>
        <w:adjustRightInd w:val="0"/>
        <w:ind w:left="567"/>
        <w:rPr>
          <w:lang w:eastAsia="x-none"/>
        </w:rPr>
      </w:pPr>
    </w:p>
    <w:p w14:paraId="4CF56E16" w14:textId="77777777" w:rsidR="003472AB" w:rsidRPr="003472AB" w:rsidRDefault="003472AB" w:rsidP="003472AB">
      <w:pPr>
        <w:widowControl w:val="0"/>
        <w:autoSpaceDE w:val="0"/>
        <w:autoSpaceDN w:val="0"/>
        <w:adjustRightInd w:val="0"/>
        <w:ind w:left="567"/>
        <w:rPr>
          <w:lang w:eastAsia="x-none"/>
        </w:rPr>
      </w:pPr>
      <w:r w:rsidRPr="003472AB">
        <w:rPr>
          <w:lang w:eastAsia="x-none"/>
        </w:rPr>
        <w:t>Betonipinnat käsitellään julkisivupinnoitteella valmistajan ohjeen mukaan. Elementin pinta tulee hiekkapuhaltaa ennen maalausta. Maalattavat pinnat on hyväksytettävä kirjallisesti pinnoitteen valmistajalla. Pinnoite suunnitelmien mukaan.</w:t>
      </w:r>
    </w:p>
    <w:p w14:paraId="7E8D3288" w14:textId="77777777" w:rsidR="003472AB" w:rsidRPr="003472AB" w:rsidRDefault="003472AB" w:rsidP="003472AB">
      <w:pPr>
        <w:widowControl w:val="0"/>
        <w:autoSpaceDE w:val="0"/>
        <w:autoSpaceDN w:val="0"/>
        <w:adjustRightInd w:val="0"/>
        <w:ind w:left="567"/>
        <w:rPr>
          <w:lang w:eastAsia="x-none"/>
        </w:rPr>
      </w:pPr>
    </w:p>
    <w:p w14:paraId="09D884DE"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Parvekeritilät</w:t>
      </w:r>
    </w:p>
    <w:p w14:paraId="526DFD0F" w14:textId="72E8C610" w:rsidR="003472AB" w:rsidRPr="003472AB" w:rsidRDefault="003472AB" w:rsidP="00906518">
      <w:pPr>
        <w:pStyle w:val="1ohje0"/>
      </w:pPr>
      <w:r w:rsidRPr="003472AB">
        <w:t>Ohje:</w:t>
      </w:r>
      <w:r w:rsidRPr="003472AB">
        <w:tab/>
        <w:t xml:space="preserve">Yhteistilojen </w:t>
      </w:r>
      <w:r w:rsidR="00267EE7">
        <w:t xml:space="preserve">sekä eritysasumiskohteiden </w:t>
      </w:r>
      <w:r w:rsidRPr="003472AB">
        <w:t>parvekkeille ja terasseille asennetaan komposiittitasot vakiona.</w:t>
      </w:r>
    </w:p>
    <w:p w14:paraId="6091FC11" w14:textId="77777777" w:rsidR="003472AB" w:rsidRPr="003472AB" w:rsidRDefault="003472AB" w:rsidP="006B74DD">
      <w:pPr>
        <w:pStyle w:val="Otsikko4"/>
      </w:pPr>
      <w:bookmarkStart w:id="312" w:name="_Toc243728677"/>
      <w:bookmarkStart w:id="313" w:name="_Toc471378935"/>
      <w:bookmarkStart w:id="314" w:name="_Toc490638761"/>
      <w:bookmarkStart w:id="315" w:name="_Toc137721391"/>
      <w:r w:rsidRPr="003472AB">
        <w:t>Katokset</w:t>
      </w:r>
      <w:bookmarkEnd w:id="312"/>
      <w:bookmarkEnd w:id="313"/>
      <w:bookmarkEnd w:id="314"/>
      <w:bookmarkEnd w:id="315"/>
    </w:p>
    <w:p w14:paraId="5B800D4A"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5A8AA60D"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14111638"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6E8E1F7C"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Katokset tehdään rakenneleikkausten sekä arkkitehdin ja rakennesuunnittelijan erikoispiirustusten mukaan. Vedenpoisto katospiirustusten mukaan, syöksytorvet </w:t>
      </w:r>
      <w:proofErr w:type="spellStart"/>
      <w:r w:rsidRPr="003472AB">
        <w:rPr>
          <w:lang w:eastAsia="x-none"/>
        </w:rPr>
        <w:t>rst:tä</w:t>
      </w:r>
      <w:proofErr w:type="spellEnd"/>
      <w:r w:rsidRPr="003472AB">
        <w:rPr>
          <w:lang w:eastAsia="x-none"/>
        </w:rPr>
        <w:t>.</w:t>
      </w:r>
    </w:p>
    <w:p w14:paraId="5D5ABA47" w14:textId="77777777" w:rsidR="003472AB" w:rsidRPr="003472AB" w:rsidRDefault="003472AB" w:rsidP="006B74DD">
      <w:pPr>
        <w:pStyle w:val="Otsikko5"/>
      </w:pPr>
      <w:r w:rsidRPr="003472AB">
        <w:t>Teräsrakenteiset katokset</w:t>
      </w:r>
    </w:p>
    <w:p w14:paraId="7CA914B9"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Katoksien teräsrakenteet ovat kuumasinkittyä terästä. Kaikki hitsaustyöt tulee suorittaa ennen sinkitystä. Metallirakenteissa kaikkien työmaalla tehtävien liitoksien tulee olla pulttiliitoksia. Teräsosien käsittely suunnitelmien mukaan, maalaus julkisivuselostuksen ja </w:t>
      </w:r>
      <w:proofErr w:type="spellStart"/>
      <w:r w:rsidRPr="003472AB">
        <w:rPr>
          <w:lang w:eastAsia="x-none"/>
        </w:rPr>
        <w:t>ATT:n</w:t>
      </w:r>
      <w:proofErr w:type="spellEnd"/>
      <w:r w:rsidRPr="003472AB">
        <w:rPr>
          <w:lang w:eastAsia="x-none"/>
        </w:rPr>
        <w:t xml:space="preserve"> maalausselostuksen mukaan. Lämmöneristeen läpi tulevat teräsosat ruostumattomia.</w:t>
      </w:r>
    </w:p>
    <w:p w14:paraId="7D8D02BA" w14:textId="77777777" w:rsidR="003472AB" w:rsidRPr="003472AB" w:rsidRDefault="003472AB" w:rsidP="003472AB">
      <w:pPr>
        <w:widowControl w:val="0"/>
        <w:autoSpaceDE w:val="0"/>
        <w:autoSpaceDN w:val="0"/>
        <w:adjustRightInd w:val="0"/>
        <w:ind w:left="567"/>
        <w:rPr>
          <w:lang w:eastAsia="x-none"/>
        </w:rPr>
      </w:pPr>
    </w:p>
    <w:p w14:paraId="25AE8DC9" w14:textId="77777777" w:rsidR="003472AB" w:rsidRPr="003472AB" w:rsidRDefault="003472AB" w:rsidP="003472AB">
      <w:pPr>
        <w:widowControl w:val="0"/>
        <w:autoSpaceDE w:val="0"/>
        <w:autoSpaceDN w:val="0"/>
        <w:adjustRightInd w:val="0"/>
        <w:ind w:left="567"/>
        <w:rPr>
          <w:i/>
          <w:iCs/>
          <w:lang w:eastAsia="x-none"/>
        </w:rPr>
      </w:pPr>
      <w:r w:rsidRPr="003472AB">
        <w:rPr>
          <w:lang w:eastAsia="x-none"/>
        </w:rPr>
        <w:t>Peltien alapinnat tulee käsitellä vettä sitovalla aineella (kondenssikäsittely).</w:t>
      </w:r>
    </w:p>
    <w:p w14:paraId="3482275F" w14:textId="77777777" w:rsidR="003472AB" w:rsidRPr="003472AB" w:rsidRDefault="003472AB" w:rsidP="006B74DD">
      <w:pPr>
        <w:pStyle w:val="Otsikko5"/>
      </w:pPr>
      <w:r w:rsidRPr="003472AB">
        <w:t>Betonirakenteiset katokset</w:t>
      </w:r>
    </w:p>
    <w:p w14:paraId="002D28B4"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Katon vedenpoisto tehdään suunnitelmien mukaan. Huopakatteen alustan on oltava kalteva, ettei veden poistuminen katolta esty. Ylin </w:t>
      </w:r>
      <w:proofErr w:type="spellStart"/>
      <w:r w:rsidRPr="003472AB">
        <w:rPr>
          <w:lang w:eastAsia="x-none"/>
        </w:rPr>
        <w:t>kermi</w:t>
      </w:r>
      <w:proofErr w:type="spellEnd"/>
      <w:r w:rsidRPr="003472AB">
        <w:rPr>
          <w:lang w:eastAsia="x-none"/>
        </w:rPr>
        <w:t xml:space="preserve"> pintasirotteinen, ei suojakiveystä. Katoksen alapinnan käsittely tehdään suunnitelmien mukaan.</w:t>
      </w:r>
    </w:p>
    <w:p w14:paraId="5F7F35EA" w14:textId="77777777" w:rsidR="003472AB" w:rsidRPr="003472AB" w:rsidRDefault="003472AB" w:rsidP="006B74DD">
      <w:pPr>
        <w:pStyle w:val="Otsikko4"/>
      </w:pPr>
      <w:bookmarkStart w:id="316" w:name="_Toc243728678"/>
      <w:bookmarkStart w:id="317" w:name="_Toc471378936"/>
      <w:bookmarkStart w:id="318" w:name="_Toc490638762"/>
      <w:bookmarkStart w:id="319" w:name="_Toc137721392"/>
      <w:r w:rsidRPr="003472AB">
        <w:t>Erityiset ulkotasot</w:t>
      </w:r>
      <w:bookmarkEnd w:id="316"/>
      <w:bookmarkEnd w:id="317"/>
      <w:bookmarkEnd w:id="318"/>
      <w:bookmarkEnd w:id="319"/>
    </w:p>
    <w:p w14:paraId="2E443883" w14:textId="77777777" w:rsidR="003472AB" w:rsidRPr="003472AB" w:rsidRDefault="003472AB" w:rsidP="003472AB">
      <w:pPr>
        <w:widowControl w:val="0"/>
        <w:autoSpaceDE w:val="0"/>
        <w:autoSpaceDN w:val="0"/>
        <w:adjustRightInd w:val="0"/>
        <w:ind w:left="567"/>
        <w:rPr>
          <w:i/>
          <w:iCs/>
          <w:lang w:eastAsia="x-none"/>
        </w:rPr>
      </w:pPr>
      <w:r w:rsidRPr="003472AB">
        <w:rPr>
          <w:lang w:eastAsia="x-none"/>
        </w:rPr>
        <w:t>Viiteasiakirjat:</w:t>
      </w:r>
    </w:p>
    <w:p w14:paraId="0A38CE0A"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4044FDF2"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31CEFC1D" w14:textId="77777777" w:rsidR="003472AB" w:rsidRPr="003472AB" w:rsidRDefault="003472AB" w:rsidP="003472AB">
      <w:pPr>
        <w:widowControl w:val="0"/>
        <w:autoSpaceDE w:val="0"/>
        <w:autoSpaceDN w:val="0"/>
        <w:adjustRightInd w:val="0"/>
        <w:rPr>
          <w:i/>
          <w:iCs/>
          <w:lang w:eastAsia="x-none"/>
        </w:rPr>
      </w:pPr>
      <w:r w:rsidRPr="003472AB">
        <w:rPr>
          <w:i/>
          <w:iCs/>
          <w:lang w:eastAsia="x-none"/>
        </w:rPr>
        <w:lastRenderedPageBreak/>
        <w:t xml:space="preserve"> </w:t>
      </w:r>
    </w:p>
    <w:p w14:paraId="6CAABE26" w14:textId="77777777" w:rsidR="003472AB" w:rsidRPr="003472AB" w:rsidRDefault="003472AB" w:rsidP="00D425BD">
      <w:pPr>
        <w:pStyle w:val="1Esimerkkis"/>
        <w:rPr>
          <w:u w:val="single"/>
        </w:rPr>
      </w:pPr>
      <w:r w:rsidRPr="003472AB">
        <w:t>Ei ole</w:t>
      </w:r>
    </w:p>
    <w:p w14:paraId="6D4D9AEF" w14:textId="77777777" w:rsidR="003472AB" w:rsidRPr="003472AB" w:rsidRDefault="003472AB" w:rsidP="006B74DD">
      <w:pPr>
        <w:pStyle w:val="Otsikko3"/>
      </w:pPr>
      <w:bookmarkStart w:id="320" w:name="_Toc243728679"/>
      <w:bookmarkStart w:id="321" w:name="_Toc471378937"/>
      <w:bookmarkStart w:id="322" w:name="_Toc490638763"/>
      <w:bookmarkStart w:id="323" w:name="_Toc137721393"/>
      <w:r w:rsidRPr="003472AB">
        <w:t>Vesikatot</w:t>
      </w:r>
      <w:bookmarkEnd w:id="320"/>
      <w:bookmarkEnd w:id="321"/>
      <w:bookmarkEnd w:id="322"/>
      <w:bookmarkEnd w:id="323"/>
    </w:p>
    <w:p w14:paraId="553DA8A7" w14:textId="3FF4948A" w:rsidR="003472AB" w:rsidRPr="003472AB" w:rsidRDefault="003472AB" w:rsidP="006B74DD">
      <w:pPr>
        <w:pStyle w:val="Otsikko4"/>
      </w:pPr>
      <w:bookmarkStart w:id="324" w:name="_Toc243728680"/>
      <w:bookmarkStart w:id="325" w:name="_Toc471378938"/>
      <w:bookmarkStart w:id="326" w:name="_Toc490638764"/>
      <w:bookmarkStart w:id="327" w:name="_Toc137721394"/>
      <w:r w:rsidRPr="003472AB">
        <w:t>Vesikattorakenteet</w:t>
      </w:r>
      <w:bookmarkEnd w:id="324"/>
      <w:bookmarkEnd w:id="325"/>
      <w:bookmarkEnd w:id="326"/>
      <w:bookmarkEnd w:id="327"/>
    </w:p>
    <w:p w14:paraId="397BE2D0"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60B91EBA"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38DCA541"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03BC86BC" w14:textId="77777777" w:rsidR="003472AB" w:rsidRPr="003472AB" w:rsidRDefault="003472AB" w:rsidP="003472AB">
      <w:pPr>
        <w:widowControl w:val="0"/>
        <w:autoSpaceDE w:val="0"/>
        <w:autoSpaceDN w:val="0"/>
        <w:adjustRightInd w:val="0"/>
        <w:ind w:left="567"/>
        <w:rPr>
          <w:lang w:eastAsia="x-none"/>
        </w:rPr>
      </w:pPr>
      <w:r w:rsidRPr="003472AB">
        <w:rPr>
          <w:lang w:eastAsia="x-none"/>
        </w:rPr>
        <w:t>Vesikattorakenteet tehdään rakennus- ja rakennesuunnitelmien ja rakenneleikkausten mukaan.</w:t>
      </w:r>
    </w:p>
    <w:p w14:paraId="72897EC9" w14:textId="77777777" w:rsidR="003472AB" w:rsidRPr="003472AB" w:rsidRDefault="003472AB" w:rsidP="003472AB">
      <w:pPr>
        <w:widowControl w:val="0"/>
        <w:autoSpaceDE w:val="0"/>
        <w:autoSpaceDN w:val="0"/>
        <w:adjustRightInd w:val="0"/>
        <w:ind w:left="567"/>
        <w:rPr>
          <w:lang w:eastAsia="x-none"/>
        </w:rPr>
      </w:pPr>
    </w:p>
    <w:p w14:paraId="1FD1D078" w14:textId="77777777" w:rsidR="003472AB" w:rsidRPr="003472AB" w:rsidRDefault="003472AB" w:rsidP="003472AB">
      <w:pPr>
        <w:widowControl w:val="0"/>
        <w:autoSpaceDE w:val="0"/>
        <w:autoSpaceDN w:val="0"/>
        <w:adjustRightInd w:val="0"/>
        <w:ind w:left="567"/>
        <w:rPr>
          <w:lang w:eastAsia="x-none"/>
        </w:rPr>
      </w:pPr>
      <w:r w:rsidRPr="003472AB">
        <w:rPr>
          <w:lang w:eastAsia="x-none"/>
        </w:rPr>
        <w:t>Juuri- ja rintapellitykset nostetaan vähintään 300 mm korkeudelle</w:t>
      </w:r>
    </w:p>
    <w:p w14:paraId="4F37515A" w14:textId="77777777" w:rsidR="003472AB" w:rsidRPr="003472AB" w:rsidRDefault="003472AB" w:rsidP="006B74DD">
      <w:pPr>
        <w:pStyle w:val="Otsikko4"/>
      </w:pPr>
      <w:bookmarkStart w:id="328" w:name="_Toc243728681"/>
      <w:bookmarkStart w:id="329" w:name="_Toc471378939"/>
      <w:bookmarkStart w:id="330" w:name="_Toc490638765"/>
      <w:bookmarkStart w:id="331" w:name="_Toc137721395"/>
      <w:r w:rsidRPr="003472AB">
        <w:t>Räystäsrakenteet</w:t>
      </w:r>
      <w:bookmarkEnd w:id="328"/>
      <w:bookmarkEnd w:id="329"/>
      <w:bookmarkEnd w:id="330"/>
      <w:bookmarkEnd w:id="331"/>
    </w:p>
    <w:p w14:paraId="1838C7A8" w14:textId="77777777" w:rsidR="003472AB" w:rsidRPr="003472AB" w:rsidRDefault="003472AB" w:rsidP="003472AB">
      <w:pPr>
        <w:widowControl w:val="0"/>
        <w:autoSpaceDE w:val="0"/>
        <w:autoSpaceDN w:val="0"/>
        <w:adjustRightInd w:val="0"/>
        <w:ind w:left="567"/>
        <w:rPr>
          <w:i/>
          <w:iCs/>
          <w:lang w:eastAsia="x-none"/>
        </w:rPr>
      </w:pPr>
      <w:r w:rsidRPr="003472AB">
        <w:rPr>
          <w:lang w:eastAsia="x-none"/>
        </w:rPr>
        <w:t>Viiteasiakirjat:</w:t>
      </w:r>
    </w:p>
    <w:p w14:paraId="55504954"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0419F86E" w14:textId="77777777" w:rsidR="003472AB" w:rsidRPr="003472AB" w:rsidRDefault="003472AB" w:rsidP="003472AB">
      <w:pPr>
        <w:widowControl w:val="0"/>
        <w:autoSpaceDE w:val="0"/>
        <w:autoSpaceDN w:val="0"/>
        <w:adjustRightInd w:val="0"/>
        <w:ind w:left="567"/>
        <w:rPr>
          <w:lang w:eastAsia="x-none"/>
        </w:rPr>
      </w:pPr>
    </w:p>
    <w:p w14:paraId="735C506D"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Räystään alapinnan maalaus tehdään julkisivuselostuksen ja </w:t>
      </w:r>
      <w:proofErr w:type="spellStart"/>
      <w:r w:rsidRPr="003472AB">
        <w:rPr>
          <w:lang w:eastAsia="x-none"/>
        </w:rPr>
        <w:t>ATT:n</w:t>
      </w:r>
      <w:proofErr w:type="spellEnd"/>
      <w:r w:rsidRPr="003472AB">
        <w:rPr>
          <w:lang w:eastAsia="x-none"/>
        </w:rPr>
        <w:t xml:space="preserve"> maalausselostuksen mukaan.</w:t>
      </w:r>
    </w:p>
    <w:p w14:paraId="378655D7" w14:textId="77777777" w:rsidR="003472AB" w:rsidRPr="003472AB" w:rsidRDefault="003472AB" w:rsidP="003472AB">
      <w:pPr>
        <w:widowControl w:val="0"/>
        <w:autoSpaceDE w:val="0"/>
        <w:autoSpaceDN w:val="0"/>
        <w:adjustRightInd w:val="0"/>
        <w:ind w:left="567"/>
        <w:rPr>
          <w:lang w:eastAsia="x-none"/>
        </w:rPr>
      </w:pPr>
    </w:p>
    <w:p w14:paraId="3797F6D7" w14:textId="6223C825" w:rsidR="003472AB" w:rsidRPr="003472AB" w:rsidRDefault="003472AB" w:rsidP="003472AB">
      <w:pPr>
        <w:widowControl w:val="0"/>
        <w:autoSpaceDE w:val="0"/>
        <w:autoSpaceDN w:val="0"/>
        <w:adjustRightInd w:val="0"/>
        <w:ind w:left="567"/>
        <w:rPr>
          <w:lang w:eastAsia="x-none"/>
        </w:rPr>
      </w:pPr>
      <w:r w:rsidRPr="003472AB">
        <w:rPr>
          <w:lang w:eastAsia="x-none"/>
        </w:rPr>
        <w:t>Tasakattojen räystäspellit tehdään hakasaumoilla ja ruuvikiinnityksellä, ruuvin kannan alle asennetaan ruostumaton teräksinen aluslevy. Kaikki räystäspellitykset tehdään vähintään 0.</w:t>
      </w:r>
      <w:r w:rsidR="009F29D0">
        <w:rPr>
          <w:lang w:eastAsia="x-none"/>
        </w:rPr>
        <w:t>7</w:t>
      </w:r>
      <w:r w:rsidRPr="003472AB">
        <w:rPr>
          <w:lang w:eastAsia="x-none"/>
        </w:rPr>
        <w:t xml:space="preserve"> mm:n kuumasinkitystä ja muovipinnoitetusta teräspellistä suunnitelmien ja </w:t>
      </w:r>
      <w:proofErr w:type="spellStart"/>
      <w:r w:rsidRPr="003472AB">
        <w:rPr>
          <w:lang w:eastAsia="x-none"/>
        </w:rPr>
        <w:t>RT:n</w:t>
      </w:r>
      <w:proofErr w:type="spellEnd"/>
      <w:r w:rsidRPr="003472AB">
        <w:rPr>
          <w:lang w:eastAsia="x-none"/>
        </w:rPr>
        <w:t xml:space="preserve"> </w:t>
      </w:r>
      <w:proofErr w:type="gramStart"/>
      <w:r w:rsidRPr="003472AB">
        <w:rPr>
          <w:lang w:eastAsia="x-none"/>
        </w:rPr>
        <w:t>85-11158</w:t>
      </w:r>
      <w:proofErr w:type="gramEnd"/>
      <w:r w:rsidRPr="003472AB">
        <w:rPr>
          <w:lang w:eastAsia="x-none"/>
        </w:rPr>
        <w:t xml:space="preserve"> Konesaumattu peltikatto mukaan. </w:t>
      </w:r>
    </w:p>
    <w:p w14:paraId="5BE578DC" w14:textId="77777777" w:rsidR="003472AB" w:rsidRPr="003472AB" w:rsidRDefault="003472AB" w:rsidP="003472AB">
      <w:pPr>
        <w:widowControl w:val="0"/>
        <w:autoSpaceDE w:val="0"/>
        <w:autoSpaceDN w:val="0"/>
        <w:adjustRightInd w:val="0"/>
        <w:ind w:left="567"/>
        <w:rPr>
          <w:lang w:eastAsia="x-none"/>
        </w:rPr>
      </w:pPr>
    </w:p>
    <w:p w14:paraId="0D5A7933" w14:textId="07EA4E38" w:rsidR="003472AB" w:rsidRDefault="003472AB" w:rsidP="00D425BD">
      <w:pPr>
        <w:pStyle w:val="1ohje0"/>
      </w:pPr>
      <w:r w:rsidRPr="003472AB">
        <w:t>Ohje:</w:t>
      </w:r>
      <w:r w:rsidRPr="003472AB">
        <w:tab/>
        <w:t>Muista merkitä myös verkon silmäkoko ja lankavahvuus.</w:t>
      </w:r>
    </w:p>
    <w:p w14:paraId="42C76893" w14:textId="77777777" w:rsidR="001352D9" w:rsidRPr="001352D9" w:rsidRDefault="001352D9" w:rsidP="001352D9">
      <w:pPr>
        <w:pStyle w:val="Vakio0"/>
        <w:rPr>
          <w:lang w:val="fi-FI" w:eastAsia="fi-FI"/>
        </w:rPr>
      </w:pPr>
    </w:p>
    <w:p w14:paraId="62E854DE" w14:textId="0458E289" w:rsidR="003472AB" w:rsidRPr="003472AB" w:rsidRDefault="001352D9" w:rsidP="00906518">
      <w:pPr>
        <w:pStyle w:val="1Esimerkkis"/>
      </w:pPr>
      <w:r>
        <w:t>P</w:t>
      </w:r>
      <w:r w:rsidR="003472AB" w:rsidRPr="003472AB">
        <w:t>ieneläinverkot sinkittyä metalliverkkoa</w:t>
      </w:r>
      <w:r>
        <w:t>, silmäkoko 3x3 mm, vahvuus 0,35 mm</w:t>
      </w:r>
      <w:r w:rsidR="003472AB" w:rsidRPr="003472AB">
        <w:t>.</w:t>
      </w:r>
    </w:p>
    <w:p w14:paraId="060CC376" w14:textId="77777777" w:rsidR="003472AB" w:rsidRPr="003472AB" w:rsidRDefault="003472AB" w:rsidP="006B74DD">
      <w:pPr>
        <w:pStyle w:val="Otsikko4"/>
      </w:pPr>
      <w:bookmarkStart w:id="332" w:name="_Toc243728682"/>
      <w:bookmarkStart w:id="333" w:name="_Toc471378940"/>
      <w:bookmarkStart w:id="334" w:name="_Toc490638766"/>
      <w:bookmarkStart w:id="335" w:name="_Toc137721396"/>
      <w:r w:rsidRPr="003472AB">
        <w:t>Vesikatteet</w:t>
      </w:r>
      <w:bookmarkEnd w:id="332"/>
      <w:bookmarkEnd w:id="333"/>
      <w:bookmarkEnd w:id="334"/>
      <w:bookmarkEnd w:id="335"/>
    </w:p>
    <w:p w14:paraId="32B32E2E" w14:textId="77777777" w:rsidR="003472AB" w:rsidRPr="003472AB" w:rsidRDefault="003472AB" w:rsidP="003472AB">
      <w:pPr>
        <w:widowControl w:val="0"/>
        <w:autoSpaceDE w:val="0"/>
        <w:autoSpaceDN w:val="0"/>
        <w:adjustRightInd w:val="0"/>
        <w:ind w:left="567"/>
        <w:rPr>
          <w:i/>
          <w:iCs/>
          <w:lang w:eastAsia="x-none"/>
        </w:rPr>
      </w:pPr>
      <w:r w:rsidRPr="003472AB">
        <w:rPr>
          <w:lang w:eastAsia="x-none"/>
        </w:rPr>
        <w:t>Viiteasiakirjat:</w:t>
      </w:r>
    </w:p>
    <w:p w14:paraId="1EFF69EA"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478EE942" w14:textId="77777777" w:rsidR="003472AB" w:rsidRPr="003472AB" w:rsidRDefault="003472AB" w:rsidP="006B74DD">
      <w:pPr>
        <w:pStyle w:val="Otsikko5"/>
      </w:pPr>
      <w:r w:rsidRPr="003472AB">
        <w:t>Metallikatteet</w:t>
      </w:r>
    </w:p>
    <w:p w14:paraId="50976C1B"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Konesaumattu peltikate tehdään </w:t>
      </w:r>
      <w:proofErr w:type="spellStart"/>
      <w:r w:rsidRPr="003472AB">
        <w:rPr>
          <w:lang w:eastAsia="x-none"/>
        </w:rPr>
        <w:t>RT:n</w:t>
      </w:r>
      <w:proofErr w:type="spellEnd"/>
      <w:r w:rsidRPr="003472AB">
        <w:rPr>
          <w:lang w:eastAsia="x-none"/>
        </w:rPr>
        <w:t xml:space="preserve"> </w:t>
      </w:r>
      <w:proofErr w:type="gramStart"/>
      <w:r w:rsidRPr="003472AB">
        <w:rPr>
          <w:lang w:eastAsia="x-none"/>
        </w:rPr>
        <w:t>85-11158</w:t>
      </w:r>
      <w:proofErr w:type="gramEnd"/>
      <w:r w:rsidRPr="003472AB">
        <w:rPr>
          <w:lang w:eastAsia="x-none"/>
        </w:rPr>
        <w:t xml:space="preserve"> mukaisesti. Pelti 0,6 mm:n kuumasinkittyä ja maalipinnoitettua teräspeltiä, saumoihin tiivistysmassa. Maalipinnoitetun pellin tulee olla konesaumattavaa laatua, pinnoite </w:t>
      </w:r>
      <w:proofErr w:type="spellStart"/>
      <w:r w:rsidRPr="003472AB">
        <w:rPr>
          <w:lang w:eastAsia="x-none"/>
        </w:rPr>
        <w:t>Pural</w:t>
      </w:r>
      <w:proofErr w:type="spellEnd"/>
      <w:r w:rsidRPr="003472AB">
        <w:rPr>
          <w:lang w:eastAsia="x-none"/>
        </w:rPr>
        <w:t>. Saumaus valmistajan ohjeen mukaan. Pellin alle, peltikaistojen keskikohdalle saumojen suuntaisesti asennetaan valmistajan käyttötarkoitukseen suunnittelemat nauhat.</w:t>
      </w:r>
    </w:p>
    <w:p w14:paraId="5C1B2D8F" w14:textId="77777777" w:rsidR="003472AB" w:rsidRPr="003472AB" w:rsidRDefault="003472AB" w:rsidP="006B74DD">
      <w:pPr>
        <w:pStyle w:val="Otsikko5"/>
      </w:pPr>
      <w:r w:rsidRPr="003472AB">
        <w:t>Tiilikatteet</w:t>
      </w:r>
    </w:p>
    <w:p w14:paraId="19AFBA6B" w14:textId="77777777" w:rsidR="003472AB" w:rsidRPr="003472AB" w:rsidRDefault="003472AB" w:rsidP="003472AB">
      <w:pPr>
        <w:widowControl w:val="0"/>
        <w:autoSpaceDE w:val="0"/>
        <w:autoSpaceDN w:val="0"/>
        <w:adjustRightInd w:val="0"/>
        <w:ind w:left="567"/>
        <w:rPr>
          <w:i/>
          <w:iCs/>
          <w:lang w:eastAsia="x-none"/>
        </w:rPr>
      </w:pPr>
      <w:r w:rsidRPr="003472AB">
        <w:rPr>
          <w:lang w:eastAsia="x-none"/>
        </w:rPr>
        <w:t>Viiteasiakirjat:</w:t>
      </w:r>
    </w:p>
    <w:p w14:paraId="65366415" w14:textId="1667B1FE" w:rsidR="003472AB" w:rsidRPr="00AA427A" w:rsidRDefault="00AA427A" w:rsidP="003472AB">
      <w:pPr>
        <w:widowControl w:val="0"/>
        <w:autoSpaceDE w:val="0"/>
        <w:autoSpaceDN w:val="0"/>
        <w:adjustRightInd w:val="0"/>
        <w:ind w:left="567"/>
        <w:rPr>
          <w:i/>
          <w:lang w:eastAsia="x-none"/>
        </w:rPr>
      </w:pPr>
      <w:r w:rsidRPr="00AA427A">
        <w:rPr>
          <w:i/>
          <w:lang w:eastAsia="x-none"/>
        </w:rPr>
        <w:t>Toimivat katot, Kattoliitto ry</w:t>
      </w:r>
    </w:p>
    <w:p w14:paraId="23242C8D" w14:textId="77777777" w:rsidR="00AA427A" w:rsidRPr="003472AB" w:rsidRDefault="00AA427A" w:rsidP="003472AB">
      <w:pPr>
        <w:widowControl w:val="0"/>
        <w:autoSpaceDE w:val="0"/>
        <w:autoSpaceDN w:val="0"/>
        <w:adjustRightInd w:val="0"/>
        <w:ind w:left="567"/>
        <w:rPr>
          <w:lang w:eastAsia="x-none"/>
        </w:rPr>
      </w:pPr>
    </w:p>
    <w:p w14:paraId="72AA54E4"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Betonitiilikate tehdään </w:t>
      </w:r>
      <w:proofErr w:type="spellStart"/>
      <w:r w:rsidRPr="003472AB">
        <w:rPr>
          <w:lang w:eastAsia="x-none"/>
        </w:rPr>
        <w:t>RT:n</w:t>
      </w:r>
      <w:proofErr w:type="spellEnd"/>
      <w:r w:rsidRPr="003472AB">
        <w:rPr>
          <w:lang w:eastAsia="x-none"/>
        </w:rPr>
        <w:t xml:space="preserve"> </w:t>
      </w:r>
      <w:proofErr w:type="gramStart"/>
      <w:r w:rsidRPr="003472AB">
        <w:rPr>
          <w:lang w:eastAsia="x-none"/>
        </w:rPr>
        <w:t>85-10848</w:t>
      </w:r>
      <w:proofErr w:type="gramEnd"/>
      <w:r w:rsidRPr="003472AB">
        <w:rPr>
          <w:lang w:eastAsia="x-none"/>
        </w:rPr>
        <w:t xml:space="preserve"> mukaisesti. Tiilet ovat läpivärjättyjä betonikattotiiliä suunnitelmien mukaan. Kaikkien läpivientikappaleiden ja kattotarvikkeiden tulee olla katemateriaalin kanssa yhteensopivia ja ne tulee toimittaa työmaalle yhtäaikaisesti katemateriaalin kanssa.</w:t>
      </w:r>
    </w:p>
    <w:p w14:paraId="0B8791D0" w14:textId="77777777" w:rsidR="003472AB" w:rsidRPr="003472AB" w:rsidRDefault="003472AB" w:rsidP="003472AB">
      <w:pPr>
        <w:widowControl w:val="0"/>
        <w:autoSpaceDE w:val="0"/>
        <w:autoSpaceDN w:val="0"/>
        <w:adjustRightInd w:val="0"/>
        <w:ind w:left="567"/>
        <w:rPr>
          <w:lang w:eastAsia="x-none"/>
        </w:rPr>
      </w:pPr>
    </w:p>
    <w:p w14:paraId="6AF18A16" w14:textId="77777777" w:rsidR="003472AB" w:rsidRPr="003472AB" w:rsidRDefault="003472AB" w:rsidP="00D425BD">
      <w:pPr>
        <w:pStyle w:val="1ohje0"/>
      </w:pPr>
      <w:r w:rsidRPr="003472AB">
        <w:lastRenderedPageBreak/>
        <w:t>Ohje</w:t>
      </w:r>
      <w:r w:rsidRPr="003472AB">
        <w:tab/>
        <w:t>Tähän kohtaan tulee määrittää betonitiilikatteen aluskatteen tyyppi ja vaatimukset.</w:t>
      </w:r>
    </w:p>
    <w:p w14:paraId="4F4B70AB" w14:textId="77777777" w:rsidR="003472AB" w:rsidRPr="003472AB" w:rsidRDefault="003472AB" w:rsidP="006B74DD">
      <w:pPr>
        <w:pStyle w:val="Otsikko5"/>
      </w:pPr>
      <w:r w:rsidRPr="003472AB">
        <w:t xml:space="preserve">Huopa- ja </w:t>
      </w:r>
      <w:proofErr w:type="spellStart"/>
      <w:r w:rsidRPr="003472AB">
        <w:t>kermirakenteet</w:t>
      </w:r>
      <w:proofErr w:type="spellEnd"/>
      <w:r w:rsidRPr="003472AB">
        <w:t xml:space="preserve"> </w:t>
      </w:r>
    </w:p>
    <w:p w14:paraId="1C2E2192" w14:textId="78D14E01" w:rsidR="003472AB" w:rsidRPr="003472AB" w:rsidRDefault="003472AB" w:rsidP="003472AB">
      <w:pPr>
        <w:widowControl w:val="0"/>
        <w:autoSpaceDE w:val="0"/>
        <w:autoSpaceDN w:val="0"/>
        <w:adjustRightInd w:val="0"/>
        <w:ind w:left="567"/>
        <w:rPr>
          <w:i/>
          <w:lang w:eastAsia="x-none"/>
        </w:rPr>
      </w:pPr>
      <w:r w:rsidRPr="003472AB">
        <w:rPr>
          <w:lang w:eastAsia="x-none"/>
        </w:rPr>
        <w:t>RIL 107-20</w:t>
      </w:r>
      <w:r w:rsidR="00AA427A">
        <w:rPr>
          <w:lang w:eastAsia="x-none"/>
        </w:rPr>
        <w:t>12</w:t>
      </w:r>
      <w:r w:rsidRPr="003472AB">
        <w:rPr>
          <w:lang w:eastAsia="x-none"/>
        </w:rPr>
        <w:t>, Rakennusten veden ja kosteudeneristysohjeet</w:t>
      </w:r>
    </w:p>
    <w:p w14:paraId="30CAA286" w14:textId="77777777" w:rsidR="003472AB" w:rsidRPr="003472AB" w:rsidRDefault="003472AB" w:rsidP="003472AB">
      <w:pPr>
        <w:widowControl w:val="0"/>
        <w:autoSpaceDE w:val="0"/>
        <w:autoSpaceDN w:val="0"/>
        <w:adjustRightInd w:val="0"/>
        <w:ind w:left="567"/>
        <w:rPr>
          <w:lang w:eastAsia="x-none"/>
        </w:rPr>
      </w:pPr>
    </w:p>
    <w:p w14:paraId="715ACDA5" w14:textId="77777777" w:rsidR="00940780" w:rsidRDefault="00940780" w:rsidP="00940780">
      <w:pPr>
        <w:pStyle w:val="1Esimerkkis"/>
      </w:pPr>
      <w:r>
        <w:t>Höyrysulku rakennesuunnitelmien mukaan.</w:t>
      </w:r>
    </w:p>
    <w:p w14:paraId="39021305" w14:textId="77777777" w:rsidR="00940780" w:rsidRDefault="00940780" w:rsidP="003472AB">
      <w:pPr>
        <w:widowControl w:val="0"/>
        <w:autoSpaceDE w:val="0"/>
        <w:autoSpaceDN w:val="0"/>
        <w:adjustRightInd w:val="0"/>
        <w:ind w:left="567"/>
        <w:rPr>
          <w:lang w:eastAsia="x-none"/>
        </w:rPr>
      </w:pPr>
    </w:p>
    <w:p w14:paraId="68C9C944" w14:textId="37D9C908" w:rsidR="003472AB" w:rsidRPr="003472AB" w:rsidRDefault="003472AB" w:rsidP="003472AB">
      <w:pPr>
        <w:widowControl w:val="0"/>
        <w:autoSpaceDE w:val="0"/>
        <w:autoSpaceDN w:val="0"/>
        <w:adjustRightInd w:val="0"/>
        <w:ind w:left="567"/>
        <w:rPr>
          <w:lang w:eastAsia="x-none"/>
        </w:rPr>
      </w:pPr>
      <w:r w:rsidRPr="003472AB">
        <w:rPr>
          <w:lang w:eastAsia="x-none"/>
        </w:rPr>
        <w:t>Vedeneristyksen läpiviennit ja kaivot varustetaan tiivistyslaipalla, jonka molemmat pinnat liitetään vedeneristykseen.</w:t>
      </w:r>
    </w:p>
    <w:p w14:paraId="203B26B2" w14:textId="77777777" w:rsidR="003472AB" w:rsidRPr="003472AB" w:rsidRDefault="003472AB" w:rsidP="003472AB">
      <w:pPr>
        <w:widowControl w:val="0"/>
        <w:autoSpaceDE w:val="0"/>
        <w:autoSpaceDN w:val="0"/>
        <w:adjustRightInd w:val="0"/>
        <w:ind w:left="567"/>
        <w:rPr>
          <w:lang w:eastAsia="x-none"/>
        </w:rPr>
      </w:pPr>
    </w:p>
    <w:p w14:paraId="6A26EFF8" w14:textId="0417B9E6" w:rsidR="003472AB" w:rsidRPr="003472AB" w:rsidRDefault="003472AB" w:rsidP="00940780">
      <w:pPr>
        <w:pStyle w:val="1ohje0"/>
        <w:rPr>
          <w:lang w:eastAsia="x-none"/>
        </w:rPr>
      </w:pPr>
      <w:r w:rsidRPr="003472AB">
        <w:t>Ohje:</w:t>
      </w:r>
      <w:r w:rsidRPr="003472AB">
        <w:tab/>
        <w:t xml:space="preserve">Tarkista että kattokaivot, sadevesiviemärit ovat LVI-suunnitelmissa. Kattokaivojen tyyppi tulee määritellä. </w:t>
      </w:r>
      <w:r w:rsidRPr="003472AB">
        <w:rPr>
          <w:iCs/>
        </w:rPr>
        <w:t>Mahdolliset sähkölämmitykset on tarkistettava ja vietävä sähkösuunnitelmiin.</w:t>
      </w:r>
      <w:r w:rsidR="00940780">
        <w:rPr>
          <w:iCs/>
        </w:rPr>
        <w:t xml:space="preserve"> Mahdollisen s</w:t>
      </w:r>
      <w:r w:rsidRPr="003472AB">
        <w:rPr>
          <w:lang w:eastAsia="x-none"/>
        </w:rPr>
        <w:t>uojakiveyksen tulee olla rapautumatonta, mahdollisimman tasarakeista ja puhtaaksi huuhdottua. Kattokaivojen ympärille tehdään suojalakkaus ø 1000 mm:n alueelta.</w:t>
      </w:r>
    </w:p>
    <w:p w14:paraId="525C2EC7" w14:textId="77777777" w:rsidR="003472AB" w:rsidRPr="003472AB" w:rsidRDefault="003472AB" w:rsidP="006B74DD">
      <w:pPr>
        <w:pStyle w:val="Otsikko5"/>
      </w:pPr>
      <w:r w:rsidRPr="003472AB">
        <w:t>Viherkatot</w:t>
      </w:r>
    </w:p>
    <w:p w14:paraId="357B6C9F"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5B02F1EB" w14:textId="77777777" w:rsidR="003472AB" w:rsidRPr="003472AB" w:rsidRDefault="003472AB" w:rsidP="003472AB">
      <w:pPr>
        <w:widowControl w:val="0"/>
        <w:autoSpaceDE w:val="0"/>
        <w:autoSpaceDN w:val="0"/>
        <w:adjustRightInd w:val="0"/>
        <w:ind w:left="567"/>
        <w:rPr>
          <w:lang w:eastAsia="x-none"/>
        </w:rPr>
      </w:pPr>
      <w:r w:rsidRPr="003472AB">
        <w:rPr>
          <w:i/>
          <w:iCs/>
          <w:lang w:eastAsia="x-none"/>
        </w:rPr>
        <w:t>RT 85-11203</w:t>
      </w:r>
    </w:p>
    <w:p w14:paraId="1B079C44" w14:textId="77777777" w:rsidR="003472AB" w:rsidRPr="003472AB" w:rsidRDefault="003472AB" w:rsidP="003472AB">
      <w:pPr>
        <w:widowControl w:val="0"/>
        <w:autoSpaceDE w:val="0"/>
        <w:autoSpaceDN w:val="0"/>
        <w:adjustRightInd w:val="0"/>
        <w:ind w:left="567"/>
        <w:rPr>
          <w:lang w:eastAsia="x-none"/>
        </w:rPr>
      </w:pPr>
      <w:r w:rsidRPr="003472AB">
        <w:rPr>
          <w:i/>
          <w:iCs/>
          <w:lang w:eastAsia="x-none"/>
        </w:rPr>
        <w:t>RT 85-11204</w:t>
      </w:r>
    </w:p>
    <w:p w14:paraId="0E0292A8" w14:textId="77777777" w:rsidR="003472AB" w:rsidRPr="003472AB" w:rsidRDefault="003472AB" w:rsidP="003472AB">
      <w:pPr>
        <w:widowControl w:val="0"/>
        <w:autoSpaceDE w:val="0"/>
        <w:autoSpaceDN w:val="0"/>
        <w:adjustRightInd w:val="0"/>
        <w:ind w:left="567"/>
        <w:rPr>
          <w:i/>
          <w:iCs/>
          <w:lang w:eastAsia="x-none"/>
        </w:rPr>
      </w:pPr>
      <w:r w:rsidRPr="003472AB">
        <w:rPr>
          <w:i/>
          <w:iCs/>
          <w:lang w:eastAsia="x-none"/>
        </w:rPr>
        <w:t>RT 85-11205</w:t>
      </w:r>
    </w:p>
    <w:p w14:paraId="13C0E21E" w14:textId="77777777" w:rsidR="003472AB" w:rsidRPr="003472AB" w:rsidRDefault="003472AB" w:rsidP="003472AB">
      <w:pPr>
        <w:widowControl w:val="0"/>
        <w:autoSpaceDE w:val="0"/>
        <w:autoSpaceDN w:val="0"/>
        <w:adjustRightInd w:val="0"/>
        <w:rPr>
          <w:i/>
          <w:iCs/>
          <w:lang w:eastAsia="x-none"/>
        </w:rPr>
      </w:pPr>
    </w:p>
    <w:p w14:paraId="69AF5D61" w14:textId="77777777" w:rsidR="003472AB" w:rsidRPr="003472AB" w:rsidRDefault="003472AB" w:rsidP="00906518">
      <w:pPr>
        <w:pStyle w:val="1ohje0"/>
      </w:pPr>
      <w:r w:rsidRPr="003472AB">
        <w:t>Ohje</w:t>
      </w:r>
      <w:r w:rsidRPr="003472AB">
        <w:tab/>
        <w:t>Muista ohjeistaa katon kaltevuus, istutus, h</w:t>
      </w:r>
      <w:r w:rsidR="00906518">
        <w:t>oito, kasvualusta, vedeneristys</w:t>
      </w:r>
    </w:p>
    <w:p w14:paraId="079E5332" w14:textId="77777777" w:rsidR="003472AB" w:rsidRPr="003472AB" w:rsidRDefault="003472AB" w:rsidP="006B74DD">
      <w:pPr>
        <w:pStyle w:val="Otsikko4"/>
      </w:pPr>
      <w:bookmarkStart w:id="336" w:name="_Toc243728683"/>
      <w:bookmarkStart w:id="337" w:name="_Toc471378941"/>
      <w:bookmarkStart w:id="338" w:name="_Toc490638767"/>
      <w:bookmarkStart w:id="339" w:name="_Toc137721397"/>
      <w:r w:rsidRPr="003472AB">
        <w:t>Vesikattovarusteet</w:t>
      </w:r>
      <w:bookmarkEnd w:id="336"/>
      <w:bookmarkEnd w:id="337"/>
      <w:bookmarkEnd w:id="338"/>
      <w:bookmarkEnd w:id="339"/>
    </w:p>
    <w:p w14:paraId="5FEA496E" w14:textId="77777777" w:rsidR="003472AB" w:rsidRPr="003472AB" w:rsidRDefault="003472AB" w:rsidP="003472AB">
      <w:pPr>
        <w:widowControl w:val="0"/>
        <w:autoSpaceDE w:val="0"/>
        <w:autoSpaceDN w:val="0"/>
        <w:adjustRightInd w:val="0"/>
        <w:ind w:left="567"/>
        <w:rPr>
          <w:i/>
          <w:iCs/>
          <w:lang w:eastAsia="x-none"/>
        </w:rPr>
      </w:pPr>
      <w:r w:rsidRPr="003472AB">
        <w:rPr>
          <w:lang w:eastAsia="x-none"/>
        </w:rPr>
        <w:t>Viiteasiakirjat:</w:t>
      </w:r>
    </w:p>
    <w:p w14:paraId="3A0FD781"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0CCB41D7" w14:textId="77777777" w:rsidR="003472AB" w:rsidRPr="003472AB" w:rsidRDefault="003472AB" w:rsidP="003472AB">
      <w:pPr>
        <w:widowControl w:val="0"/>
        <w:autoSpaceDE w:val="0"/>
        <w:autoSpaceDN w:val="0"/>
        <w:adjustRightInd w:val="0"/>
        <w:ind w:left="567"/>
        <w:rPr>
          <w:i/>
          <w:iCs/>
          <w:lang w:eastAsia="x-none"/>
        </w:rPr>
      </w:pPr>
      <w:r w:rsidRPr="003472AB">
        <w:rPr>
          <w:i/>
          <w:iCs/>
          <w:lang w:eastAsia="x-none"/>
        </w:rPr>
        <w:t>RT 85-11020 Metalliset sadevesijärjestelmät (26.1.2011)</w:t>
      </w:r>
    </w:p>
    <w:p w14:paraId="6CA97DA4" w14:textId="77777777" w:rsidR="003472AB" w:rsidRPr="003472AB" w:rsidRDefault="003472AB" w:rsidP="003472AB">
      <w:pPr>
        <w:widowControl w:val="0"/>
        <w:autoSpaceDE w:val="0"/>
        <w:autoSpaceDN w:val="0"/>
        <w:adjustRightInd w:val="0"/>
        <w:ind w:left="567"/>
        <w:rPr>
          <w:i/>
          <w:iCs/>
          <w:lang w:eastAsia="x-none"/>
        </w:rPr>
      </w:pPr>
      <w:r w:rsidRPr="003472AB">
        <w:rPr>
          <w:i/>
          <w:iCs/>
          <w:lang w:eastAsia="x-none"/>
        </w:rPr>
        <w:t>RT 85-11132 Vesikaton turvavarusteet (8.10.2013)</w:t>
      </w:r>
    </w:p>
    <w:p w14:paraId="2A43513A" w14:textId="77777777" w:rsidR="002B2148" w:rsidRPr="003472AB" w:rsidRDefault="002B2148" w:rsidP="002B2148">
      <w:pPr>
        <w:widowControl w:val="0"/>
        <w:autoSpaceDE w:val="0"/>
        <w:autoSpaceDN w:val="0"/>
        <w:adjustRightInd w:val="0"/>
        <w:ind w:left="567"/>
        <w:rPr>
          <w:i/>
          <w:iCs/>
          <w:lang w:eastAsia="x-none"/>
        </w:rPr>
      </w:pPr>
      <w:r w:rsidRPr="002B2148">
        <w:rPr>
          <w:i/>
          <w:iCs/>
          <w:lang w:eastAsia="x-none"/>
        </w:rPr>
        <w:t>RT 85-10658 Kattoluukku (1.2.1998) (Peruttu 28.3.2019 sovelletaan)</w:t>
      </w:r>
    </w:p>
    <w:p w14:paraId="3CC966D3" w14:textId="77777777" w:rsidR="003472AB" w:rsidRPr="003472AB" w:rsidRDefault="003472AB" w:rsidP="003472AB">
      <w:pPr>
        <w:widowControl w:val="0"/>
        <w:autoSpaceDE w:val="0"/>
        <w:autoSpaceDN w:val="0"/>
        <w:adjustRightInd w:val="0"/>
        <w:ind w:left="567"/>
        <w:rPr>
          <w:i/>
          <w:iCs/>
          <w:lang w:eastAsia="x-none"/>
        </w:rPr>
      </w:pPr>
    </w:p>
    <w:p w14:paraId="157A90E9" w14:textId="77777777" w:rsidR="003472AB" w:rsidRPr="003472AB" w:rsidRDefault="003472AB" w:rsidP="00D425BD">
      <w:pPr>
        <w:pStyle w:val="1ohje0"/>
      </w:pPr>
      <w:r w:rsidRPr="003472AB">
        <w:t>Ohje</w:t>
      </w:r>
      <w:r w:rsidRPr="003472AB">
        <w:tab/>
        <w:t xml:space="preserve">sadevesijärjestelmien mahdolliset saattolämmitykset on mainittava tässä. </w:t>
      </w:r>
    </w:p>
    <w:p w14:paraId="1A15EF79" w14:textId="77777777" w:rsidR="003472AB" w:rsidRPr="003472AB" w:rsidRDefault="003472AB" w:rsidP="003472AB">
      <w:pPr>
        <w:widowControl w:val="0"/>
        <w:autoSpaceDE w:val="0"/>
        <w:autoSpaceDN w:val="0"/>
        <w:adjustRightInd w:val="0"/>
        <w:ind w:left="567"/>
        <w:rPr>
          <w:lang w:eastAsia="x-none"/>
        </w:rPr>
      </w:pPr>
    </w:p>
    <w:p w14:paraId="5690AA9B"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Sadevesijärjestelmän tulee olla kaikilta osin tehdasvalmisteinen ja samaan tuoteperheeseen kuuluva esim. </w:t>
      </w:r>
      <w:proofErr w:type="spellStart"/>
      <w:r w:rsidRPr="003472AB">
        <w:rPr>
          <w:lang w:eastAsia="x-none"/>
        </w:rPr>
        <w:t>Lindab</w:t>
      </w:r>
      <w:proofErr w:type="spellEnd"/>
      <w:r w:rsidRPr="003472AB">
        <w:rPr>
          <w:lang w:eastAsia="x-none"/>
        </w:rPr>
        <w:t xml:space="preserve">. Räystäskourut ja syöksytorvet tehdään vähintään 0.6 mm:n kuumasinkitystä ja muovipinnoitetusta teräspellistä suunnitelmien ja </w:t>
      </w:r>
      <w:proofErr w:type="spellStart"/>
      <w:r w:rsidRPr="003472AB">
        <w:rPr>
          <w:lang w:eastAsia="x-none"/>
        </w:rPr>
        <w:t>RT:n</w:t>
      </w:r>
      <w:proofErr w:type="spellEnd"/>
      <w:r w:rsidRPr="003472AB">
        <w:rPr>
          <w:lang w:eastAsia="x-none"/>
        </w:rPr>
        <w:t xml:space="preserve"> </w:t>
      </w:r>
      <w:proofErr w:type="gramStart"/>
      <w:r w:rsidRPr="003472AB">
        <w:rPr>
          <w:lang w:eastAsia="x-none"/>
        </w:rPr>
        <w:t>85-11020</w:t>
      </w:r>
      <w:proofErr w:type="gramEnd"/>
      <w:r w:rsidRPr="003472AB">
        <w:rPr>
          <w:lang w:eastAsia="x-none"/>
        </w:rPr>
        <w:t xml:space="preserve"> Metalliset sadevesijärjestelmät mukaan. Räystäskourut ovat ulkopuolisia kouruja, jotka kiinnitetään alapuolisin kannakkein. Syöksytorven alaosa noin 2,5 metrin korkeuteen tehdään kuumasinkitystä ja maalatusta teräsputkesta vahvistetuin kiinnikkein.</w:t>
      </w:r>
    </w:p>
    <w:p w14:paraId="06EDD840" w14:textId="77777777" w:rsidR="003472AB" w:rsidRPr="003472AB" w:rsidRDefault="003472AB" w:rsidP="003472AB">
      <w:pPr>
        <w:widowControl w:val="0"/>
        <w:autoSpaceDE w:val="0"/>
        <w:autoSpaceDN w:val="0"/>
        <w:adjustRightInd w:val="0"/>
        <w:ind w:left="567"/>
        <w:rPr>
          <w:lang w:eastAsia="x-none"/>
        </w:rPr>
      </w:pPr>
    </w:p>
    <w:p w14:paraId="6D8DBDDA" w14:textId="77777777" w:rsidR="003472AB" w:rsidRPr="003472AB" w:rsidRDefault="003472AB" w:rsidP="003472AB">
      <w:pPr>
        <w:widowControl w:val="0"/>
        <w:autoSpaceDE w:val="0"/>
        <w:autoSpaceDN w:val="0"/>
        <w:adjustRightInd w:val="0"/>
        <w:ind w:left="567"/>
        <w:rPr>
          <w:lang w:eastAsia="x-none"/>
        </w:rPr>
      </w:pPr>
      <w:r w:rsidRPr="003472AB">
        <w:rPr>
          <w:lang w:eastAsia="x-none"/>
        </w:rPr>
        <w:t>Huollettaville laitteille (kokooja- ja puhdistuslaatikoille sekä puhaltimille) tarvittavat kulkusillat vesikatolle suunnitelmien mukaan.</w:t>
      </w:r>
    </w:p>
    <w:p w14:paraId="71B953A5" w14:textId="77777777" w:rsidR="003472AB" w:rsidRPr="003472AB" w:rsidRDefault="003472AB" w:rsidP="003472AB">
      <w:pPr>
        <w:widowControl w:val="0"/>
        <w:autoSpaceDE w:val="0"/>
        <w:autoSpaceDN w:val="0"/>
        <w:adjustRightInd w:val="0"/>
        <w:ind w:left="567"/>
        <w:rPr>
          <w:lang w:eastAsia="x-none"/>
        </w:rPr>
      </w:pPr>
    </w:p>
    <w:p w14:paraId="6DCAE018"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Vesikaton turvavarusteet (kulkusillat, kattotikkaat, lumiesteet, pollarit ja kaiteet) ovat kuumasinkittyä terästä kattopiirustusten ja viranomaismääräysten mukaan. Lumiesteiden tulee olla ritilälumiesteitä, joiden rakenne tulee saumojen väliin kiinni katteeseen. Kattosillat on varustettava vaakaturvakiskolla ja kiskossa kulkevalla vaakavaunulla. Kattopollarien asennus ja betonilaatan vahvennukset tehdään rakennedetaljien ja RT-kortti </w:t>
      </w:r>
      <w:proofErr w:type="gramStart"/>
      <w:r w:rsidRPr="003472AB">
        <w:rPr>
          <w:lang w:eastAsia="x-none"/>
        </w:rPr>
        <w:t>85-11132</w:t>
      </w:r>
      <w:proofErr w:type="gramEnd"/>
      <w:r w:rsidRPr="003472AB">
        <w:rPr>
          <w:lang w:eastAsia="x-none"/>
        </w:rPr>
        <w:t xml:space="preserve"> Vesikaton turvavarusteet mukaan.</w:t>
      </w:r>
    </w:p>
    <w:p w14:paraId="1B03DC00" w14:textId="77777777" w:rsidR="003472AB" w:rsidRPr="003472AB" w:rsidRDefault="003472AB" w:rsidP="003472AB">
      <w:pPr>
        <w:widowControl w:val="0"/>
        <w:autoSpaceDE w:val="0"/>
        <w:autoSpaceDN w:val="0"/>
        <w:adjustRightInd w:val="0"/>
        <w:ind w:left="567"/>
        <w:rPr>
          <w:lang w:eastAsia="x-none"/>
        </w:rPr>
      </w:pPr>
    </w:p>
    <w:p w14:paraId="7E1BB966" w14:textId="77777777" w:rsidR="003472AB" w:rsidRPr="003472AB" w:rsidRDefault="003472AB" w:rsidP="003472AB">
      <w:pPr>
        <w:widowControl w:val="0"/>
        <w:autoSpaceDE w:val="0"/>
        <w:autoSpaceDN w:val="0"/>
        <w:adjustRightInd w:val="0"/>
        <w:ind w:left="567"/>
        <w:rPr>
          <w:lang w:eastAsia="x-none"/>
        </w:rPr>
      </w:pPr>
      <w:r w:rsidRPr="003472AB">
        <w:rPr>
          <w:lang w:eastAsia="x-none"/>
        </w:rPr>
        <w:t>Puhaltimien jalustat, huolto- ja tarkastusluukut pellitetään 0,6 mm:n vahvuisella kuumasinkityllä ja muovipinnoitetulla teräspellillä suunnitelmien mukaan.</w:t>
      </w:r>
    </w:p>
    <w:p w14:paraId="08A47040" w14:textId="77777777" w:rsidR="003472AB" w:rsidRPr="003472AB" w:rsidRDefault="003472AB" w:rsidP="006B74DD">
      <w:pPr>
        <w:pStyle w:val="Otsikko4"/>
      </w:pPr>
      <w:bookmarkStart w:id="340" w:name="_Toc243728684"/>
      <w:bookmarkStart w:id="341" w:name="_Toc471378942"/>
      <w:bookmarkStart w:id="342" w:name="_Toc490638768"/>
      <w:bookmarkStart w:id="343" w:name="_Toc137721398"/>
      <w:r w:rsidRPr="003472AB">
        <w:lastRenderedPageBreak/>
        <w:t>Lasikattorakenteet</w:t>
      </w:r>
      <w:bookmarkEnd w:id="340"/>
      <w:bookmarkEnd w:id="341"/>
      <w:bookmarkEnd w:id="342"/>
      <w:bookmarkEnd w:id="343"/>
    </w:p>
    <w:p w14:paraId="2772F3D6"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00010F25"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43AEACF9" w14:textId="77777777" w:rsidR="003472AB" w:rsidRPr="003472AB" w:rsidRDefault="003472AB" w:rsidP="003472AB">
      <w:pPr>
        <w:widowControl w:val="0"/>
        <w:autoSpaceDE w:val="0"/>
        <w:autoSpaceDN w:val="0"/>
        <w:adjustRightInd w:val="0"/>
        <w:ind w:left="567"/>
        <w:rPr>
          <w:i/>
          <w:color w:val="0070C0"/>
          <w:lang w:eastAsia="x-none"/>
        </w:rPr>
      </w:pPr>
      <w:r w:rsidRPr="003472AB">
        <w:rPr>
          <w:i/>
          <w:color w:val="0070C0"/>
          <w:lang w:eastAsia="x-none"/>
        </w:rPr>
        <w:t>Ei ole</w:t>
      </w:r>
    </w:p>
    <w:p w14:paraId="1F2E9E95" w14:textId="77777777" w:rsidR="003472AB" w:rsidRPr="003472AB" w:rsidRDefault="003472AB" w:rsidP="006B74DD">
      <w:pPr>
        <w:pStyle w:val="Otsikko4"/>
      </w:pPr>
      <w:bookmarkStart w:id="344" w:name="_Toc243728685"/>
      <w:bookmarkStart w:id="345" w:name="_Toc471378943"/>
      <w:bookmarkStart w:id="346" w:name="_Toc490638769"/>
      <w:bookmarkStart w:id="347" w:name="_Toc137721399"/>
      <w:r w:rsidRPr="003472AB">
        <w:t>Kattoikkunat ja -luukut</w:t>
      </w:r>
      <w:bookmarkEnd w:id="344"/>
      <w:bookmarkEnd w:id="345"/>
      <w:bookmarkEnd w:id="346"/>
      <w:bookmarkEnd w:id="347"/>
    </w:p>
    <w:p w14:paraId="5A867E76"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74AE67E1"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61D41BF8" w14:textId="77777777" w:rsidR="003472AB" w:rsidRPr="003472AB" w:rsidRDefault="003472AB" w:rsidP="003472AB">
      <w:pPr>
        <w:widowControl w:val="0"/>
        <w:autoSpaceDE w:val="0"/>
        <w:autoSpaceDN w:val="0"/>
        <w:adjustRightInd w:val="0"/>
        <w:ind w:left="567"/>
        <w:rPr>
          <w:i/>
          <w:iCs/>
          <w:lang w:eastAsia="x-none"/>
        </w:rPr>
      </w:pPr>
    </w:p>
    <w:p w14:paraId="2141F567" w14:textId="77777777" w:rsidR="003472AB" w:rsidRPr="003472AB" w:rsidRDefault="003472AB" w:rsidP="00D425BD">
      <w:pPr>
        <w:pStyle w:val="1ohje0"/>
      </w:pPr>
      <w:r w:rsidRPr="003472AB">
        <w:t>Ohje:</w:t>
      </w:r>
      <w:r w:rsidRPr="003472AB">
        <w:tab/>
        <w:t>Tarkista että asia on IV-suunnitelmissa. Luukkujen ominaisuudet kuten U-arvo ja malli tulee määrittää tässä.</w:t>
      </w:r>
    </w:p>
    <w:p w14:paraId="7A703101" w14:textId="77777777" w:rsidR="003472AB" w:rsidRPr="003472AB" w:rsidRDefault="003472AB" w:rsidP="003472AB">
      <w:pPr>
        <w:widowControl w:val="0"/>
        <w:autoSpaceDE w:val="0"/>
        <w:autoSpaceDN w:val="0"/>
        <w:adjustRightInd w:val="0"/>
        <w:ind w:left="567"/>
        <w:rPr>
          <w:lang w:eastAsia="x-none"/>
        </w:rPr>
      </w:pPr>
    </w:p>
    <w:p w14:paraId="3D14E33B" w14:textId="77777777" w:rsidR="003472AB" w:rsidRPr="003472AB" w:rsidRDefault="003472AB" w:rsidP="006B74DD">
      <w:pPr>
        <w:pStyle w:val="Otsikko5"/>
      </w:pPr>
      <w:bookmarkStart w:id="348" w:name="_Toc471378944"/>
      <w:r w:rsidRPr="003472AB">
        <w:t>Vesikattoluukut</w:t>
      </w:r>
      <w:bookmarkEnd w:id="348"/>
    </w:p>
    <w:p w14:paraId="655E2F9D" w14:textId="4E6E6351" w:rsidR="003472AB" w:rsidRPr="003472AB" w:rsidRDefault="003472AB" w:rsidP="003472AB">
      <w:pPr>
        <w:widowControl w:val="0"/>
        <w:autoSpaceDE w:val="0"/>
        <w:autoSpaceDN w:val="0"/>
        <w:adjustRightInd w:val="0"/>
        <w:ind w:left="567"/>
        <w:rPr>
          <w:lang w:eastAsia="x-none"/>
        </w:rPr>
      </w:pPr>
      <w:r w:rsidRPr="003472AB">
        <w:rPr>
          <w:lang w:eastAsia="x-none"/>
        </w:rPr>
        <w:t xml:space="preserve">Vesikatolle tehdään tarvittavat saranalliset lukittavat kattoluukut kuumasinkitystä ja muovipinnoitetusta teräspellistä </w:t>
      </w:r>
      <w:proofErr w:type="spellStart"/>
      <w:r w:rsidRPr="003472AB">
        <w:rPr>
          <w:lang w:eastAsia="x-none"/>
        </w:rPr>
        <w:t>RT:n</w:t>
      </w:r>
      <w:proofErr w:type="spellEnd"/>
      <w:r w:rsidRPr="003472AB">
        <w:rPr>
          <w:lang w:eastAsia="x-none"/>
        </w:rPr>
        <w:t xml:space="preserve"> </w:t>
      </w:r>
      <w:proofErr w:type="gramStart"/>
      <w:r w:rsidRPr="003472AB">
        <w:rPr>
          <w:i/>
          <w:lang w:eastAsia="x-none"/>
        </w:rPr>
        <w:t>85-10658</w:t>
      </w:r>
      <w:proofErr w:type="gramEnd"/>
      <w:r w:rsidRPr="003472AB">
        <w:rPr>
          <w:lang w:eastAsia="x-none"/>
        </w:rPr>
        <w:t xml:space="preserve"> </w:t>
      </w:r>
      <w:r w:rsidRPr="003472AB">
        <w:rPr>
          <w:i/>
          <w:lang w:eastAsia="x-none"/>
        </w:rPr>
        <w:t>Kattoluukku</w:t>
      </w:r>
      <w:r w:rsidRPr="003472AB">
        <w:rPr>
          <w:lang w:eastAsia="x-none"/>
        </w:rPr>
        <w:t xml:space="preserve"> </w:t>
      </w:r>
      <w:r w:rsidR="002B2148" w:rsidRPr="002B2148">
        <w:rPr>
          <w:i/>
          <w:lang w:eastAsia="x-none"/>
        </w:rPr>
        <w:t>(Peruttu 28.3.2019 sovelletaan)</w:t>
      </w:r>
      <w:r w:rsidR="002B2148">
        <w:rPr>
          <w:i/>
          <w:lang w:eastAsia="x-none"/>
        </w:rPr>
        <w:t xml:space="preserve"> </w:t>
      </w:r>
      <w:r w:rsidRPr="003472AB">
        <w:rPr>
          <w:lang w:eastAsia="x-none"/>
        </w:rPr>
        <w:t xml:space="preserve">mukaan. Lukko sarjoitetaan talon sarjaan. Varustetaan </w:t>
      </w:r>
      <w:proofErr w:type="spellStart"/>
      <w:r w:rsidRPr="003472AB">
        <w:rPr>
          <w:lang w:eastAsia="x-none"/>
        </w:rPr>
        <w:t>aukipitolaitteella</w:t>
      </w:r>
      <w:proofErr w:type="spellEnd"/>
      <w:r w:rsidRPr="003472AB">
        <w:rPr>
          <w:lang w:eastAsia="x-none"/>
        </w:rPr>
        <w:t xml:space="preserve"> ja sisäpuolisella kahvalla.</w:t>
      </w:r>
    </w:p>
    <w:p w14:paraId="69558A6D" w14:textId="77777777" w:rsidR="003472AB" w:rsidRPr="003472AB" w:rsidRDefault="003472AB" w:rsidP="003472AB">
      <w:pPr>
        <w:widowControl w:val="0"/>
        <w:autoSpaceDE w:val="0"/>
        <w:autoSpaceDN w:val="0"/>
        <w:adjustRightInd w:val="0"/>
        <w:ind w:left="567"/>
        <w:rPr>
          <w:lang w:eastAsia="x-none"/>
        </w:rPr>
      </w:pPr>
    </w:p>
    <w:p w14:paraId="11AC631F" w14:textId="77777777" w:rsidR="003472AB" w:rsidRPr="003472AB" w:rsidRDefault="003472AB" w:rsidP="003472AB">
      <w:pPr>
        <w:widowControl w:val="0"/>
        <w:autoSpaceDE w:val="0"/>
        <w:autoSpaceDN w:val="0"/>
        <w:adjustRightInd w:val="0"/>
        <w:ind w:left="567"/>
        <w:rPr>
          <w:lang w:eastAsia="x-none"/>
        </w:rPr>
      </w:pPr>
      <w:r w:rsidRPr="003472AB">
        <w:rPr>
          <w:lang w:eastAsia="x-none"/>
        </w:rPr>
        <w:t>Luukkuna käytetään avattavaa kolminkertaista akryylimuovikupua, esim. ORI 01/M (</w:t>
      </w:r>
      <w:proofErr w:type="spellStart"/>
      <w:r w:rsidRPr="003472AB">
        <w:rPr>
          <w:lang w:eastAsia="x-none"/>
        </w:rPr>
        <w:t>Keraplast</w:t>
      </w:r>
      <w:proofErr w:type="spellEnd"/>
      <w:r w:rsidRPr="003472AB">
        <w:rPr>
          <w:lang w:eastAsia="x-none"/>
        </w:rPr>
        <w:t xml:space="preserve"> Oy), erikoispiirustuksen mukaan. Luukkuun asennetaan nousukahva ja kaasujousikevennys. Luukku toimii myös porrashuoneen savunpoistoluukkuna. Luukun yhteyteen tulevat tikkaat ks. kohta 1317.</w:t>
      </w:r>
    </w:p>
    <w:p w14:paraId="1D6368D7" w14:textId="77777777" w:rsidR="003472AB" w:rsidRPr="003472AB" w:rsidRDefault="003472AB" w:rsidP="006B74DD">
      <w:pPr>
        <w:pStyle w:val="Otsikko5"/>
      </w:pPr>
      <w:bookmarkStart w:id="349" w:name="_Toc471378945"/>
      <w:r w:rsidRPr="003472AB">
        <w:t>Yläpohjaluukut</w:t>
      </w:r>
      <w:bookmarkEnd w:id="349"/>
    </w:p>
    <w:p w14:paraId="09B9CC03" w14:textId="77777777" w:rsidR="003472AB" w:rsidRPr="003472AB" w:rsidRDefault="003472AB" w:rsidP="00D425BD">
      <w:pPr>
        <w:pStyle w:val="1Esimerkkis"/>
      </w:pPr>
      <w:r w:rsidRPr="003472AB">
        <w:t>Osastointi yläpohjarakenteen mukaan.</w:t>
      </w:r>
    </w:p>
    <w:p w14:paraId="650D6637" w14:textId="77777777" w:rsidR="003472AB" w:rsidRPr="003472AB" w:rsidRDefault="003472AB" w:rsidP="00D425BD">
      <w:pPr>
        <w:pStyle w:val="1Esimerkkis"/>
      </w:pPr>
      <w:r w:rsidRPr="003472AB">
        <w:t>/</w:t>
      </w:r>
    </w:p>
    <w:p w14:paraId="6E2320A2" w14:textId="77777777" w:rsidR="003472AB" w:rsidRPr="003472AB" w:rsidRDefault="003472AB" w:rsidP="00D425BD">
      <w:pPr>
        <w:pStyle w:val="1Esimerkkis"/>
      </w:pPr>
      <w:r w:rsidRPr="003472AB">
        <w:t>Ei ole</w:t>
      </w:r>
    </w:p>
    <w:p w14:paraId="54A7D572" w14:textId="77777777" w:rsidR="003472AB" w:rsidRPr="003472AB" w:rsidRDefault="003472AB" w:rsidP="006B74DD">
      <w:pPr>
        <w:pStyle w:val="Otsikko5"/>
      </w:pPr>
      <w:bookmarkStart w:id="350" w:name="_Toc471378946"/>
      <w:r w:rsidRPr="003472AB">
        <w:t>Savunpoistoluukut</w:t>
      </w:r>
      <w:bookmarkEnd w:id="350"/>
    </w:p>
    <w:p w14:paraId="45B45426" w14:textId="77777777" w:rsidR="003472AB" w:rsidRPr="003472AB" w:rsidRDefault="003472AB" w:rsidP="003472AB">
      <w:pPr>
        <w:widowControl w:val="0"/>
        <w:autoSpaceDE w:val="0"/>
        <w:autoSpaceDN w:val="0"/>
        <w:adjustRightInd w:val="0"/>
        <w:ind w:left="567"/>
        <w:rPr>
          <w:lang w:eastAsia="x-none"/>
        </w:rPr>
      </w:pPr>
      <w:r w:rsidRPr="003472AB">
        <w:rPr>
          <w:lang w:eastAsia="x-none"/>
        </w:rPr>
        <w:t>Savunpoistoluukku varustetaan sähköaukaisuliitännällä. Luukun ulkoverhous tehdään muovipinnoitetusta pellistä. Savunpoistoluukun aukaisuvaijeri asennetaan suunnitelmien mukaan.</w:t>
      </w:r>
    </w:p>
    <w:p w14:paraId="320D1890" w14:textId="77777777" w:rsidR="003472AB" w:rsidRPr="003472AB" w:rsidRDefault="003472AB" w:rsidP="006B74DD">
      <w:pPr>
        <w:pStyle w:val="Otsikko4"/>
      </w:pPr>
      <w:bookmarkStart w:id="351" w:name="_Toc243728686"/>
      <w:bookmarkStart w:id="352" w:name="_Toc471378947"/>
      <w:bookmarkStart w:id="353" w:name="_Toc490638770"/>
      <w:bookmarkStart w:id="354" w:name="_Toc137721400"/>
      <w:r w:rsidRPr="003472AB">
        <w:t>Erityiset vesikattorakenteet</w:t>
      </w:r>
      <w:bookmarkEnd w:id="351"/>
      <w:bookmarkEnd w:id="352"/>
      <w:bookmarkEnd w:id="353"/>
      <w:bookmarkEnd w:id="354"/>
    </w:p>
    <w:p w14:paraId="3B740F39" w14:textId="77777777" w:rsidR="003472AB" w:rsidRPr="003472AB" w:rsidRDefault="003472AB" w:rsidP="00D425BD">
      <w:pPr>
        <w:pStyle w:val="1ohje0"/>
      </w:pPr>
      <w:r w:rsidRPr="003472AB">
        <w:t>Ohje:</w:t>
      </w:r>
      <w:r w:rsidRPr="003472AB">
        <w:tab/>
        <w:t>Aurinkopaneelien kiinnitysrakenteet kerrotaan tässä.</w:t>
      </w:r>
    </w:p>
    <w:p w14:paraId="6E78DF69" w14:textId="77777777" w:rsidR="003472AB" w:rsidRPr="003472AB" w:rsidRDefault="003472AB" w:rsidP="003472AB">
      <w:pPr>
        <w:widowControl w:val="0"/>
        <w:autoSpaceDE w:val="0"/>
        <w:autoSpaceDN w:val="0"/>
        <w:adjustRightInd w:val="0"/>
        <w:ind w:left="567"/>
        <w:rPr>
          <w:i/>
          <w:color w:val="0070C0"/>
          <w:lang w:eastAsia="x-none"/>
        </w:rPr>
      </w:pPr>
    </w:p>
    <w:p w14:paraId="0D1358B7" w14:textId="4361A23B" w:rsidR="00BD6BB3" w:rsidRPr="003472AB" w:rsidRDefault="00BD6BB3" w:rsidP="0000391C">
      <w:pPr>
        <w:pStyle w:val="Vakio0"/>
      </w:pPr>
      <w:r w:rsidRPr="00D65A1E">
        <w:rPr>
          <w:rFonts w:eastAsia="Arial" w:cs="Arial"/>
          <w:i/>
          <w:color w:val="2E74B5" w:themeColor="accent1" w:themeShade="BF"/>
          <w:sz w:val="20"/>
          <w:szCs w:val="20"/>
          <w:lang w:val="fi-FI"/>
        </w:rPr>
        <w:t xml:space="preserve">Vesikatolle asennetaan aurinkopaneelit, sijainti vesikattopiirustuksen mukaan. </w:t>
      </w:r>
    </w:p>
    <w:p w14:paraId="122D9465" w14:textId="77777777" w:rsidR="003472AB" w:rsidRPr="003472AB" w:rsidRDefault="003472AB" w:rsidP="003472AB">
      <w:pPr>
        <w:widowControl w:val="0"/>
        <w:autoSpaceDE w:val="0"/>
        <w:autoSpaceDN w:val="0"/>
        <w:adjustRightInd w:val="0"/>
        <w:ind w:left="567"/>
        <w:rPr>
          <w:i/>
          <w:color w:val="0070C0"/>
          <w:lang w:eastAsia="x-none"/>
        </w:rPr>
      </w:pPr>
    </w:p>
    <w:p w14:paraId="79A2967E" w14:textId="77777777" w:rsidR="003472AB" w:rsidRPr="003472AB" w:rsidRDefault="003472AB" w:rsidP="006B74DD">
      <w:pPr>
        <w:pStyle w:val="Otsikko2"/>
      </w:pPr>
      <w:bookmarkStart w:id="355" w:name="_Toc243728687"/>
      <w:bookmarkStart w:id="356" w:name="_Toc471378948"/>
      <w:bookmarkStart w:id="357" w:name="_Toc490638771"/>
      <w:bookmarkStart w:id="358" w:name="_Toc137721401"/>
      <w:r w:rsidRPr="003472AB">
        <w:t>Tilaosat</w:t>
      </w:r>
      <w:bookmarkEnd w:id="355"/>
      <w:bookmarkEnd w:id="356"/>
      <w:bookmarkEnd w:id="357"/>
      <w:bookmarkEnd w:id="358"/>
    </w:p>
    <w:p w14:paraId="6D745BA1" w14:textId="559846B5" w:rsidR="003472AB" w:rsidRPr="003472AB" w:rsidRDefault="003472AB" w:rsidP="006B74DD">
      <w:pPr>
        <w:pStyle w:val="Otsikko3"/>
      </w:pPr>
      <w:bookmarkStart w:id="359" w:name="_Toc243728689"/>
      <w:bookmarkStart w:id="360" w:name="_Toc471378949"/>
      <w:bookmarkStart w:id="361" w:name="_Toc490638772"/>
      <w:bookmarkStart w:id="362" w:name="_Toc137721402"/>
      <w:r w:rsidRPr="003472AB">
        <w:t>Tilan jako-osat</w:t>
      </w:r>
      <w:bookmarkEnd w:id="359"/>
      <w:bookmarkEnd w:id="360"/>
      <w:bookmarkEnd w:id="361"/>
      <w:bookmarkEnd w:id="362"/>
    </w:p>
    <w:p w14:paraId="23EC1312" w14:textId="67D4CA7D" w:rsidR="003472AB" w:rsidRPr="003472AB" w:rsidRDefault="003472AB" w:rsidP="006B74DD">
      <w:pPr>
        <w:pStyle w:val="Otsikko4"/>
      </w:pPr>
      <w:bookmarkStart w:id="363" w:name="_Toc243728690"/>
      <w:bookmarkStart w:id="364" w:name="_Toc471378950"/>
      <w:bookmarkStart w:id="365" w:name="_Toc490638773"/>
      <w:bookmarkStart w:id="366" w:name="_Toc137721403"/>
      <w:r w:rsidRPr="003472AB">
        <w:t>Väliseinät</w:t>
      </w:r>
      <w:bookmarkEnd w:id="363"/>
      <w:bookmarkEnd w:id="364"/>
      <w:bookmarkEnd w:id="365"/>
      <w:bookmarkEnd w:id="366"/>
    </w:p>
    <w:p w14:paraId="32A45C73"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667B897B"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2C562E7E"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01426674" w14:textId="77777777" w:rsidR="003472AB" w:rsidRPr="003472AB" w:rsidRDefault="003472AB" w:rsidP="003472AB">
      <w:pPr>
        <w:widowControl w:val="0"/>
        <w:autoSpaceDE w:val="0"/>
        <w:autoSpaceDN w:val="0"/>
        <w:adjustRightInd w:val="0"/>
        <w:ind w:left="567"/>
        <w:rPr>
          <w:lang w:eastAsia="x-none"/>
        </w:rPr>
      </w:pPr>
      <w:r w:rsidRPr="003472AB">
        <w:rPr>
          <w:lang w:eastAsia="x-none"/>
        </w:rPr>
        <w:lastRenderedPageBreak/>
        <w:t>Katso rakennesuunnitelmat ja rakenneleikkaukset.</w:t>
      </w:r>
    </w:p>
    <w:p w14:paraId="6B6118F9" w14:textId="77777777" w:rsidR="003472AB" w:rsidRPr="003472AB" w:rsidRDefault="003472AB" w:rsidP="003472AB">
      <w:pPr>
        <w:widowControl w:val="0"/>
        <w:autoSpaceDE w:val="0"/>
        <w:autoSpaceDN w:val="0"/>
        <w:adjustRightInd w:val="0"/>
        <w:ind w:left="567"/>
        <w:rPr>
          <w:lang w:eastAsia="x-none"/>
        </w:rPr>
      </w:pPr>
    </w:p>
    <w:p w14:paraId="07080871" w14:textId="6DBE1AF3" w:rsidR="003472AB" w:rsidRPr="003472AB" w:rsidRDefault="003472AB" w:rsidP="003472AB">
      <w:pPr>
        <w:widowControl w:val="0"/>
        <w:autoSpaceDE w:val="0"/>
        <w:autoSpaceDN w:val="0"/>
        <w:adjustRightInd w:val="0"/>
        <w:ind w:left="567"/>
        <w:rPr>
          <w:lang w:eastAsia="x-none"/>
        </w:rPr>
      </w:pPr>
      <w:r w:rsidRPr="003472AB">
        <w:rPr>
          <w:lang w:eastAsia="x-none"/>
        </w:rPr>
        <w:t xml:space="preserve">Rakenteiden tulee olla tiiviitä myös laskettujen kattojen yläpuolella sekä kalusteiden ja pintaverhousten takana. Kalusteiden taakse jäävät </w:t>
      </w:r>
      <w:r w:rsidR="00122DA4">
        <w:rPr>
          <w:lang w:eastAsia="x-none"/>
        </w:rPr>
        <w:t xml:space="preserve">betonipinnat </w:t>
      </w:r>
      <w:r w:rsidR="00E35E4A">
        <w:rPr>
          <w:lang w:eastAsia="x-none"/>
        </w:rPr>
        <w:t xml:space="preserve">ja muuratut seinät </w:t>
      </w:r>
      <w:proofErr w:type="spellStart"/>
      <w:r w:rsidR="00122DA4">
        <w:rPr>
          <w:lang w:eastAsia="x-none"/>
        </w:rPr>
        <w:t>pölynsidontakäsitellään</w:t>
      </w:r>
      <w:proofErr w:type="spellEnd"/>
      <w:r w:rsidR="00122DA4">
        <w:rPr>
          <w:lang w:eastAsia="x-none"/>
        </w:rPr>
        <w:t>, levyseinät tasoitetaan</w:t>
      </w:r>
      <w:r w:rsidRPr="003472AB">
        <w:rPr>
          <w:lang w:eastAsia="x-none"/>
        </w:rPr>
        <w:t>. Seinien liitoksissa muihin rakenteisiin tulee huomioida rakenteissa syntyvät muodonmuutokset.</w:t>
      </w:r>
    </w:p>
    <w:p w14:paraId="5A3878FE" w14:textId="77777777" w:rsidR="003472AB" w:rsidRPr="003472AB" w:rsidRDefault="003472AB" w:rsidP="003472AB">
      <w:pPr>
        <w:widowControl w:val="0"/>
        <w:autoSpaceDE w:val="0"/>
        <w:autoSpaceDN w:val="0"/>
        <w:adjustRightInd w:val="0"/>
        <w:ind w:left="567"/>
        <w:rPr>
          <w:lang w:eastAsia="x-none"/>
        </w:rPr>
      </w:pPr>
    </w:p>
    <w:p w14:paraId="43868CFA" w14:textId="77777777" w:rsidR="003472AB" w:rsidRPr="003472AB" w:rsidRDefault="003472AB" w:rsidP="003472AB">
      <w:pPr>
        <w:widowControl w:val="0"/>
        <w:autoSpaceDE w:val="0"/>
        <w:autoSpaceDN w:val="0"/>
        <w:adjustRightInd w:val="0"/>
        <w:ind w:left="567"/>
        <w:rPr>
          <w:lang w:eastAsia="x-none"/>
        </w:rPr>
      </w:pPr>
      <w:r w:rsidRPr="003472AB">
        <w:rPr>
          <w:lang w:eastAsia="x-none"/>
        </w:rPr>
        <w:t>Seinien LVIS- läpiviennit tehdään rakennesuunnitelmien mukaan.</w:t>
      </w:r>
    </w:p>
    <w:p w14:paraId="1BDB3175" w14:textId="77777777" w:rsidR="003472AB" w:rsidRPr="003472AB" w:rsidRDefault="003472AB" w:rsidP="003472AB">
      <w:pPr>
        <w:widowControl w:val="0"/>
        <w:autoSpaceDE w:val="0"/>
        <w:autoSpaceDN w:val="0"/>
        <w:adjustRightInd w:val="0"/>
        <w:ind w:left="567"/>
        <w:rPr>
          <w:lang w:eastAsia="x-none"/>
        </w:rPr>
      </w:pPr>
    </w:p>
    <w:p w14:paraId="430518CA" w14:textId="77777777" w:rsidR="003472AB" w:rsidRDefault="003472AB" w:rsidP="003472AB">
      <w:pPr>
        <w:widowControl w:val="0"/>
        <w:autoSpaceDE w:val="0"/>
        <w:autoSpaceDN w:val="0"/>
        <w:adjustRightInd w:val="0"/>
        <w:ind w:left="567"/>
        <w:rPr>
          <w:lang w:eastAsia="x-none"/>
        </w:rPr>
      </w:pPr>
      <w:r w:rsidRPr="003472AB">
        <w:rPr>
          <w:lang w:eastAsia="x-none"/>
        </w:rPr>
        <w:t>Rakennusaikana jätetyt aukot on suljettava ja tasoitettava ympäristöään vastaavaksi.</w:t>
      </w:r>
    </w:p>
    <w:p w14:paraId="3594DB92" w14:textId="77777777" w:rsidR="00E81F1F" w:rsidRDefault="00E81F1F" w:rsidP="003472AB">
      <w:pPr>
        <w:widowControl w:val="0"/>
        <w:autoSpaceDE w:val="0"/>
        <w:autoSpaceDN w:val="0"/>
        <w:adjustRightInd w:val="0"/>
        <w:ind w:left="567"/>
        <w:rPr>
          <w:lang w:eastAsia="x-none"/>
        </w:rPr>
      </w:pPr>
    </w:p>
    <w:p w14:paraId="2AB82FE1" w14:textId="77777777" w:rsidR="003472AB" w:rsidRPr="003472AB" w:rsidRDefault="003472AB" w:rsidP="006B74DD">
      <w:pPr>
        <w:pStyle w:val="Otsikko5"/>
      </w:pPr>
      <w:bookmarkStart w:id="367" w:name="_Toc243728691"/>
      <w:r w:rsidRPr="003472AB">
        <w:t>Kevyet levyväliseinät</w:t>
      </w:r>
      <w:bookmarkEnd w:id="367"/>
    </w:p>
    <w:p w14:paraId="77119B48"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Asuntojen kevyet seinät ovat yleensä 66 mm:n metallirunkoisia, molemmin puolin kipsilevyllä päällystettyjä seiniä. Pintalevynä on kartonkipintainen, ensiluokkainen, reunaohennettu 13 mm:n kipsilevy, yksi tai kaksi levyä rungon molemmin puolin </w:t>
      </w:r>
      <w:proofErr w:type="gramStart"/>
      <w:r w:rsidRPr="003472AB">
        <w:rPr>
          <w:lang w:eastAsia="x-none"/>
        </w:rPr>
        <w:t>seinätyypistä riippuen</w:t>
      </w:r>
      <w:proofErr w:type="gramEnd"/>
      <w:r w:rsidRPr="003472AB">
        <w:rPr>
          <w:lang w:eastAsia="x-none"/>
        </w:rPr>
        <w:t>. Levyjen kiinnitykset, kartonkinauhan asennus sekä kaistojen silotukset tehdään valmistajan ohjeiden mukaan.</w:t>
      </w:r>
    </w:p>
    <w:p w14:paraId="797F2379" w14:textId="77777777" w:rsidR="003472AB" w:rsidRPr="003472AB" w:rsidRDefault="003472AB" w:rsidP="003472AB">
      <w:pPr>
        <w:widowControl w:val="0"/>
        <w:autoSpaceDE w:val="0"/>
        <w:autoSpaceDN w:val="0"/>
        <w:adjustRightInd w:val="0"/>
        <w:ind w:left="567"/>
        <w:rPr>
          <w:lang w:eastAsia="x-none"/>
        </w:rPr>
      </w:pPr>
    </w:p>
    <w:p w14:paraId="1D80BEC9"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Seinien tuenta on järjestettävä niin, että rakenteiden muodonmuutokset eivät aiheuta seiniin rakoja tai pullistumia. Hormi- ja ääneneristysseinien liittymäkohdissa muihin rakenteisiin käytetään tiivistysnauhaa seinärungon alla. Betonirakenteiden sekä katon ja levyn vaakasauma tiivistetään elastisella kitillä. Seinissä, joissa on laattaverhous, saa rankatiheys olla enintään 400 mm. </w:t>
      </w:r>
    </w:p>
    <w:p w14:paraId="6F23F929" w14:textId="77777777" w:rsidR="003472AB" w:rsidRPr="003472AB" w:rsidRDefault="003472AB" w:rsidP="003472AB">
      <w:pPr>
        <w:widowControl w:val="0"/>
        <w:autoSpaceDE w:val="0"/>
        <w:autoSpaceDN w:val="0"/>
        <w:adjustRightInd w:val="0"/>
        <w:ind w:left="567"/>
        <w:rPr>
          <w:lang w:eastAsia="x-none"/>
        </w:rPr>
      </w:pPr>
    </w:p>
    <w:p w14:paraId="521A996C" w14:textId="77777777" w:rsidR="003472AB" w:rsidRPr="003472AB" w:rsidRDefault="003472AB" w:rsidP="00580F18">
      <w:pPr>
        <w:widowControl w:val="0"/>
        <w:autoSpaceDE w:val="0"/>
        <w:autoSpaceDN w:val="0"/>
        <w:adjustRightInd w:val="0"/>
        <w:ind w:left="567"/>
        <w:rPr>
          <w:lang w:eastAsia="x-none"/>
        </w:rPr>
      </w:pPr>
      <w:r w:rsidRPr="003472AB">
        <w:rPr>
          <w:lang w:eastAsia="x-none"/>
        </w:rPr>
        <w:t xml:space="preserve">Kaikkien sisäseinien ulkokulmiin kiinnitetään aina tasoitekulmalista </w:t>
      </w:r>
      <w:proofErr w:type="spellStart"/>
      <w:r w:rsidRPr="003472AB">
        <w:rPr>
          <w:lang w:eastAsia="x-none"/>
        </w:rPr>
        <w:t>Sheetrock</w:t>
      </w:r>
      <w:proofErr w:type="spellEnd"/>
      <w:r w:rsidRPr="003472AB">
        <w:rPr>
          <w:lang w:eastAsia="x-none"/>
        </w:rPr>
        <w:t xml:space="preserve"> Dallas (peltikulma) tai Gyproc </w:t>
      </w:r>
      <w:proofErr w:type="spellStart"/>
      <w:r w:rsidRPr="003472AB">
        <w:rPr>
          <w:lang w:eastAsia="x-none"/>
        </w:rPr>
        <w:t>Aquabead</w:t>
      </w:r>
      <w:proofErr w:type="spellEnd"/>
      <w:r w:rsidRPr="003472AB">
        <w:rPr>
          <w:lang w:eastAsia="x-none"/>
        </w:rPr>
        <w:t xml:space="preserve"> (muovinen erittäin kova ja sitkeä). Ulkokulma tasoitetaan seinäpinnan tasoon. </w:t>
      </w:r>
    </w:p>
    <w:p w14:paraId="617CA411" w14:textId="77777777" w:rsidR="003472AB" w:rsidRPr="003472AB" w:rsidRDefault="003472AB" w:rsidP="003472AB">
      <w:pPr>
        <w:widowControl w:val="0"/>
        <w:autoSpaceDE w:val="0"/>
        <w:autoSpaceDN w:val="0"/>
        <w:adjustRightInd w:val="0"/>
        <w:ind w:left="567"/>
        <w:rPr>
          <w:lang w:eastAsia="x-none"/>
        </w:rPr>
      </w:pPr>
    </w:p>
    <w:p w14:paraId="05AF063B" w14:textId="77777777" w:rsidR="003472AB" w:rsidRPr="003472AB" w:rsidRDefault="003472AB" w:rsidP="00D425BD">
      <w:pPr>
        <w:pStyle w:val="1ohje0"/>
      </w:pPr>
      <w:r w:rsidRPr="003472AB">
        <w:t>Ohje:</w:t>
      </w:r>
      <w:r w:rsidRPr="003472AB">
        <w:tab/>
        <w:t xml:space="preserve">Maininta </w:t>
      </w:r>
      <w:proofErr w:type="gramStart"/>
      <w:r w:rsidRPr="003472AB">
        <w:t>poikkeavasta runkovahvuudesta</w:t>
      </w:r>
      <w:proofErr w:type="gramEnd"/>
      <w:r w:rsidRPr="003472AB">
        <w:t xml:space="preserve"> jos seinän sisään liukuvia liukuovia.</w:t>
      </w:r>
    </w:p>
    <w:p w14:paraId="268EC80C" w14:textId="77777777" w:rsidR="003472AB" w:rsidRPr="003472AB" w:rsidRDefault="003472AB" w:rsidP="00D425BD">
      <w:pPr>
        <w:pStyle w:val="1ohje0"/>
      </w:pPr>
    </w:p>
    <w:p w14:paraId="4E9D3A31" w14:textId="77777777" w:rsidR="003472AB" w:rsidRPr="003472AB" w:rsidRDefault="003472AB" w:rsidP="00D425BD">
      <w:pPr>
        <w:pStyle w:val="1ohje0"/>
        <w:ind w:firstLine="0"/>
      </w:pPr>
      <w:r w:rsidRPr="003472AB">
        <w:t>Vuokratuotannossa päättyvien seinien päädyt voidaan tehdä kuitulevystä. Vuokratuotannossa väliseinien levytykset reunavahvistetusta EK-kipsilevystä.</w:t>
      </w:r>
    </w:p>
    <w:p w14:paraId="00CE4EBC"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05AF291D" w14:textId="77777777" w:rsidR="003472AB" w:rsidRPr="003472AB" w:rsidRDefault="003472AB" w:rsidP="003472AB">
      <w:pPr>
        <w:widowControl w:val="0"/>
        <w:autoSpaceDE w:val="0"/>
        <w:autoSpaceDN w:val="0"/>
        <w:adjustRightInd w:val="0"/>
        <w:ind w:left="567"/>
        <w:rPr>
          <w:lang w:eastAsia="x-none"/>
        </w:rPr>
      </w:pPr>
      <w:r w:rsidRPr="003472AB">
        <w:rPr>
          <w:lang w:eastAsia="x-none"/>
        </w:rPr>
        <w:t>Seinissä, joissa on kaksinkertainen levyverhous, tulee saumojen olla limittäin sekä kaikkien levysaumojen takana runko kiinnitystä varten. Kaikki levysaumat tulee kitata.</w:t>
      </w:r>
    </w:p>
    <w:p w14:paraId="2BC8F476" w14:textId="77777777" w:rsidR="003472AB" w:rsidRPr="003472AB" w:rsidRDefault="003472AB" w:rsidP="003472AB">
      <w:pPr>
        <w:widowControl w:val="0"/>
        <w:autoSpaceDE w:val="0"/>
        <w:autoSpaceDN w:val="0"/>
        <w:adjustRightInd w:val="0"/>
        <w:ind w:left="567"/>
        <w:rPr>
          <w:lang w:eastAsia="x-none"/>
        </w:rPr>
      </w:pPr>
    </w:p>
    <w:p w14:paraId="5757174F" w14:textId="77777777" w:rsidR="006502B5" w:rsidRDefault="003472AB" w:rsidP="00580F18">
      <w:pPr>
        <w:widowControl w:val="0"/>
        <w:autoSpaceDE w:val="0"/>
        <w:autoSpaceDN w:val="0"/>
        <w:adjustRightInd w:val="0"/>
        <w:ind w:left="567"/>
        <w:rPr>
          <w:lang w:eastAsia="x-none"/>
        </w:rPr>
      </w:pPr>
      <w:r w:rsidRPr="003472AB">
        <w:rPr>
          <w:lang w:eastAsia="x-none"/>
        </w:rPr>
        <w:t xml:space="preserve">Kaikille kevyille väliseinille kiinnitettäville kalusteille, varusteille ja laitteille asennetaan kiinnitystuet väliseinän sisään metallirunkoihin kiinnitettynä. </w:t>
      </w:r>
      <w:r w:rsidR="006502B5">
        <w:rPr>
          <w:lang w:eastAsia="x-none"/>
        </w:rPr>
        <w:t xml:space="preserve">Kylpyhuoneiden levyseiniin asennetaan </w:t>
      </w:r>
      <w:r w:rsidR="006502B5" w:rsidRPr="003472AB">
        <w:rPr>
          <w:lang w:eastAsia="x-none"/>
        </w:rPr>
        <w:t xml:space="preserve">kiinnitystuet </w:t>
      </w:r>
      <w:r w:rsidR="006502B5">
        <w:rPr>
          <w:lang w:eastAsia="x-none"/>
        </w:rPr>
        <w:t xml:space="preserve">tukikahvojen kiinnitystä varten. </w:t>
      </w:r>
    </w:p>
    <w:p w14:paraId="43261458" w14:textId="77777777" w:rsidR="006502B5" w:rsidRDefault="006502B5" w:rsidP="00580F18">
      <w:pPr>
        <w:widowControl w:val="0"/>
        <w:autoSpaceDE w:val="0"/>
        <w:autoSpaceDN w:val="0"/>
        <w:adjustRightInd w:val="0"/>
        <w:ind w:left="567"/>
        <w:rPr>
          <w:lang w:eastAsia="x-none"/>
        </w:rPr>
      </w:pPr>
    </w:p>
    <w:p w14:paraId="26E73FA6" w14:textId="77777777" w:rsidR="006502B5" w:rsidRDefault="003472AB" w:rsidP="00580F18">
      <w:pPr>
        <w:widowControl w:val="0"/>
        <w:autoSpaceDE w:val="0"/>
        <w:autoSpaceDN w:val="0"/>
        <w:adjustRightInd w:val="0"/>
        <w:ind w:left="567"/>
        <w:rPr>
          <w:lang w:eastAsia="x-none"/>
        </w:rPr>
      </w:pPr>
      <w:r w:rsidRPr="003472AB">
        <w:rPr>
          <w:lang w:eastAsia="x-none"/>
        </w:rPr>
        <w:t xml:space="preserve">Toimistotilojen kevyet väliseinät asennetaan suunnitelmien mukaan valmiiksi pinnoitettujen katto-, seinä-, kotelo- ja lattiarakenteiden päälle. </w:t>
      </w:r>
    </w:p>
    <w:p w14:paraId="10818851" w14:textId="77777777" w:rsidR="006502B5" w:rsidRDefault="006502B5" w:rsidP="00580F18">
      <w:pPr>
        <w:widowControl w:val="0"/>
        <w:autoSpaceDE w:val="0"/>
        <w:autoSpaceDN w:val="0"/>
        <w:adjustRightInd w:val="0"/>
        <w:ind w:left="567"/>
        <w:rPr>
          <w:lang w:eastAsia="x-none"/>
        </w:rPr>
      </w:pPr>
    </w:p>
    <w:p w14:paraId="54574A11" w14:textId="77777777" w:rsidR="00580F18" w:rsidRDefault="003472AB" w:rsidP="00580F18">
      <w:pPr>
        <w:widowControl w:val="0"/>
        <w:autoSpaceDE w:val="0"/>
        <w:autoSpaceDN w:val="0"/>
        <w:adjustRightInd w:val="0"/>
        <w:ind w:left="567"/>
        <w:rPr>
          <w:lang w:eastAsia="x-none"/>
        </w:rPr>
      </w:pPr>
      <w:r w:rsidRPr="003472AB">
        <w:rPr>
          <w:lang w:eastAsia="x-none"/>
        </w:rPr>
        <w:t>Väliovien pystytolpat voidaan tehdä kertopuusta.</w:t>
      </w:r>
    </w:p>
    <w:p w14:paraId="33C14252" w14:textId="77777777" w:rsidR="00580F18" w:rsidRPr="00580F18" w:rsidRDefault="00580F18" w:rsidP="00580F18">
      <w:pPr>
        <w:widowControl w:val="0"/>
        <w:autoSpaceDE w:val="0"/>
        <w:autoSpaceDN w:val="0"/>
        <w:adjustRightInd w:val="0"/>
        <w:ind w:left="567"/>
        <w:rPr>
          <w:lang w:eastAsia="x-none"/>
        </w:rPr>
      </w:pPr>
    </w:p>
    <w:p w14:paraId="181A1CF5"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Puu- ja levyrakenteiset jakoseinät</w:t>
      </w:r>
    </w:p>
    <w:p w14:paraId="3CD59C53" w14:textId="77777777" w:rsidR="003472AB" w:rsidRPr="003472AB" w:rsidRDefault="003472AB" w:rsidP="00D425BD">
      <w:pPr>
        <w:pStyle w:val="1ohje0"/>
      </w:pPr>
      <w:r w:rsidRPr="003472AB">
        <w:t>Ohje</w:t>
      </w:r>
      <w:r w:rsidRPr="003472AB">
        <w:tab/>
        <w:t>Mahdolliset matalat seinät, määriteltävä niiden yläreunan materiaali.</w:t>
      </w:r>
    </w:p>
    <w:p w14:paraId="69DAF444" w14:textId="77777777" w:rsidR="003472AB" w:rsidRPr="003472AB" w:rsidRDefault="003472AB" w:rsidP="003472AB">
      <w:pPr>
        <w:widowControl w:val="0"/>
        <w:autoSpaceDE w:val="0"/>
        <w:autoSpaceDN w:val="0"/>
        <w:adjustRightInd w:val="0"/>
        <w:ind w:left="567"/>
        <w:rPr>
          <w:i/>
          <w:color w:val="0070C0"/>
          <w:lang w:eastAsia="x-none"/>
        </w:rPr>
      </w:pPr>
    </w:p>
    <w:p w14:paraId="0FD9C5EC" w14:textId="77777777" w:rsidR="003472AB" w:rsidRPr="003472AB" w:rsidRDefault="003472AB" w:rsidP="00D425BD">
      <w:pPr>
        <w:pStyle w:val="1Esimerkkis"/>
      </w:pPr>
      <w:r w:rsidRPr="003472AB">
        <w:t>Ei ole</w:t>
      </w:r>
    </w:p>
    <w:p w14:paraId="308AB3D2" w14:textId="77777777" w:rsidR="003472AB" w:rsidRPr="003472AB" w:rsidRDefault="003472AB" w:rsidP="003472AB">
      <w:pPr>
        <w:widowControl w:val="0"/>
        <w:autoSpaceDE w:val="0"/>
        <w:autoSpaceDN w:val="0"/>
        <w:adjustRightInd w:val="0"/>
        <w:ind w:left="567"/>
        <w:rPr>
          <w:i/>
          <w:color w:val="0070C0"/>
          <w:lang w:eastAsia="x-none"/>
        </w:rPr>
      </w:pPr>
    </w:p>
    <w:p w14:paraId="542144E6"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Levyrakenteiset hormit ja kanavat</w:t>
      </w:r>
    </w:p>
    <w:p w14:paraId="1B5CFB95" w14:textId="77777777" w:rsidR="003472AB" w:rsidRPr="003472AB" w:rsidRDefault="003472AB" w:rsidP="00D425BD">
      <w:pPr>
        <w:pStyle w:val="1ohje0"/>
      </w:pPr>
      <w:r w:rsidRPr="003472AB">
        <w:t>Ohje:</w:t>
      </w:r>
      <w:r w:rsidRPr="003472AB">
        <w:tab/>
        <w:t xml:space="preserve">Tarkista LVI-suunnitelmat </w:t>
      </w:r>
    </w:p>
    <w:p w14:paraId="592C364E" w14:textId="77777777" w:rsidR="003472AB" w:rsidRPr="003472AB" w:rsidRDefault="003472AB" w:rsidP="003472AB">
      <w:pPr>
        <w:widowControl w:val="0"/>
        <w:autoSpaceDE w:val="0"/>
        <w:autoSpaceDN w:val="0"/>
        <w:adjustRightInd w:val="0"/>
        <w:ind w:left="567"/>
        <w:rPr>
          <w:lang w:eastAsia="x-none"/>
        </w:rPr>
      </w:pPr>
    </w:p>
    <w:p w14:paraId="102C2A80" w14:textId="77777777" w:rsidR="003472AB" w:rsidRPr="003472AB" w:rsidRDefault="003472AB" w:rsidP="003472AB">
      <w:pPr>
        <w:widowControl w:val="0"/>
        <w:autoSpaceDE w:val="0"/>
        <w:autoSpaceDN w:val="0"/>
        <w:adjustRightInd w:val="0"/>
        <w:ind w:left="567"/>
        <w:rPr>
          <w:lang w:eastAsia="x-none"/>
        </w:rPr>
      </w:pPr>
      <w:r w:rsidRPr="003472AB">
        <w:rPr>
          <w:lang w:eastAsia="x-none"/>
        </w:rPr>
        <w:lastRenderedPageBreak/>
        <w:t>Hormien verhouksien paloluokka LVI-suunnitelmien ja viranomaismääräysten mukaan. Ilmahormien vaakavedot keittiöissä ja keittokomeroissa kuljetetaan yläkomeroiden peitelevyn takana peltihormina. Kanavat kiinnitetään katto- ja seinärakenteisiin.</w:t>
      </w:r>
    </w:p>
    <w:p w14:paraId="09673404" w14:textId="77777777" w:rsidR="003472AB" w:rsidRPr="003472AB" w:rsidRDefault="003472AB" w:rsidP="003472AB">
      <w:pPr>
        <w:widowControl w:val="0"/>
        <w:autoSpaceDE w:val="0"/>
        <w:autoSpaceDN w:val="0"/>
        <w:adjustRightInd w:val="0"/>
        <w:ind w:left="567"/>
        <w:rPr>
          <w:lang w:eastAsia="x-none"/>
        </w:rPr>
      </w:pPr>
    </w:p>
    <w:p w14:paraId="574323D1" w14:textId="77777777" w:rsidR="003472AB" w:rsidRPr="003472AB" w:rsidRDefault="003472AB" w:rsidP="003472AB">
      <w:pPr>
        <w:widowControl w:val="0"/>
        <w:autoSpaceDE w:val="0"/>
        <w:autoSpaceDN w:val="0"/>
        <w:adjustRightInd w:val="0"/>
        <w:ind w:left="567"/>
        <w:rPr>
          <w:lang w:eastAsia="x-none"/>
        </w:rPr>
      </w:pPr>
      <w:r w:rsidRPr="003472AB">
        <w:rPr>
          <w:lang w:eastAsia="x-none"/>
        </w:rPr>
        <w:t>Kotelot käsitellään ympäristöään vastaaviksi.</w:t>
      </w:r>
    </w:p>
    <w:p w14:paraId="45C1E2C4" w14:textId="77777777" w:rsidR="003472AB" w:rsidRPr="003472AB" w:rsidRDefault="003472AB" w:rsidP="003472AB">
      <w:pPr>
        <w:widowControl w:val="0"/>
        <w:autoSpaceDE w:val="0"/>
        <w:autoSpaceDN w:val="0"/>
        <w:adjustRightInd w:val="0"/>
        <w:ind w:left="567"/>
        <w:rPr>
          <w:lang w:eastAsia="x-none"/>
        </w:rPr>
      </w:pPr>
    </w:p>
    <w:p w14:paraId="3A254AE0" w14:textId="77777777" w:rsidR="003472AB" w:rsidRPr="003472AB" w:rsidRDefault="003472AB" w:rsidP="006B74DD">
      <w:pPr>
        <w:pStyle w:val="Otsikko5"/>
      </w:pPr>
      <w:bookmarkStart w:id="368" w:name="_Toc243728692"/>
      <w:r w:rsidRPr="003472AB">
        <w:t>Kevytbetoniväliseinät</w:t>
      </w:r>
      <w:bookmarkEnd w:id="368"/>
    </w:p>
    <w:p w14:paraId="43B64CC4" w14:textId="77777777" w:rsidR="003472AB" w:rsidRPr="003472AB" w:rsidRDefault="003472AB" w:rsidP="00D425BD">
      <w:pPr>
        <w:pStyle w:val="1Esimerkkis"/>
      </w:pPr>
      <w:r w:rsidRPr="003472AB">
        <w:t>Ei ole</w:t>
      </w:r>
    </w:p>
    <w:p w14:paraId="43ABC96E" w14:textId="77777777" w:rsidR="003472AB" w:rsidRPr="003472AB" w:rsidRDefault="003472AB" w:rsidP="006B74DD">
      <w:pPr>
        <w:pStyle w:val="Otsikko5"/>
      </w:pPr>
      <w:bookmarkStart w:id="369" w:name="_Toc243728693"/>
      <w:r w:rsidRPr="003472AB">
        <w:t>Muuratut väliseinät</w:t>
      </w:r>
      <w:bookmarkEnd w:id="369"/>
    </w:p>
    <w:p w14:paraId="305B4CB7"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Muuratut väliseinät ovat 85 tai 130 mm:n puhtaaksimuurattua kalkkihiekkatiiltä tai -harkkoa suunnitelmien ja valmistajan ohjeiden mukaan. Sähköasennuksien kohdalla käytetään roilotiiltä tai -harkkoa. Seinät tehdään 1/2-kiven </w:t>
      </w:r>
      <w:proofErr w:type="gramStart"/>
      <w:r w:rsidRPr="003472AB">
        <w:rPr>
          <w:lang w:eastAsia="x-none"/>
        </w:rPr>
        <w:t>juoksulimityksellä</w:t>
      </w:r>
      <w:proofErr w:type="gramEnd"/>
      <w:r w:rsidRPr="003472AB">
        <w:rPr>
          <w:lang w:eastAsia="x-none"/>
        </w:rPr>
        <w:t xml:space="preserve"> ellei toisin esitetä, saumaus tehdään saumaraudalla muuraustyön yhteydessä. Aukkojen yläpuolella käytetään tarvittaessa palkkitiiltä tai vaakasaumaan laitetaan kaksi pituussuuntaista ø 8 mm:n harjaterästä rakennesuunnittelijan ohjeen mukaan.</w:t>
      </w:r>
    </w:p>
    <w:p w14:paraId="399AD475" w14:textId="77777777" w:rsidR="003472AB" w:rsidRPr="003472AB" w:rsidRDefault="003472AB" w:rsidP="003472AB">
      <w:pPr>
        <w:widowControl w:val="0"/>
        <w:autoSpaceDE w:val="0"/>
        <w:autoSpaceDN w:val="0"/>
        <w:adjustRightInd w:val="0"/>
        <w:ind w:left="567"/>
        <w:rPr>
          <w:lang w:eastAsia="x-none"/>
        </w:rPr>
      </w:pPr>
    </w:p>
    <w:p w14:paraId="03D56D64" w14:textId="77777777" w:rsidR="003472AB" w:rsidRPr="003472AB" w:rsidRDefault="003472AB" w:rsidP="003472AB">
      <w:pPr>
        <w:widowControl w:val="0"/>
        <w:autoSpaceDE w:val="0"/>
        <w:autoSpaceDN w:val="0"/>
        <w:adjustRightInd w:val="0"/>
        <w:ind w:left="567"/>
        <w:rPr>
          <w:lang w:eastAsia="x-none"/>
        </w:rPr>
      </w:pPr>
      <w:r w:rsidRPr="003472AB">
        <w:rPr>
          <w:lang w:eastAsia="x-none"/>
        </w:rPr>
        <w:t>Muurauksen yhteydessä kiinnitetään kaikki tarvittavat laitteet kuten ilmavaihtoventtiilien kehykset, erilaiset kannakkeet ja tartunnat. Väliseinän liittyminen kattoon tehdään rakennesuunnitelmien ja valmistajan ohjeiden mukaan.</w:t>
      </w:r>
    </w:p>
    <w:p w14:paraId="2DD2437C" w14:textId="77777777" w:rsidR="003472AB" w:rsidRPr="003472AB" w:rsidRDefault="003472AB" w:rsidP="003472AB">
      <w:pPr>
        <w:widowControl w:val="0"/>
        <w:autoSpaceDE w:val="0"/>
        <w:autoSpaceDN w:val="0"/>
        <w:adjustRightInd w:val="0"/>
        <w:ind w:left="567"/>
        <w:rPr>
          <w:lang w:eastAsia="x-none"/>
        </w:rPr>
      </w:pPr>
    </w:p>
    <w:p w14:paraId="7673C1B0" w14:textId="77777777" w:rsidR="003472AB" w:rsidRPr="003472AB" w:rsidRDefault="003472AB" w:rsidP="003472AB">
      <w:pPr>
        <w:widowControl w:val="0"/>
        <w:autoSpaceDE w:val="0"/>
        <w:autoSpaceDN w:val="0"/>
        <w:adjustRightInd w:val="0"/>
        <w:ind w:left="567"/>
        <w:rPr>
          <w:lang w:eastAsia="x-none"/>
        </w:rPr>
      </w:pPr>
      <w:r w:rsidRPr="003472AB">
        <w:rPr>
          <w:lang w:eastAsia="x-none"/>
        </w:rPr>
        <w:t>Verhomuuraukset tehdään rakenneleikkausten mukaan.</w:t>
      </w:r>
    </w:p>
    <w:p w14:paraId="51DA6E61" w14:textId="77777777" w:rsidR="003472AB" w:rsidRPr="003472AB" w:rsidRDefault="003472AB" w:rsidP="006B74DD">
      <w:pPr>
        <w:pStyle w:val="Otsikko4"/>
      </w:pPr>
      <w:bookmarkStart w:id="370" w:name="_Toc243728695"/>
      <w:bookmarkStart w:id="371" w:name="_Toc471378951"/>
      <w:bookmarkStart w:id="372" w:name="_Toc490638774"/>
      <w:bookmarkStart w:id="373" w:name="_Toc137721404"/>
      <w:r w:rsidRPr="003472AB">
        <w:t>Lasiväliseinät</w:t>
      </w:r>
      <w:bookmarkEnd w:id="370"/>
      <w:bookmarkEnd w:id="371"/>
      <w:bookmarkEnd w:id="372"/>
      <w:bookmarkEnd w:id="373"/>
    </w:p>
    <w:p w14:paraId="43C95961"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1E76A56C"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48B4E924" w14:textId="77777777" w:rsidR="003472AB" w:rsidRPr="003472AB" w:rsidRDefault="003472AB" w:rsidP="003472AB">
      <w:pPr>
        <w:widowControl w:val="0"/>
        <w:autoSpaceDE w:val="0"/>
        <w:autoSpaceDN w:val="0"/>
        <w:adjustRightInd w:val="0"/>
        <w:ind w:left="567"/>
        <w:rPr>
          <w:lang w:eastAsia="x-none"/>
        </w:rPr>
      </w:pPr>
    </w:p>
    <w:p w14:paraId="5F60D9CD" w14:textId="77777777" w:rsidR="003472AB" w:rsidRPr="003472AB" w:rsidRDefault="003472AB" w:rsidP="003472AB">
      <w:pPr>
        <w:widowControl w:val="0"/>
        <w:autoSpaceDE w:val="0"/>
        <w:autoSpaceDN w:val="0"/>
        <w:adjustRightInd w:val="0"/>
        <w:ind w:left="567"/>
        <w:rPr>
          <w:lang w:eastAsia="x-none"/>
        </w:rPr>
      </w:pPr>
      <w:r w:rsidRPr="003472AB">
        <w:rPr>
          <w:lang w:eastAsia="x-none"/>
        </w:rPr>
        <w:t>Lasi- ja lasitiiliseinät tehdään suunnitelmien ja valmistajan ohjeiden mukaan. Lasiseinien lasit</w:t>
      </w:r>
      <w:r w:rsidR="009B467A">
        <w:rPr>
          <w:lang w:eastAsia="x-none"/>
        </w:rPr>
        <w:t xml:space="preserve"> ovat laminoituja / karkaistuja rakennusten käyttöturvallisuus asetuksen vaatimuksien mukaan.</w:t>
      </w:r>
      <w:r w:rsidRPr="003472AB">
        <w:rPr>
          <w:lang w:eastAsia="x-none"/>
        </w:rPr>
        <w:t xml:space="preserve"> </w:t>
      </w:r>
    </w:p>
    <w:p w14:paraId="21907181" w14:textId="77777777" w:rsidR="003472AB" w:rsidRPr="003472AB" w:rsidRDefault="003472AB" w:rsidP="006B74DD">
      <w:pPr>
        <w:pStyle w:val="Otsikko4"/>
      </w:pPr>
      <w:bookmarkStart w:id="374" w:name="_Toc243728696"/>
      <w:bookmarkStart w:id="375" w:name="_Toc471378952"/>
      <w:bookmarkStart w:id="376" w:name="_Toc490638775"/>
      <w:bookmarkStart w:id="377" w:name="_Toc137721405"/>
      <w:r w:rsidRPr="003472AB">
        <w:t>Erityisseinät</w:t>
      </w:r>
      <w:bookmarkEnd w:id="374"/>
      <w:bookmarkEnd w:id="375"/>
      <w:bookmarkEnd w:id="376"/>
      <w:bookmarkEnd w:id="377"/>
    </w:p>
    <w:p w14:paraId="3D5F2826"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0693FBD2"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76305BBC" w14:textId="77777777" w:rsidR="003472AB" w:rsidRPr="003472AB" w:rsidRDefault="003472AB" w:rsidP="003472AB">
      <w:pPr>
        <w:widowControl w:val="0"/>
        <w:autoSpaceDE w:val="0"/>
        <w:autoSpaceDN w:val="0"/>
        <w:adjustRightInd w:val="0"/>
        <w:ind w:left="567"/>
        <w:rPr>
          <w:i/>
          <w:lang w:eastAsia="x-none"/>
        </w:rPr>
      </w:pPr>
    </w:p>
    <w:p w14:paraId="383C4132" w14:textId="77777777" w:rsidR="003472AB" w:rsidRPr="003472AB" w:rsidRDefault="003472AB" w:rsidP="00D425BD">
      <w:pPr>
        <w:pStyle w:val="1ohje0"/>
      </w:pPr>
      <w:r w:rsidRPr="003472AB">
        <w:t>Ohje</w:t>
      </w:r>
      <w:r w:rsidRPr="003472AB">
        <w:tab/>
        <w:t>Tässä kerrotaan mm. huoltotikkaiden eteen asennettavien suojaseinien rakenne.</w:t>
      </w:r>
    </w:p>
    <w:p w14:paraId="7A9DE56A" w14:textId="77777777" w:rsidR="003472AB" w:rsidRPr="003472AB" w:rsidRDefault="003472AB" w:rsidP="003472AB">
      <w:pPr>
        <w:widowControl w:val="0"/>
        <w:autoSpaceDE w:val="0"/>
        <w:autoSpaceDN w:val="0"/>
        <w:adjustRightInd w:val="0"/>
        <w:ind w:left="567"/>
        <w:rPr>
          <w:i/>
          <w:color w:val="00B0F0"/>
          <w:lang w:eastAsia="x-none"/>
        </w:rPr>
      </w:pPr>
    </w:p>
    <w:p w14:paraId="167713F0" w14:textId="77777777" w:rsidR="003472AB" w:rsidRPr="003472AB" w:rsidRDefault="003472AB" w:rsidP="00D425BD">
      <w:pPr>
        <w:pStyle w:val="1Esimerkkis"/>
      </w:pPr>
      <w:r w:rsidRPr="003472AB">
        <w:t>Ei ole</w:t>
      </w:r>
    </w:p>
    <w:p w14:paraId="71449E8C" w14:textId="77777777" w:rsidR="003472AB" w:rsidRPr="003472AB" w:rsidRDefault="003472AB" w:rsidP="003472AB">
      <w:pPr>
        <w:widowControl w:val="0"/>
        <w:autoSpaceDE w:val="0"/>
        <w:autoSpaceDN w:val="0"/>
        <w:adjustRightInd w:val="0"/>
        <w:ind w:left="567"/>
        <w:rPr>
          <w:i/>
          <w:color w:val="00B0F0"/>
          <w:lang w:eastAsia="x-none"/>
        </w:rPr>
      </w:pPr>
    </w:p>
    <w:p w14:paraId="7083622F" w14:textId="77777777" w:rsidR="003472AB" w:rsidRPr="003472AB" w:rsidRDefault="003472AB" w:rsidP="006B74DD">
      <w:pPr>
        <w:pStyle w:val="Otsikko5"/>
      </w:pPr>
      <w:r w:rsidRPr="003472AB">
        <w:t>Verkkoseinät</w:t>
      </w:r>
    </w:p>
    <w:p w14:paraId="7B5A92B1" w14:textId="77777777" w:rsidR="003472AB" w:rsidRPr="003472AB" w:rsidRDefault="003472AB" w:rsidP="003472AB">
      <w:pPr>
        <w:widowControl w:val="0"/>
        <w:autoSpaceDE w:val="0"/>
        <w:autoSpaceDN w:val="0"/>
        <w:adjustRightInd w:val="0"/>
        <w:ind w:left="567"/>
        <w:rPr>
          <w:lang w:eastAsia="x-none"/>
        </w:rPr>
      </w:pPr>
      <w:r w:rsidRPr="003472AB">
        <w:rPr>
          <w:lang w:eastAsia="x-none"/>
        </w:rPr>
        <w:t>Irtaimistovarastojen ja väestönsuojakomeroiden seinät tehdään tehdasvalmisteisista, polttomaalatusta teräsverkkoelementtijärjestelmästä. Kauttaaltaan hitsattu verkko (jokainen verkkonauha oltava hitsattu kiinni runkoon). Verkkoseinien pintakäsittely on pulverimaalattu RAL 7037 Harmaa.</w:t>
      </w:r>
    </w:p>
    <w:p w14:paraId="5CBA869C"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 xml:space="preserve">Irtaimistovarastojen seinät: </w:t>
      </w:r>
    </w:p>
    <w:p w14:paraId="7ACB07AE"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verkkoseinien tulee ulottua lattiasta kattoon asti, 100 mm asennusvara seinän yläreunan ja tilan katon välillä on sallittu. </w:t>
      </w:r>
    </w:p>
    <w:p w14:paraId="59F28576" w14:textId="77777777" w:rsidR="003472AB" w:rsidRPr="003472AB" w:rsidRDefault="003472AB" w:rsidP="003472AB">
      <w:pPr>
        <w:widowControl w:val="0"/>
        <w:autoSpaceDE w:val="0"/>
        <w:autoSpaceDN w:val="0"/>
        <w:adjustRightInd w:val="0"/>
        <w:ind w:left="567"/>
        <w:rPr>
          <w:lang w:eastAsia="x-none"/>
        </w:rPr>
      </w:pPr>
    </w:p>
    <w:p w14:paraId="47F6E565" w14:textId="77777777" w:rsidR="003472AB" w:rsidRPr="003472AB" w:rsidRDefault="003472AB" w:rsidP="003472AB">
      <w:pPr>
        <w:widowControl w:val="0"/>
        <w:autoSpaceDE w:val="0"/>
        <w:autoSpaceDN w:val="0"/>
        <w:adjustRightInd w:val="0"/>
        <w:ind w:left="567"/>
        <w:rPr>
          <w:u w:val="single"/>
          <w:lang w:eastAsia="x-none"/>
        </w:rPr>
      </w:pPr>
      <w:r w:rsidRPr="003472AB">
        <w:rPr>
          <w:u w:val="single"/>
          <w:lang w:eastAsia="x-none"/>
        </w:rPr>
        <w:t>Irtaimistovarastojen väliset seinät:</w:t>
      </w:r>
    </w:p>
    <w:p w14:paraId="65CB3240" w14:textId="77777777" w:rsidR="003472AB" w:rsidRPr="003472AB" w:rsidRDefault="003472AB" w:rsidP="003472AB">
      <w:pPr>
        <w:widowControl w:val="0"/>
        <w:autoSpaceDE w:val="0"/>
        <w:autoSpaceDN w:val="0"/>
        <w:adjustRightInd w:val="0"/>
        <w:ind w:left="567"/>
        <w:rPr>
          <w:lang w:eastAsia="x-none"/>
        </w:rPr>
      </w:pPr>
      <w:proofErr w:type="spellStart"/>
      <w:r w:rsidRPr="003472AB">
        <w:rPr>
          <w:lang w:eastAsia="x-none"/>
        </w:rPr>
        <w:lastRenderedPageBreak/>
        <w:t>Troax</w:t>
      </w:r>
      <w:proofErr w:type="spellEnd"/>
      <w:r w:rsidRPr="003472AB">
        <w:rPr>
          <w:lang w:eastAsia="x-none"/>
        </w:rPr>
        <w:t xml:space="preserve"> Classic UR 350 runko 19x19x1 mm teräsputkea, hitsattu verkko 2,5x2,5 mm:n lankaa, verkon silmäkoko 50x50 mm. </w:t>
      </w:r>
    </w:p>
    <w:p w14:paraId="3F53A3EE" w14:textId="77777777" w:rsidR="003472AB" w:rsidRPr="003472AB" w:rsidRDefault="003472AB" w:rsidP="003472AB">
      <w:pPr>
        <w:widowControl w:val="0"/>
        <w:autoSpaceDE w:val="0"/>
        <w:autoSpaceDN w:val="0"/>
        <w:adjustRightInd w:val="0"/>
        <w:ind w:left="567"/>
        <w:rPr>
          <w:lang w:eastAsia="x-none"/>
        </w:rPr>
      </w:pPr>
    </w:p>
    <w:p w14:paraId="06C4C3C5" w14:textId="77777777" w:rsidR="003472AB" w:rsidRPr="003472AB" w:rsidRDefault="003472AB" w:rsidP="003472AB">
      <w:pPr>
        <w:widowControl w:val="0"/>
        <w:autoSpaceDE w:val="0"/>
        <w:autoSpaceDN w:val="0"/>
        <w:adjustRightInd w:val="0"/>
        <w:ind w:left="567"/>
        <w:rPr>
          <w:u w:val="single"/>
          <w:lang w:eastAsia="x-none"/>
        </w:rPr>
      </w:pPr>
      <w:r w:rsidRPr="003472AB">
        <w:rPr>
          <w:u w:val="single"/>
          <w:lang w:eastAsia="x-none"/>
        </w:rPr>
        <w:t>Irtaimistovarastojen käytäväseinät ja väestöseinäkomerojen seinät:</w:t>
      </w:r>
    </w:p>
    <w:p w14:paraId="45971C08" w14:textId="77777777" w:rsidR="003472AB" w:rsidRPr="003472AB" w:rsidRDefault="003472AB" w:rsidP="003472AB">
      <w:pPr>
        <w:widowControl w:val="0"/>
        <w:autoSpaceDE w:val="0"/>
        <w:autoSpaceDN w:val="0"/>
        <w:adjustRightInd w:val="0"/>
        <w:ind w:left="567"/>
        <w:rPr>
          <w:lang w:eastAsia="x-none"/>
        </w:rPr>
      </w:pPr>
      <w:proofErr w:type="spellStart"/>
      <w:r w:rsidRPr="003472AB">
        <w:rPr>
          <w:lang w:eastAsia="x-none"/>
        </w:rPr>
        <w:t>Troax</w:t>
      </w:r>
      <w:proofErr w:type="spellEnd"/>
      <w:r w:rsidRPr="003472AB">
        <w:rPr>
          <w:lang w:eastAsia="x-none"/>
        </w:rPr>
        <w:t xml:space="preserve"> Medium UX 450, runko 30x20x1,25 mm teräsputkea, hitsattu verkko 3,0x3,75 mm lankaa, verkon silmäkoko 50x50 mm.</w:t>
      </w:r>
    </w:p>
    <w:p w14:paraId="511B32FA" w14:textId="77777777" w:rsidR="003472AB" w:rsidRPr="003472AB" w:rsidRDefault="003472AB" w:rsidP="003472AB">
      <w:pPr>
        <w:widowControl w:val="0"/>
        <w:autoSpaceDE w:val="0"/>
        <w:autoSpaceDN w:val="0"/>
        <w:adjustRightInd w:val="0"/>
        <w:ind w:left="567"/>
        <w:rPr>
          <w:lang w:eastAsia="x-none"/>
        </w:rPr>
      </w:pPr>
    </w:p>
    <w:p w14:paraId="1B7F7305" w14:textId="77777777" w:rsidR="003472AB" w:rsidRPr="003472AB" w:rsidRDefault="003472AB" w:rsidP="003472AB">
      <w:pPr>
        <w:widowControl w:val="0"/>
        <w:autoSpaceDE w:val="0"/>
        <w:autoSpaceDN w:val="0"/>
        <w:adjustRightInd w:val="0"/>
        <w:ind w:left="567"/>
        <w:rPr>
          <w:u w:val="single"/>
          <w:lang w:eastAsia="x-none"/>
        </w:rPr>
      </w:pPr>
      <w:r w:rsidRPr="003472AB">
        <w:rPr>
          <w:u w:val="single"/>
          <w:lang w:eastAsia="x-none"/>
        </w:rPr>
        <w:t>Irtaimistovarastojen ovet:</w:t>
      </w:r>
    </w:p>
    <w:p w14:paraId="036C4443" w14:textId="25D7AAC1" w:rsidR="003472AB" w:rsidRPr="003472AB" w:rsidRDefault="003472AB" w:rsidP="003472AB">
      <w:pPr>
        <w:widowControl w:val="0"/>
        <w:autoSpaceDE w:val="0"/>
        <w:autoSpaceDN w:val="0"/>
        <w:adjustRightInd w:val="0"/>
        <w:ind w:left="567"/>
        <w:rPr>
          <w:lang w:eastAsia="x-none"/>
        </w:rPr>
      </w:pPr>
      <w:r w:rsidRPr="003472AB">
        <w:rPr>
          <w:lang w:eastAsia="x-none"/>
        </w:rPr>
        <w:t xml:space="preserve">Irtaimistovarasto- ja väestönsuojakomeroiden ovet ovat tehdasvalmisteisia, verkkoseiniin liittyviä, </w:t>
      </w:r>
      <w:r w:rsidR="00E82361">
        <w:rPr>
          <w:lang w:eastAsia="x-none"/>
        </w:rPr>
        <w:t>teräs</w:t>
      </w:r>
      <w:r w:rsidRPr="003472AB">
        <w:rPr>
          <w:lang w:eastAsia="x-none"/>
        </w:rPr>
        <w:t xml:space="preserve">runkoisia, pulverimaalattuja verkko-ovia, tyyppiä </w:t>
      </w:r>
      <w:proofErr w:type="spellStart"/>
      <w:r w:rsidRPr="003472AB">
        <w:rPr>
          <w:lang w:eastAsia="x-none"/>
        </w:rPr>
        <w:t>Troax</w:t>
      </w:r>
      <w:proofErr w:type="spellEnd"/>
      <w:r w:rsidRPr="003472AB">
        <w:rPr>
          <w:lang w:eastAsia="x-none"/>
        </w:rPr>
        <w:t xml:space="preserve"> Medium UX 450 P. Ovileveys 900 mm. Ovissa on riippulukkoraudat ja saranat kiinnitetty hitsaamalla. Ovilehden päällä on huoneiston numerokilpi. Lukkokorvak</w:t>
      </w:r>
      <w:r w:rsidR="00C95B40">
        <w:rPr>
          <w:lang w:eastAsia="x-none"/>
        </w:rPr>
        <w:t xml:space="preserve">keen on </w:t>
      </w:r>
      <w:r w:rsidRPr="003472AB">
        <w:rPr>
          <w:lang w:eastAsia="x-none"/>
        </w:rPr>
        <w:t>oltava murtosuojattu.</w:t>
      </w:r>
    </w:p>
    <w:p w14:paraId="6B836FB7" w14:textId="77777777" w:rsidR="003472AB" w:rsidRPr="003472AB" w:rsidRDefault="003472AB" w:rsidP="003472AB">
      <w:pPr>
        <w:widowControl w:val="0"/>
        <w:autoSpaceDE w:val="0"/>
        <w:autoSpaceDN w:val="0"/>
        <w:adjustRightInd w:val="0"/>
        <w:ind w:left="567"/>
        <w:rPr>
          <w:lang w:eastAsia="x-none"/>
        </w:rPr>
      </w:pPr>
    </w:p>
    <w:p w14:paraId="2C61B438" w14:textId="77777777" w:rsidR="003472AB" w:rsidRPr="003472AB" w:rsidRDefault="003472AB" w:rsidP="006B74DD">
      <w:pPr>
        <w:pStyle w:val="Otsikko5"/>
      </w:pPr>
      <w:bookmarkStart w:id="378" w:name="_Toc243728699"/>
      <w:r w:rsidRPr="003472AB">
        <w:t>Suihkujakoseinät</w:t>
      </w:r>
      <w:bookmarkEnd w:id="378"/>
    </w:p>
    <w:p w14:paraId="3B4BA22F" w14:textId="77777777" w:rsidR="003472AB" w:rsidRPr="003472AB" w:rsidRDefault="003472AB" w:rsidP="00D425BD">
      <w:pPr>
        <w:pStyle w:val="1Esimerkkis"/>
      </w:pPr>
      <w:r w:rsidRPr="003472AB">
        <w:t xml:space="preserve">Ei ole / </w:t>
      </w:r>
    </w:p>
    <w:p w14:paraId="5F99B6BF" w14:textId="0633DBAD" w:rsidR="003472AB" w:rsidRPr="003472AB" w:rsidRDefault="003472AB" w:rsidP="00D425BD">
      <w:pPr>
        <w:pStyle w:val="1Esimerkkis"/>
      </w:pPr>
      <w:r w:rsidRPr="003472AB">
        <w:t>Suihkuseinät on mä</w:t>
      </w:r>
      <w:r w:rsidR="00D425BD">
        <w:t>äritelty varusteissa kts</w:t>
      </w:r>
      <w:r w:rsidR="00D425BD" w:rsidRPr="002B2148">
        <w:t>.</w:t>
      </w:r>
      <w:r w:rsidR="002B2148" w:rsidRPr="002B2148">
        <w:t xml:space="preserve"> 1331.2</w:t>
      </w:r>
    </w:p>
    <w:p w14:paraId="270496C7" w14:textId="77777777" w:rsidR="003472AB" w:rsidRPr="003472AB" w:rsidRDefault="003472AB" w:rsidP="006B74DD">
      <w:pPr>
        <w:pStyle w:val="Otsikko4"/>
      </w:pPr>
      <w:bookmarkStart w:id="379" w:name="_Toc243728700"/>
      <w:bookmarkStart w:id="380" w:name="_Toc471378953"/>
      <w:bookmarkStart w:id="381" w:name="_Toc490638776"/>
      <w:bookmarkStart w:id="382" w:name="_Toc137721406"/>
      <w:r w:rsidRPr="003472AB">
        <w:t>Kaiteet</w:t>
      </w:r>
      <w:bookmarkEnd w:id="379"/>
      <w:bookmarkEnd w:id="380"/>
      <w:bookmarkEnd w:id="381"/>
      <w:bookmarkEnd w:id="382"/>
    </w:p>
    <w:p w14:paraId="76191E84"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3CB4A012"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 </w:t>
      </w:r>
    </w:p>
    <w:p w14:paraId="786D9E97" w14:textId="77777777" w:rsidR="003472AB" w:rsidRPr="003472AB" w:rsidRDefault="003472AB" w:rsidP="00D425BD">
      <w:pPr>
        <w:pStyle w:val="1ohje0"/>
      </w:pPr>
      <w:r w:rsidRPr="003472AB">
        <w:t>Ohje:</w:t>
      </w:r>
      <w:r w:rsidRPr="003472AB">
        <w:tab/>
        <w:t>Suunnittelijan on varmistauduttava siitä, että suunnitellut kaiteet, hoitotasot, -sillat ja turvakiskot täyttävät turvamääräykset.</w:t>
      </w:r>
    </w:p>
    <w:p w14:paraId="2069EEB5" w14:textId="77777777" w:rsidR="003472AB" w:rsidRPr="003472AB" w:rsidRDefault="003472AB" w:rsidP="003472AB">
      <w:pPr>
        <w:widowControl w:val="0"/>
        <w:autoSpaceDE w:val="0"/>
        <w:autoSpaceDN w:val="0"/>
        <w:adjustRightInd w:val="0"/>
        <w:ind w:left="567"/>
        <w:rPr>
          <w:lang w:eastAsia="x-none"/>
        </w:rPr>
      </w:pPr>
    </w:p>
    <w:p w14:paraId="1AF7664E" w14:textId="77777777" w:rsidR="003472AB" w:rsidRPr="003472AB" w:rsidRDefault="003472AB" w:rsidP="003472AB">
      <w:pPr>
        <w:widowControl w:val="0"/>
        <w:autoSpaceDE w:val="0"/>
        <w:autoSpaceDN w:val="0"/>
        <w:adjustRightInd w:val="0"/>
        <w:ind w:left="567"/>
        <w:rPr>
          <w:lang w:eastAsia="x-none"/>
        </w:rPr>
      </w:pPr>
      <w:r w:rsidRPr="003472AB">
        <w:rPr>
          <w:lang w:eastAsia="x-none"/>
        </w:rPr>
        <w:t>Teräsosien liittymien, pintojen ja kiinnitysten tulee olla sileitä, Epätasaisuuksia, hitsausjälkiä tms. ei saa olla havaittavissa.</w:t>
      </w:r>
    </w:p>
    <w:p w14:paraId="201C7BEE" w14:textId="77777777" w:rsidR="003472AB" w:rsidRPr="003472AB" w:rsidRDefault="003472AB" w:rsidP="003472AB">
      <w:pPr>
        <w:widowControl w:val="0"/>
        <w:autoSpaceDE w:val="0"/>
        <w:autoSpaceDN w:val="0"/>
        <w:adjustRightInd w:val="0"/>
        <w:ind w:left="567"/>
        <w:rPr>
          <w:lang w:eastAsia="x-none"/>
        </w:rPr>
      </w:pPr>
    </w:p>
    <w:p w14:paraId="7FCB18C6" w14:textId="77777777" w:rsidR="003472AB" w:rsidRPr="003472AB" w:rsidRDefault="003472AB" w:rsidP="003472AB">
      <w:pPr>
        <w:widowControl w:val="0"/>
        <w:autoSpaceDE w:val="0"/>
        <w:autoSpaceDN w:val="0"/>
        <w:adjustRightInd w:val="0"/>
        <w:ind w:left="567"/>
        <w:rPr>
          <w:lang w:eastAsia="x-none"/>
        </w:rPr>
      </w:pPr>
      <w:r w:rsidRPr="003472AB">
        <w:rPr>
          <w:lang w:eastAsia="x-none"/>
        </w:rPr>
        <w:t>Kaide kerrostasanteilla ja porrassyöksyjen kohdalla on maalattua terästä suunnitelmien mukaan. Kaiteista on tehtävä malliasennus.</w:t>
      </w:r>
    </w:p>
    <w:p w14:paraId="2D82506D" w14:textId="77777777" w:rsidR="003472AB" w:rsidRPr="003472AB" w:rsidRDefault="003472AB" w:rsidP="006B74DD">
      <w:pPr>
        <w:pStyle w:val="Otsikko4"/>
      </w:pPr>
      <w:bookmarkStart w:id="383" w:name="_Toc243728701"/>
      <w:bookmarkStart w:id="384" w:name="_Toc471378954"/>
      <w:bookmarkStart w:id="385" w:name="_Toc490638777"/>
      <w:bookmarkStart w:id="386" w:name="_Toc137721407"/>
      <w:r w:rsidRPr="003472AB">
        <w:t>Väliovet</w:t>
      </w:r>
      <w:bookmarkEnd w:id="383"/>
      <w:bookmarkEnd w:id="384"/>
      <w:bookmarkEnd w:id="385"/>
      <w:bookmarkEnd w:id="386"/>
    </w:p>
    <w:p w14:paraId="7B544008"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6A297C53" w14:textId="77777777" w:rsid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 </w:t>
      </w:r>
    </w:p>
    <w:p w14:paraId="54935B16" w14:textId="77777777" w:rsidR="00967AE3" w:rsidRDefault="00967AE3" w:rsidP="00D425BD">
      <w:pPr>
        <w:pStyle w:val="1ohje0"/>
      </w:pPr>
    </w:p>
    <w:p w14:paraId="341A3A27" w14:textId="018BF043" w:rsidR="00F225A0" w:rsidRDefault="003472AB" w:rsidP="00F225A0">
      <w:pPr>
        <w:pStyle w:val="1ohje0"/>
      </w:pPr>
      <w:r w:rsidRPr="003472AB">
        <w:t>Ohje:</w:t>
      </w:r>
      <w:r w:rsidRPr="003472AB">
        <w:tab/>
      </w:r>
      <w:r w:rsidR="00F225A0">
        <w:t xml:space="preserve">Lukitusjärjestelmänä käytetään omavoimaista </w:t>
      </w:r>
      <w:r w:rsidR="001051C6">
        <w:t>elektronista lukitus</w:t>
      </w:r>
      <w:r w:rsidR="00F225A0">
        <w:t>järjestelmää</w:t>
      </w:r>
      <w:r w:rsidR="00F225A0" w:rsidRPr="003472AB">
        <w:t>.</w:t>
      </w:r>
      <w:r w:rsidR="00F225A0">
        <w:t xml:space="preserve"> </w:t>
      </w:r>
      <w:r w:rsidR="00C071EE">
        <w:t xml:space="preserve">Kts. kohta 1243. </w:t>
      </w:r>
      <w:r w:rsidR="00F225A0" w:rsidRPr="003472AB">
        <w:t xml:space="preserve">Vaatimukset ovien heloitukselle ja lukitukselle tulee varmistaa kiinteistöyhtiöstä. </w:t>
      </w:r>
      <w:r w:rsidR="00C071EE">
        <w:t>Mahdollinen e</w:t>
      </w:r>
      <w:r w:rsidR="0019174E">
        <w:t xml:space="preserve">männänavain varustetaan sirulla. </w:t>
      </w:r>
    </w:p>
    <w:p w14:paraId="6D35B7DE" w14:textId="77777777" w:rsidR="003472AB" w:rsidRPr="003472AB" w:rsidRDefault="003472AB" w:rsidP="00F225A0">
      <w:pPr>
        <w:pStyle w:val="1ohje0"/>
        <w:ind w:firstLine="0"/>
      </w:pPr>
      <w:r w:rsidRPr="003472AB">
        <w:t>Ovivaatimusten yhtenevyys ovikaavion ja lukitus- ja heloitustaulukoiden kanssa tulee varmistaa.</w:t>
      </w:r>
    </w:p>
    <w:p w14:paraId="40DBA759" w14:textId="77777777" w:rsidR="003472AB" w:rsidRPr="003472AB" w:rsidRDefault="003472AB" w:rsidP="003472AB">
      <w:pPr>
        <w:widowControl w:val="0"/>
        <w:autoSpaceDE w:val="0"/>
        <w:autoSpaceDN w:val="0"/>
        <w:adjustRightInd w:val="0"/>
        <w:ind w:left="567"/>
        <w:rPr>
          <w:lang w:eastAsia="x-none"/>
        </w:rPr>
      </w:pPr>
    </w:p>
    <w:p w14:paraId="45AFEA28"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Asukkaiden käyttöön tulevien ovien on täytettävä </w:t>
      </w:r>
      <w:r w:rsidR="00676C75">
        <w:rPr>
          <w:lang w:eastAsia="x-none"/>
        </w:rPr>
        <w:t>Valtioneuvoston asetuksessa 241/2017</w:t>
      </w:r>
      <w:r w:rsidRPr="003472AB">
        <w:rPr>
          <w:lang w:eastAsia="x-none"/>
        </w:rPr>
        <w:t xml:space="preserve"> määritellyt vapaan kulkuaukon minimivaatimus huomioiden ovilevyn aukkoa pienentävä vaikutus.</w:t>
      </w:r>
    </w:p>
    <w:p w14:paraId="08B6DECB"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Kynnyskorkeus max. 20 mm. </w:t>
      </w:r>
    </w:p>
    <w:p w14:paraId="6A8DD88D" w14:textId="77777777" w:rsidR="003472AB" w:rsidRPr="003472AB" w:rsidRDefault="003472AB" w:rsidP="003472AB">
      <w:pPr>
        <w:widowControl w:val="0"/>
        <w:autoSpaceDE w:val="0"/>
        <w:autoSpaceDN w:val="0"/>
        <w:adjustRightInd w:val="0"/>
        <w:ind w:left="567"/>
        <w:rPr>
          <w:lang w:eastAsia="x-none"/>
        </w:rPr>
      </w:pPr>
      <w:r w:rsidRPr="003472AB">
        <w:rPr>
          <w:lang w:eastAsia="x-none"/>
        </w:rPr>
        <w:t>Huoneiston sisäisiin välioviin toteutettavat oviraot LVI-suunnitelmien mukaan.</w:t>
      </w:r>
    </w:p>
    <w:p w14:paraId="5EB98C03" w14:textId="77777777" w:rsidR="003472AB" w:rsidRPr="003472AB" w:rsidRDefault="003472AB" w:rsidP="003472AB">
      <w:pPr>
        <w:widowControl w:val="0"/>
        <w:autoSpaceDE w:val="0"/>
        <w:autoSpaceDN w:val="0"/>
        <w:adjustRightInd w:val="0"/>
        <w:ind w:left="567"/>
        <w:rPr>
          <w:lang w:eastAsia="x-none"/>
        </w:rPr>
      </w:pPr>
    </w:p>
    <w:p w14:paraId="0F3D336C" w14:textId="77777777" w:rsidR="003472AB" w:rsidRPr="003472AB" w:rsidRDefault="003472AB" w:rsidP="003472AB">
      <w:pPr>
        <w:widowControl w:val="0"/>
        <w:autoSpaceDE w:val="0"/>
        <w:autoSpaceDN w:val="0"/>
        <w:adjustRightInd w:val="0"/>
        <w:ind w:left="567"/>
        <w:rPr>
          <w:lang w:eastAsia="x-none"/>
        </w:rPr>
      </w:pPr>
      <w:r w:rsidRPr="003472AB">
        <w:rPr>
          <w:lang w:eastAsia="x-none"/>
        </w:rPr>
        <w:t>Ovityypit, koot ja heloitukset on esitetty yksityiskohtaisesti liitteenä olevassa lukitus ja -heloitustaulukossa, ovikaaviossa ja -luettelossa.</w:t>
      </w:r>
    </w:p>
    <w:p w14:paraId="39EA7207" w14:textId="77777777" w:rsidR="003472AB" w:rsidRPr="003472AB" w:rsidRDefault="003472AB" w:rsidP="003472AB">
      <w:pPr>
        <w:widowControl w:val="0"/>
        <w:autoSpaceDE w:val="0"/>
        <w:autoSpaceDN w:val="0"/>
        <w:adjustRightInd w:val="0"/>
        <w:ind w:left="567"/>
        <w:rPr>
          <w:lang w:eastAsia="x-none"/>
        </w:rPr>
      </w:pPr>
    </w:p>
    <w:p w14:paraId="72254E6E" w14:textId="77777777" w:rsidR="003472AB" w:rsidRPr="003472AB" w:rsidRDefault="003472AB" w:rsidP="003472AB">
      <w:pPr>
        <w:widowControl w:val="0"/>
        <w:autoSpaceDE w:val="0"/>
        <w:autoSpaceDN w:val="0"/>
        <w:adjustRightInd w:val="0"/>
        <w:ind w:left="567"/>
        <w:rPr>
          <w:lang w:eastAsia="x-none"/>
        </w:rPr>
      </w:pPr>
      <w:r w:rsidRPr="003472AB">
        <w:rPr>
          <w:lang w:eastAsia="x-none"/>
        </w:rPr>
        <w:t>Ovet, karmit ja listat ovat tehtaalla valmiiksi käsiteltyjä. Karmien kiinnitysruuvien syvennykset varustetaan karmin värisillä muovitulpilla.</w:t>
      </w:r>
    </w:p>
    <w:p w14:paraId="1C3ED4A3" w14:textId="77777777" w:rsidR="003472AB" w:rsidRPr="003472AB" w:rsidRDefault="003472AB" w:rsidP="003472AB">
      <w:pPr>
        <w:widowControl w:val="0"/>
        <w:autoSpaceDE w:val="0"/>
        <w:autoSpaceDN w:val="0"/>
        <w:adjustRightInd w:val="0"/>
        <w:ind w:left="567"/>
        <w:rPr>
          <w:lang w:eastAsia="x-none"/>
        </w:rPr>
      </w:pPr>
    </w:p>
    <w:p w14:paraId="317042AA"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Ovet ja karmit on suojattava tarpeellisin suojauksin rakennustöiden ajan. </w:t>
      </w:r>
      <w:r w:rsidRPr="003472AB">
        <w:rPr>
          <w:lang w:eastAsia="x-none"/>
        </w:rPr>
        <w:br/>
        <w:t xml:space="preserve">Kaikkien ovien kohdalla, missä oven auetessa seinäpinta tai muu vastaava pinta voi </w:t>
      </w:r>
      <w:r w:rsidRPr="003472AB">
        <w:rPr>
          <w:lang w:eastAsia="x-none"/>
        </w:rPr>
        <w:lastRenderedPageBreak/>
        <w:t xml:space="preserve">vahingoittua, kiinnitetään oveen tai seinään ovenpainikkeen tai lukon kohdalle kuminen ovenpysäyttäjä. Yhteistilojen oviin tehdään ovitekstit maalaamalla yhtiön ohjeen mukaan. </w:t>
      </w:r>
    </w:p>
    <w:p w14:paraId="3ABA383E" w14:textId="77777777" w:rsidR="003472AB" w:rsidRPr="003472AB" w:rsidRDefault="003472AB" w:rsidP="003472AB">
      <w:pPr>
        <w:widowControl w:val="0"/>
        <w:autoSpaceDE w:val="0"/>
        <w:autoSpaceDN w:val="0"/>
        <w:adjustRightInd w:val="0"/>
        <w:ind w:left="567"/>
        <w:rPr>
          <w:lang w:eastAsia="x-none"/>
        </w:rPr>
      </w:pPr>
    </w:p>
    <w:p w14:paraId="150C7D1D" w14:textId="77777777" w:rsidR="003472AB" w:rsidRPr="003472AB" w:rsidRDefault="003472AB" w:rsidP="003472AB">
      <w:pPr>
        <w:widowControl w:val="0"/>
        <w:autoSpaceDE w:val="0"/>
        <w:autoSpaceDN w:val="0"/>
        <w:adjustRightInd w:val="0"/>
        <w:ind w:left="567"/>
        <w:rPr>
          <w:lang w:eastAsia="x-none"/>
        </w:rPr>
      </w:pPr>
      <w:r w:rsidRPr="003472AB">
        <w:rPr>
          <w:lang w:eastAsia="x-none"/>
        </w:rPr>
        <w:t>Lasiaukollisien ovien lasit karkaistu lasi</w:t>
      </w:r>
      <w:r w:rsidR="00185641">
        <w:rPr>
          <w:lang w:eastAsia="x-none"/>
        </w:rPr>
        <w:t>a</w:t>
      </w:r>
      <w:r w:rsidRPr="003472AB">
        <w:rPr>
          <w:lang w:eastAsia="x-none"/>
        </w:rPr>
        <w:t>. Yhteistilojen lasioviin huomioraita etsatusta ikkunakalvonauhasta, kun lasin alareuna on alle 700 mm lattiasta.</w:t>
      </w:r>
    </w:p>
    <w:p w14:paraId="1B288C2B" w14:textId="77777777" w:rsidR="003472AB" w:rsidRPr="003472AB" w:rsidRDefault="003472AB" w:rsidP="003472AB">
      <w:pPr>
        <w:widowControl w:val="0"/>
        <w:autoSpaceDE w:val="0"/>
        <w:autoSpaceDN w:val="0"/>
        <w:adjustRightInd w:val="0"/>
        <w:ind w:left="567"/>
        <w:rPr>
          <w:lang w:eastAsia="x-none"/>
        </w:rPr>
      </w:pPr>
    </w:p>
    <w:p w14:paraId="7D95FDCC" w14:textId="77777777" w:rsidR="003472AB" w:rsidRPr="003472AB" w:rsidRDefault="003472AB" w:rsidP="00D425BD">
      <w:pPr>
        <w:pStyle w:val="1ohje0"/>
      </w:pPr>
      <w:r w:rsidRPr="003472AB">
        <w:t>Ohje</w:t>
      </w:r>
      <w:r w:rsidRPr="003472AB">
        <w:tab/>
        <w:t>Vaatimukset oville voidaan esittää joko tyypeittäin (koodeilla varustettuna) tai käyttötarkoituksen mukaan jaoteltuna.</w:t>
      </w:r>
    </w:p>
    <w:p w14:paraId="7E367371" w14:textId="77777777" w:rsidR="003472AB" w:rsidRPr="003472AB" w:rsidRDefault="003472AB" w:rsidP="003472AB">
      <w:pPr>
        <w:widowControl w:val="0"/>
        <w:autoSpaceDE w:val="0"/>
        <w:autoSpaceDN w:val="0"/>
        <w:adjustRightInd w:val="0"/>
        <w:ind w:left="567"/>
        <w:rPr>
          <w:lang w:eastAsia="x-none"/>
        </w:rPr>
      </w:pPr>
    </w:p>
    <w:p w14:paraId="09F7AB78" w14:textId="77777777" w:rsidR="003472AB" w:rsidRPr="003472AB" w:rsidRDefault="003472AB" w:rsidP="003472AB">
      <w:pPr>
        <w:widowControl w:val="0"/>
        <w:autoSpaceDE w:val="0"/>
        <w:autoSpaceDN w:val="0"/>
        <w:adjustRightInd w:val="0"/>
        <w:ind w:left="567"/>
        <w:rPr>
          <w:lang w:eastAsia="x-none"/>
        </w:rPr>
      </w:pPr>
      <w:r w:rsidRPr="003472AB">
        <w:rPr>
          <w:lang w:eastAsia="x-none"/>
        </w:rPr>
        <w:t>Lukitus erillisen lukitussuunnitelman mukaan. Lukitussuunnitelma on suunniteltava pääpiirustussarjaan.</w:t>
      </w:r>
    </w:p>
    <w:p w14:paraId="7D79BFFB" w14:textId="77777777" w:rsidR="003472AB" w:rsidRPr="003472AB" w:rsidRDefault="003472AB" w:rsidP="003472AB">
      <w:pPr>
        <w:widowControl w:val="0"/>
        <w:autoSpaceDE w:val="0"/>
        <w:autoSpaceDN w:val="0"/>
        <w:adjustRightInd w:val="0"/>
        <w:ind w:left="567"/>
        <w:rPr>
          <w:lang w:eastAsia="x-none"/>
        </w:rPr>
      </w:pPr>
    </w:p>
    <w:p w14:paraId="42C6F286" w14:textId="77777777" w:rsidR="003472AB" w:rsidRPr="003472AB" w:rsidRDefault="003472AB" w:rsidP="00D425BD">
      <w:pPr>
        <w:pStyle w:val="1Esimerkkis"/>
      </w:pPr>
      <w:r w:rsidRPr="003472AB">
        <w:t xml:space="preserve">Ovien mahdollinen sähköistys määritellään lukitusohjeessa (vaikutus sähkösuunnitteluun). </w:t>
      </w:r>
    </w:p>
    <w:p w14:paraId="6552DFB6" w14:textId="77777777" w:rsidR="003472AB" w:rsidRPr="003472AB" w:rsidRDefault="003472AB" w:rsidP="003472AB">
      <w:pPr>
        <w:widowControl w:val="0"/>
        <w:autoSpaceDE w:val="0"/>
        <w:autoSpaceDN w:val="0"/>
        <w:adjustRightInd w:val="0"/>
        <w:ind w:left="567"/>
        <w:rPr>
          <w:lang w:eastAsia="x-none"/>
        </w:rPr>
      </w:pPr>
    </w:p>
    <w:p w14:paraId="375D2B93" w14:textId="070E2419" w:rsidR="003472AB" w:rsidRPr="003472AB" w:rsidRDefault="003472AB" w:rsidP="003472AB">
      <w:pPr>
        <w:widowControl w:val="0"/>
        <w:autoSpaceDE w:val="0"/>
        <w:autoSpaceDN w:val="0"/>
        <w:adjustRightInd w:val="0"/>
        <w:ind w:left="567"/>
        <w:rPr>
          <w:lang w:eastAsia="x-none"/>
        </w:rPr>
      </w:pPr>
      <w:r w:rsidRPr="003472AB">
        <w:rPr>
          <w:lang w:eastAsia="x-none"/>
        </w:rPr>
        <w:t>Avainten määrä liitteenä olevan ovien lukitus</w:t>
      </w:r>
      <w:r w:rsidR="00C071EE">
        <w:rPr>
          <w:lang w:eastAsia="x-none"/>
        </w:rPr>
        <w:t>ohjeen</w:t>
      </w:r>
      <w:r w:rsidRPr="003472AB">
        <w:rPr>
          <w:lang w:eastAsia="x-none"/>
        </w:rPr>
        <w:t xml:space="preserve"> mukaisesti. Lukkojen sarjoitus kiinteistöyhtiön lukitusohjeen mukaisesti. </w:t>
      </w:r>
    </w:p>
    <w:p w14:paraId="0C5D73CF" w14:textId="77777777" w:rsidR="003472AB" w:rsidRPr="003472AB" w:rsidRDefault="003472AB" w:rsidP="003472AB">
      <w:pPr>
        <w:widowControl w:val="0"/>
        <w:autoSpaceDE w:val="0"/>
        <w:autoSpaceDN w:val="0"/>
        <w:adjustRightInd w:val="0"/>
        <w:ind w:left="567"/>
        <w:rPr>
          <w:lang w:eastAsia="x-none"/>
        </w:rPr>
      </w:pPr>
    </w:p>
    <w:p w14:paraId="783071A9" w14:textId="77777777" w:rsidR="003472AB" w:rsidRPr="003472AB" w:rsidRDefault="003472AB" w:rsidP="003472AB">
      <w:pPr>
        <w:widowControl w:val="0"/>
        <w:autoSpaceDE w:val="0"/>
        <w:autoSpaceDN w:val="0"/>
        <w:adjustRightInd w:val="0"/>
        <w:ind w:left="567"/>
        <w:rPr>
          <w:lang w:eastAsia="x-none"/>
        </w:rPr>
      </w:pPr>
      <w:r w:rsidRPr="003472AB">
        <w:rPr>
          <w:lang w:eastAsia="x-none"/>
        </w:rPr>
        <w:t>Lukitus, lukkotyypit ja sarjoitukset on ennen valmistuksen aloitusta hyväksytettävä rakennuttajalla. Urakoitsija laatii lukkovalmistajan edustajan kanssa lopullisen lukkoluettelon, jonka yhtiö tarkastaa ja joka toteutetaan urakkaan kuuluvana.</w:t>
      </w:r>
    </w:p>
    <w:p w14:paraId="758559B3" w14:textId="77777777" w:rsidR="003472AB" w:rsidRPr="003472AB" w:rsidRDefault="003472AB" w:rsidP="003472AB">
      <w:pPr>
        <w:widowControl w:val="0"/>
        <w:autoSpaceDE w:val="0"/>
        <w:autoSpaceDN w:val="0"/>
        <w:adjustRightInd w:val="0"/>
        <w:ind w:left="567"/>
        <w:rPr>
          <w:lang w:eastAsia="x-none"/>
        </w:rPr>
      </w:pPr>
    </w:p>
    <w:p w14:paraId="17CF2B3B" w14:textId="77777777" w:rsidR="003472AB" w:rsidRPr="003472AB" w:rsidRDefault="003472AB" w:rsidP="006B74DD">
      <w:pPr>
        <w:pStyle w:val="Otsikko5"/>
      </w:pPr>
      <w:r w:rsidRPr="003472AB">
        <w:t>Puuväliovet</w:t>
      </w:r>
    </w:p>
    <w:p w14:paraId="01BA2C03" w14:textId="77777777" w:rsidR="00967AE3" w:rsidRPr="003472AB" w:rsidRDefault="00967AE3" w:rsidP="00967AE3">
      <w:pPr>
        <w:widowControl w:val="0"/>
        <w:autoSpaceDE w:val="0"/>
        <w:autoSpaceDN w:val="0"/>
        <w:adjustRightInd w:val="0"/>
        <w:ind w:left="567"/>
        <w:rPr>
          <w:lang w:eastAsia="x-none"/>
        </w:rPr>
      </w:pPr>
      <w:r w:rsidRPr="003472AB">
        <w:rPr>
          <w:lang w:eastAsia="x-none"/>
        </w:rPr>
        <w:t>Viiteasiakirjat:</w:t>
      </w:r>
    </w:p>
    <w:p w14:paraId="5E371DB2" w14:textId="77777777" w:rsidR="00967AE3" w:rsidRPr="009555E5" w:rsidRDefault="00967AE3" w:rsidP="00967AE3">
      <w:pPr>
        <w:widowControl w:val="0"/>
        <w:autoSpaceDE w:val="0"/>
        <w:autoSpaceDN w:val="0"/>
        <w:adjustRightInd w:val="0"/>
        <w:ind w:left="567"/>
        <w:rPr>
          <w:lang w:eastAsia="x-none"/>
        </w:rPr>
      </w:pPr>
      <w:r w:rsidRPr="009555E5">
        <w:rPr>
          <w:lang w:eastAsia="x-none"/>
        </w:rPr>
        <w:t>RT 42-11058 (helmikuu 2012)</w:t>
      </w:r>
    </w:p>
    <w:p w14:paraId="037B0EC3" w14:textId="77777777" w:rsidR="00967AE3" w:rsidRPr="003472AB" w:rsidRDefault="00967AE3" w:rsidP="00967AE3">
      <w:pPr>
        <w:widowControl w:val="0"/>
        <w:autoSpaceDE w:val="0"/>
        <w:autoSpaceDN w:val="0"/>
        <w:adjustRightInd w:val="0"/>
        <w:ind w:left="567"/>
        <w:rPr>
          <w:lang w:eastAsia="x-none"/>
        </w:rPr>
      </w:pPr>
      <w:r>
        <w:rPr>
          <w:lang w:eastAsia="x-none"/>
        </w:rPr>
        <w:t xml:space="preserve">Kuultokäsiteltyjen puuovien </w:t>
      </w:r>
      <w:r w:rsidRPr="003472AB">
        <w:rPr>
          <w:lang w:eastAsia="x-none"/>
        </w:rPr>
        <w:t>laatuluokkaa V</w:t>
      </w:r>
      <w:r w:rsidRPr="003472AB">
        <w:rPr>
          <w:color w:val="00B050"/>
          <w:lang w:eastAsia="x-none"/>
        </w:rPr>
        <w:t xml:space="preserve"> </w:t>
      </w:r>
      <w:r>
        <w:rPr>
          <w:lang w:eastAsia="x-none"/>
        </w:rPr>
        <w:t>(vakiolaatuluokka)</w:t>
      </w:r>
    </w:p>
    <w:p w14:paraId="22F1F1D5" w14:textId="77777777" w:rsidR="00967AE3" w:rsidRPr="003472AB" w:rsidRDefault="00967AE3" w:rsidP="00967AE3">
      <w:pPr>
        <w:widowControl w:val="0"/>
        <w:autoSpaceDE w:val="0"/>
        <w:autoSpaceDN w:val="0"/>
        <w:adjustRightInd w:val="0"/>
        <w:ind w:left="567"/>
        <w:rPr>
          <w:i/>
          <w:iCs/>
          <w:lang w:eastAsia="x-none"/>
        </w:rPr>
      </w:pPr>
    </w:p>
    <w:p w14:paraId="36D74B8D" w14:textId="77777777" w:rsidR="003472AB" w:rsidRPr="003472AB" w:rsidRDefault="003472AB" w:rsidP="003472AB">
      <w:pPr>
        <w:widowControl w:val="0"/>
        <w:autoSpaceDE w:val="0"/>
        <w:autoSpaceDN w:val="0"/>
        <w:adjustRightInd w:val="0"/>
        <w:ind w:left="567"/>
        <w:rPr>
          <w:lang w:eastAsia="x-none"/>
        </w:rPr>
      </w:pPr>
      <w:r w:rsidRPr="003472AB">
        <w:rPr>
          <w:lang w:eastAsia="x-none"/>
        </w:rPr>
        <w:t>Kaikkiin yhteistilojen ja porrashuoneen välisiin puuoviin asennetaan telkisuoja.</w:t>
      </w:r>
    </w:p>
    <w:p w14:paraId="7C7A2B86"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Asuntojen ja porrashuoneen väliset ovet</w:t>
      </w:r>
    </w:p>
    <w:p w14:paraId="75E4A292" w14:textId="21CB7CEF" w:rsidR="003472AB" w:rsidRPr="003472AB" w:rsidRDefault="003472AB" w:rsidP="00D425BD">
      <w:pPr>
        <w:pStyle w:val="1ohje0"/>
      </w:pPr>
      <w:r w:rsidRPr="003472AB">
        <w:t>Ohje</w:t>
      </w:r>
      <w:r w:rsidRPr="003472AB">
        <w:tab/>
        <w:t xml:space="preserve">Porrastaso-ovet aina yksilehtisinä ovina, kaksilehtiset eivät </w:t>
      </w:r>
      <w:r w:rsidR="00961FF7">
        <w:t>paloteknisiä vaatimuksia</w:t>
      </w:r>
      <w:r w:rsidRPr="003472AB">
        <w:t xml:space="preserve">. </w:t>
      </w:r>
    </w:p>
    <w:p w14:paraId="5F3DB4A5" w14:textId="77777777" w:rsidR="003472AB" w:rsidRPr="003472AB" w:rsidRDefault="003472AB" w:rsidP="003472AB">
      <w:pPr>
        <w:widowControl w:val="0"/>
        <w:autoSpaceDE w:val="0"/>
        <w:autoSpaceDN w:val="0"/>
        <w:adjustRightInd w:val="0"/>
        <w:ind w:left="567"/>
        <w:rPr>
          <w:color w:val="0070C0"/>
          <w:lang w:eastAsia="x-none"/>
        </w:rPr>
      </w:pPr>
    </w:p>
    <w:p w14:paraId="5D4816A6" w14:textId="0D2F6768" w:rsidR="003472AB" w:rsidRPr="003472AB" w:rsidRDefault="003472AB" w:rsidP="00D425BD">
      <w:pPr>
        <w:pStyle w:val="1Esimerkkis"/>
      </w:pPr>
      <w:r w:rsidRPr="003472AB">
        <w:t>Asuntojen porrashuoneovet ovat maali- tai viilupintaisia. Asuntojen porrast</w:t>
      </w:r>
      <w:r w:rsidR="00AB73BA">
        <w:t xml:space="preserve">aso-ovet paloluokka on EI 30, </w:t>
      </w:r>
      <w:r w:rsidRPr="003472AB">
        <w:t xml:space="preserve">äänieristysluokka </w:t>
      </w:r>
      <w:r w:rsidRPr="00AB73BA">
        <w:t>30</w:t>
      </w:r>
      <w:proofErr w:type="gramStart"/>
      <w:r w:rsidRPr="00AB73BA">
        <w:t>dB</w:t>
      </w:r>
      <w:r w:rsidR="00A87668" w:rsidRPr="00AB73BA">
        <w:t xml:space="preserve"> </w:t>
      </w:r>
      <w:r w:rsidR="00AB73BA">
        <w:t xml:space="preserve"> ja</w:t>
      </w:r>
      <w:proofErr w:type="gramEnd"/>
      <w:r w:rsidR="00AB73BA">
        <w:t xml:space="preserve"> </w:t>
      </w:r>
      <w:r w:rsidR="00A87668" w:rsidRPr="00AB73BA">
        <w:t xml:space="preserve">ääneneristysluku vähintään </w:t>
      </w:r>
      <w:proofErr w:type="spellStart"/>
      <w:r w:rsidR="00A87668" w:rsidRPr="00AB73BA">
        <w:t>Rw</w:t>
      </w:r>
      <w:proofErr w:type="spellEnd"/>
      <w:r w:rsidR="00A87668" w:rsidRPr="00AB73BA">
        <w:t xml:space="preserve"> = 37 dB (PL1).</w:t>
      </w:r>
      <w:r w:rsidRPr="003472AB">
        <w:t xml:space="preserve"> Karmilistat ovat porrashuoneen puolella maalattuja puulistoja. </w:t>
      </w:r>
    </w:p>
    <w:p w14:paraId="3199D00C" w14:textId="77777777" w:rsidR="003472AB" w:rsidRPr="003472AB" w:rsidRDefault="003472AB" w:rsidP="00D425BD">
      <w:pPr>
        <w:pStyle w:val="1Esimerkkis"/>
      </w:pPr>
    </w:p>
    <w:p w14:paraId="74CF2BDB" w14:textId="77777777" w:rsidR="003472AB" w:rsidRPr="003472AB" w:rsidRDefault="003472AB" w:rsidP="00D425BD">
      <w:pPr>
        <w:pStyle w:val="1Esimerkkis"/>
      </w:pPr>
      <w:r w:rsidRPr="003472AB">
        <w:t xml:space="preserve">Ovisaranat mallia murtosuoja. Porrashuoneoven leveys </w:t>
      </w:r>
      <w:proofErr w:type="gramStart"/>
      <w:r w:rsidRPr="003472AB">
        <w:t>1000mm</w:t>
      </w:r>
      <w:proofErr w:type="gramEnd"/>
      <w:r w:rsidRPr="003472AB">
        <w:t>. Ovissa vakiona ovisilmä, soittokello ja nimikilvellinen postiluukku.</w:t>
      </w:r>
    </w:p>
    <w:p w14:paraId="4AD2660C"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bookmarkStart w:id="387" w:name="_Toc243728704"/>
      <w:r w:rsidRPr="003472AB">
        <w:rPr>
          <w:b/>
          <w:lang w:eastAsia="x-none"/>
        </w:rPr>
        <w:t>Kuivan tilan väliovet</w:t>
      </w:r>
      <w:bookmarkEnd w:id="387"/>
    </w:p>
    <w:p w14:paraId="04A1AD02" w14:textId="77777777" w:rsidR="00D2697D" w:rsidRDefault="00D2697D" w:rsidP="00D2697D">
      <w:pPr>
        <w:widowControl w:val="0"/>
        <w:autoSpaceDE w:val="0"/>
        <w:autoSpaceDN w:val="0"/>
        <w:adjustRightInd w:val="0"/>
        <w:ind w:left="567"/>
        <w:rPr>
          <w:lang w:eastAsia="x-none"/>
        </w:rPr>
      </w:pPr>
      <w:r w:rsidRPr="003472AB">
        <w:rPr>
          <w:lang w:eastAsia="x-none"/>
        </w:rPr>
        <w:t xml:space="preserve">Yhteistilojen </w:t>
      </w:r>
      <w:r>
        <w:rPr>
          <w:lang w:eastAsia="x-none"/>
        </w:rPr>
        <w:t>puu</w:t>
      </w:r>
      <w:r w:rsidRPr="003472AB">
        <w:rPr>
          <w:lang w:eastAsia="x-none"/>
        </w:rPr>
        <w:t>väliovet ovat maalattuja, kovalevypintaisia laakaovia, joissa on kummallakin puolella kaksinkertainen levyverhous.</w:t>
      </w:r>
    </w:p>
    <w:p w14:paraId="4976E69D" w14:textId="77777777" w:rsidR="003472AB" w:rsidRPr="003472AB" w:rsidRDefault="003472AB" w:rsidP="003472AB">
      <w:pPr>
        <w:widowControl w:val="0"/>
        <w:autoSpaceDE w:val="0"/>
        <w:autoSpaceDN w:val="0"/>
        <w:adjustRightInd w:val="0"/>
        <w:ind w:left="567"/>
        <w:rPr>
          <w:color w:val="FF0000"/>
          <w:lang w:eastAsia="x-none"/>
        </w:rPr>
      </w:pPr>
    </w:p>
    <w:p w14:paraId="7179FA69" w14:textId="2E92EA7D" w:rsidR="003472AB" w:rsidRPr="003472AB" w:rsidRDefault="00D2697D" w:rsidP="00D425BD">
      <w:pPr>
        <w:pStyle w:val="1Esimerkkis"/>
      </w:pPr>
      <w:r>
        <w:t>Asuntojen v</w:t>
      </w:r>
      <w:r w:rsidR="003472AB" w:rsidRPr="003472AB">
        <w:t>äliovet 40 mm paksuja maalattuja, huullettuja valkoisia sile</w:t>
      </w:r>
      <w:r w:rsidR="0000391C">
        <w:t xml:space="preserve">itä laakaovia, helat metallia, </w:t>
      </w:r>
      <w:r w:rsidR="003472AB" w:rsidRPr="003472AB">
        <w:t xml:space="preserve">painike kromattu </w:t>
      </w:r>
      <w:proofErr w:type="spellStart"/>
      <w:r w:rsidR="003472AB" w:rsidRPr="003472AB">
        <w:t>esim</w:t>
      </w:r>
      <w:proofErr w:type="spellEnd"/>
      <w:r w:rsidR="003472AB" w:rsidRPr="003472AB">
        <w:t xml:space="preserve"> Abloy Primo </w:t>
      </w:r>
      <w:proofErr w:type="spellStart"/>
      <w:r w:rsidR="003472AB" w:rsidRPr="003472AB">
        <w:t>Polarita</w:t>
      </w:r>
      <w:proofErr w:type="spellEnd"/>
      <w:r w:rsidR="003472AB" w:rsidRPr="003472AB">
        <w:t xml:space="preserve">, karmi ja listoitus valkoisia, puuta. Listojen nurkat siten, että pystylistat menevät suorana ylä- ja alalistan ohi. Väliovien leveys yleisesti </w:t>
      </w:r>
      <w:proofErr w:type="gramStart"/>
      <w:r w:rsidR="003472AB" w:rsidRPr="003472AB">
        <w:t>900mm</w:t>
      </w:r>
      <w:proofErr w:type="gramEnd"/>
      <w:r w:rsidR="003472AB" w:rsidRPr="003472AB">
        <w:t xml:space="preserve"> varustettuna kulkuaukkosaranoin, VH-ovi 700mm.</w:t>
      </w:r>
    </w:p>
    <w:p w14:paraId="6F888521" w14:textId="77777777" w:rsidR="003472AB" w:rsidRDefault="00D2697D" w:rsidP="003472AB">
      <w:pPr>
        <w:widowControl w:val="0"/>
        <w:autoSpaceDE w:val="0"/>
        <w:autoSpaceDN w:val="0"/>
        <w:adjustRightInd w:val="0"/>
        <w:spacing w:before="100" w:beforeAutospacing="1" w:after="100" w:afterAutospacing="1"/>
        <w:ind w:left="284"/>
        <w:rPr>
          <w:b/>
          <w:lang w:eastAsia="x-none"/>
        </w:rPr>
      </w:pPr>
      <w:r>
        <w:rPr>
          <w:b/>
          <w:lang w:eastAsia="x-none"/>
        </w:rPr>
        <w:t>Wc-tilojen ja kylpy</w:t>
      </w:r>
      <w:r w:rsidR="003472AB" w:rsidRPr="003472AB">
        <w:rPr>
          <w:b/>
          <w:lang w:eastAsia="x-none"/>
        </w:rPr>
        <w:t>huoneiden ovet:</w:t>
      </w:r>
    </w:p>
    <w:p w14:paraId="2EB62547" w14:textId="77777777" w:rsidR="00897A1F" w:rsidRPr="00897A1F" w:rsidRDefault="00897A1F" w:rsidP="00897A1F">
      <w:pPr>
        <w:pStyle w:val="Vakio0"/>
        <w:rPr>
          <w:lang w:val="fi-FI" w:eastAsia="fi-FI"/>
        </w:rPr>
      </w:pPr>
    </w:p>
    <w:p w14:paraId="1CC0E245" w14:textId="77777777" w:rsidR="003472AB" w:rsidRDefault="003472AB" w:rsidP="00D425BD">
      <w:pPr>
        <w:pStyle w:val="1Normaali"/>
      </w:pPr>
      <w:r w:rsidRPr="003472AB">
        <w:t>Ovet ovat 40 mm paksuja maalattuja, huullettuja, kovalevypintaisia sileitä laakaovia, Oven täytyy olla roiskevedenkestäväksi käsitelty</w:t>
      </w:r>
      <w:r w:rsidR="002C6524">
        <w:t xml:space="preserve">, </w:t>
      </w:r>
      <w:proofErr w:type="spellStart"/>
      <w:r w:rsidR="002C6524">
        <w:t>e</w:t>
      </w:r>
      <w:r w:rsidRPr="003472AB">
        <w:t>sim</w:t>
      </w:r>
      <w:proofErr w:type="spellEnd"/>
      <w:r w:rsidRPr="003472AB">
        <w:t xml:space="preserve"> </w:t>
      </w:r>
      <w:proofErr w:type="spellStart"/>
      <w:r w:rsidRPr="003472AB">
        <w:t>Jeld</w:t>
      </w:r>
      <w:proofErr w:type="spellEnd"/>
      <w:r w:rsidRPr="003472AB">
        <w:t xml:space="preserve">-Wen, </w:t>
      </w:r>
      <w:proofErr w:type="spellStart"/>
      <w:r w:rsidRPr="003472AB">
        <w:t>Bath</w:t>
      </w:r>
      <w:proofErr w:type="spellEnd"/>
      <w:r w:rsidRPr="003472AB">
        <w:t xml:space="preserve"> 201RVK. Suunnittelussa huomioitava, että oven ja suihkun välillä tulee olla vähintään 1,5 metrin välimatka. Karmin tulee olla vastaavasti käsitelty tuote, esim. </w:t>
      </w:r>
      <w:proofErr w:type="spellStart"/>
      <w:r w:rsidRPr="003472AB">
        <w:t>Jeld</w:t>
      </w:r>
      <w:proofErr w:type="spellEnd"/>
      <w:r w:rsidRPr="003472AB">
        <w:t xml:space="preserve">-Wen RVK-karmi. Pesuhuoneen puolella ovilistat muovia. Vastaavat tuotteet myös yhteistilojen </w:t>
      </w:r>
      <w:proofErr w:type="spellStart"/>
      <w:r w:rsidRPr="003472AB">
        <w:t>wc:issä</w:t>
      </w:r>
      <w:proofErr w:type="spellEnd"/>
      <w:r w:rsidR="00D2697D">
        <w:t xml:space="preserve"> </w:t>
      </w:r>
      <w:r w:rsidR="00D2697D">
        <w:lastRenderedPageBreak/>
        <w:t>kaksinkertaisella levyverhouksella</w:t>
      </w:r>
      <w:r w:rsidRPr="003472AB">
        <w:t xml:space="preserve">. </w:t>
      </w:r>
    </w:p>
    <w:p w14:paraId="2EB543DD" w14:textId="19FC4257" w:rsidR="00817912" w:rsidRPr="001E5130" w:rsidRDefault="00817912" w:rsidP="00D425BD">
      <w:pPr>
        <w:pStyle w:val="1Normaali"/>
      </w:pPr>
      <w:r>
        <w:t xml:space="preserve">Ovirakenteen tulee </w:t>
      </w:r>
      <w:r w:rsidRPr="001E5130">
        <w:t xml:space="preserve">mahdollistaa </w:t>
      </w:r>
      <w:r w:rsidR="00681AC1" w:rsidRPr="001E5130">
        <w:t xml:space="preserve">vaakasuuntaisen </w:t>
      </w:r>
      <w:r w:rsidR="0077663F" w:rsidRPr="001E5130">
        <w:t xml:space="preserve">min. 600 mm pitkän </w:t>
      </w:r>
      <w:r w:rsidR="00681AC1" w:rsidRPr="001E5130">
        <w:t>vetimen</w:t>
      </w:r>
      <w:r w:rsidRPr="001E5130">
        <w:t xml:space="preserve"> kiinnittäminen</w:t>
      </w:r>
      <w:r w:rsidR="0077663F" w:rsidRPr="001E5130">
        <w:t xml:space="preserve"> </w:t>
      </w:r>
      <w:r w:rsidR="00121F9C" w:rsidRPr="001E5130">
        <w:t>800 mm korkeuteen</w:t>
      </w:r>
      <w:r w:rsidR="001E5130" w:rsidRPr="001E5130">
        <w:t>.</w:t>
      </w:r>
    </w:p>
    <w:p w14:paraId="7AF9441B" w14:textId="77777777" w:rsidR="00D2697D" w:rsidRPr="003472AB" w:rsidRDefault="00D2697D" w:rsidP="00D2697D">
      <w:pPr>
        <w:widowControl w:val="0"/>
        <w:autoSpaceDE w:val="0"/>
        <w:autoSpaceDN w:val="0"/>
        <w:adjustRightInd w:val="0"/>
        <w:spacing w:before="100" w:beforeAutospacing="1" w:after="100" w:afterAutospacing="1"/>
        <w:ind w:left="284"/>
        <w:rPr>
          <w:b/>
          <w:lang w:eastAsia="x-none"/>
        </w:rPr>
      </w:pPr>
      <w:r>
        <w:rPr>
          <w:b/>
          <w:lang w:eastAsia="x-none"/>
        </w:rPr>
        <w:t xml:space="preserve">Talosaunojen pesuhuoneiden ovet: </w:t>
      </w:r>
    </w:p>
    <w:p w14:paraId="47B6C34F" w14:textId="77777777" w:rsidR="00D2697D" w:rsidRPr="003472AB" w:rsidRDefault="00D2697D" w:rsidP="00D2697D">
      <w:pPr>
        <w:pStyle w:val="1Esimerkkis"/>
      </w:pPr>
      <w:r w:rsidRPr="003472AB">
        <w:t>Yhteiskäytössä olevissa sauna- ja pesutiloissa ovien tul</w:t>
      </w:r>
      <w:r>
        <w:t>ee olla metallirunkoisia paneeliovia</w:t>
      </w:r>
      <w:r w:rsidRPr="003472AB">
        <w:t xml:space="preserve"> tai </w:t>
      </w:r>
      <w:r>
        <w:t>lujitemuovi</w:t>
      </w:r>
      <w:r w:rsidRPr="003472AB">
        <w:t>ovia</w:t>
      </w:r>
      <w:r>
        <w:t xml:space="preserve"> esim. </w:t>
      </w:r>
      <w:proofErr w:type="spellStart"/>
      <w:r>
        <w:t>Lami</w:t>
      </w:r>
      <w:proofErr w:type="spellEnd"/>
      <w:r>
        <w:t>.  L</w:t>
      </w:r>
      <w:r w:rsidRPr="003472AB">
        <w:t xml:space="preserve">öylyhuoneissa lasiovi on myös mahdollinen.  </w:t>
      </w:r>
    </w:p>
    <w:p w14:paraId="496F7F25" w14:textId="77777777" w:rsidR="00D2697D" w:rsidRPr="003472AB" w:rsidRDefault="00D2697D" w:rsidP="00D425BD">
      <w:pPr>
        <w:pStyle w:val="1Normaali"/>
      </w:pPr>
    </w:p>
    <w:p w14:paraId="556D994A"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Liukuovet:</w:t>
      </w:r>
    </w:p>
    <w:p w14:paraId="689E8678" w14:textId="77777777" w:rsidR="003472AB" w:rsidRPr="003472AB" w:rsidRDefault="003472AB" w:rsidP="00D425BD">
      <w:pPr>
        <w:pStyle w:val="1Esimerkkis"/>
      </w:pPr>
      <w:r w:rsidRPr="003472AB">
        <w:t>Liukuovet ovat tehdasvalmisteisia, maalattuja liukuovia, ovien mitat ovikaavion mukaan.</w:t>
      </w:r>
    </w:p>
    <w:p w14:paraId="24999A96" w14:textId="77777777" w:rsidR="003472AB" w:rsidRPr="003472AB" w:rsidRDefault="003472AB" w:rsidP="00D425BD">
      <w:pPr>
        <w:pStyle w:val="1Esimerkkis"/>
      </w:pPr>
    </w:p>
    <w:p w14:paraId="33CC4309" w14:textId="77777777" w:rsidR="003472AB" w:rsidRPr="003472AB" w:rsidRDefault="003472AB" w:rsidP="00D425BD">
      <w:pPr>
        <w:pStyle w:val="1Esimerkkis"/>
      </w:pPr>
      <w:r w:rsidRPr="003472AB">
        <w:t xml:space="preserve">Liukuovet valkoisia seinän päälle liukuvia vakio liukuovia, yleinen koko 93-103x2100. </w:t>
      </w:r>
      <w:proofErr w:type="spellStart"/>
      <w:r w:rsidRPr="003472AB">
        <w:t>Dorma</w:t>
      </w:r>
      <w:proofErr w:type="spellEnd"/>
      <w:r w:rsidRPr="003472AB">
        <w:t xml:space="preserve">/Primo kiskorakenne. Kiskon kapparakenne alumiinirakenteinen. </w:t>
      </w:r>
      <w:r w:rsidR="0020315A">
        <w:t>Vedin oveen upotettu metallinen</w:t>
      </w:r>
      <w:r w:rsidR="002C6524">
        <w:t xml:space="preserve"> </w:t>
      </w:r>
      <w:r w:rsidRPr="003472AB">
        <w:t>vedin.</w:t>
      </w:r>
    </w:p>
    <w:p w14:paraId="3E34823E" w14:textId="77777777" w:rsidR="003472AB" w:rsidRDefault="003472AB" w:rsidP="006B74DD">
      <w:pPr>
        <w:pStyle w:val="Otsikko5"/>
      </w:pPr>
      <w:r w:rsidRPr="003472AB">
        <w:t>Metalliväliovet</w:t>
      </w:r>
    </w:p>
    <w:p w14:paraId="7F75536B" w14:textId="77777777" w:rsidR="00CD40C2" w:rsidRPr="003472AB" w:rsidRDefault="00CD40C2" w:rsidP="00CD40C2">
      <w:pPr>
        <w:pStyle w:val="1ohje0"/>
        <w:rPr>
          <w:color w:val="0070C0"/>
          <w:lang w:eastAsia="x-none"/>
        </w:rPr>
      </w:pPr>
      <w:r w:rsidRPr="003472AB">
        <w:t xml:space="preserve">Ohje </w:t>
      </w:r>
      <w:r>
        <w:tab/>
        <w:t>Kuivaushuoneiden ja teknisten tilojen ovet metalliovia</w:t>
      </w:r>
      <w:r w:rsidR="00AE7485">
        <w:t xml:space="preserve"> (</w:t>
      </w:r>
      <w:r>
        <w:t>teknisten komeroiden ovet v</w:t>
      </w:r>
      <w:r w:rsidR="00AE7485">
        <w:t>oivat olla laakaovia</w:t>
      </w:r>
      <w:r w:rsidR="00247BCF">
        <w:t>.</w:t>
      </w:r>
    </w:p>
    <w:p w14:paraId="530E3A56" w14:textId="77777777" w:rsidR="00CD40C2" w:rsidRPr="00CD40C2" w:rsidRDefault="00CD40C2" w:rsidP="00CD40C2"/>
    <w:p w14:paraId="63E0E8DB"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Metallirakenteiset lasiovet</w:t>
      </w:r>
    </w:p>
    <w:p w14:paraId="4651FDD0" w14:textId="77777777" w:rsidR="003472AB" w:rsidRDefault="003472AB" w:rsidP="00D425BD">
      <w:pPr>
        <w:pStyle w:val="1Esimerkkis"/>
      </w:pPr>
      <w:r w:rsidRPr="003472AB">
        <w:t>Valmistajan tulee esittää yksityiskohtaiset piirustukset rakenteista liittymineen rakennuttajan hyväksyttäväksi.</w:t>
      </w:r>
    </w:p>
    <w:p w14:paraId="5282EFC0" w14:textId="77777777" w:rsidR="00301D70" w:rsidRDefault="00301D70" w:rsidP="00D425BD">
      <w:pPr>
        <w:pStyle w:val="1Esimerkkis"/>
      </w:pPr>
    </w:p>
    <w:p w14:paraId="043474C4" w14:textId="77777777" w:rsidR="003472AB" w:rsidRPr="003472AB" w:rsidRDefault="003472AB" w:rsidP="006B74DD">
      <w:pPr>
        <w:pStyle w:val="Otsikko5"/>
      </w:pPr>
      <w:r w:rsidRPr="003472AB">
        <w:t>Lasiväliovet</w:t>
      </w:r>
    </w:p>
    <w:p w14:paraId="6B7038C6"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bookmarkStart w:id="388" w:name="_Toc243728702"/>
      <w:r w:rsidRPr="003472AB">
        <w:rPr>
          <w:b/>
          <w:lang w:eastAsia="x-none"/>
        </w:rPr>
        <w:t>Saunan ovet (myös yleiset tilat):</w:t>
      </w:r>
    </w:p>
    <w:p w14:paraId="4B3EFF43" w14:textId="77777777" w:rsidR="003472AB" w:rsidRPr="003472AB" w:rsidRDefault="00D2697D" w:rsidP="00D425BD">
      <w:pPr>
        <w:pStyle w:val="1Esimerkkis"/>
      </w:pPr>
      <w:r>
        <w:t>S</w:t>
      </w:r>
      <w:r w:rsidR="003472AB" w:rsidRPr="003472AB">
        <w:t xml:space="preserve">aunan löyly- ja pesuhuoneen ovet ovat kirkasta, karkaistua lasia. Oven salpaaja ei muovia, vaihtoehtoisesti keskittävät saranat. Ovikarmit ovat puuta, lakkaus uretaanilakalla maalaustyöselostuksen mukaan, löylyhuoneen puolella pintakäsittelynä saunasuoja. </w:t>
      </w:r>
    </w:p>
    <w:p w14:paraId="4AD38694" w14:textId="77777777" w:rsidR="003472AB" w:rsidRPr="003472AB" w:rsidRDefault="003472AB" w:rsidP="00D425BD">
      <w:pPr>
        <w:pStyle w:val="1Esimerkkis"/>
      </w:pPr>
    </w:p>
    <w:p w14:paraId="2FDEC26B" w14:textId="77777777" w:rsidR="003472AB" w:rsidRPr="003472AB" w:rsidRDefault="003472AB" w:rsidP="00D425BD">
      <w:pPr>
        <w:pStyle w:val="1Esimerkkis"/>
      </w:pPr>
      <w:r w:rsidRPr="003472AB">
        <w:t xml:space="preserve">Löylyhuoneen oven karmin sivukappaleet asennetaan irti lattiasta noin 150 mm. </w:t>
      </w:r>
    </w:p>
    <w:p w14:paraId="0FD556DE" w14:textId="77777777" w:rsidR="003472AB" w:rsidRPr="003472AB" w:rsidRDefault="003472AB" w:rsidP="006B74DD">
      <w:pPr>
        <w:pStyle w:val="Otsikko5"/>
      </w:pPr>
      <w:r w:rsidRPr="003472AB">
        <w:t>Palo-ovet</w:t>
      </w:r>
    </w:p>
    <w:p w14:paraId="06724DE1"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 xml:space="preserve">Umpipalo-ovet EI 30 ja EI 60 </w:t>
      </w:r>
    </w:p>
    <w:p w14:paraId="6A22724C" w14:textId="77777777" w:rsidR="003472AB" w:rsidRPr="003472AB" w:rsidRDefault="003472AB" w:rsidP="00D425BD">
      <w:pPr>
        <w:pStyle w:val="1Esimerkkis"/>
      </w:pPr>
      <w:r w:rsidRPr="003472AB">
        <w:t>Ovet, karmit ja pielirakenteet ovat määritellyn palonkestoaikansa mukaisia tyyppihyväksyttyjä, ao. kilvin varustettuja viranomaisten määräysten mukaisia palo-ovia.</w:t>
      </w:r>
    </w:p>
    <w:p w14:paraId="4687CB57"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Lasipalo-ovet EI 30</w:t>
      </w:r>
    </w:p>
    <w:p w14:paraId="62909A80" w14:textId="77777777" w:rsidR="003472AB" w:rsidRPr="003472AB" w:rsidRDefault="003472AB" w:rsidP="00D425BD">
      <w:pPr>
        <w:pStyle w:val="1Esimerkkis"/>
      </w:pPr>
      <w:r w:rsidRPr="003472AB">
        <w:t>Ovirunko ja karmit tehdään EI 30-teräsjärjestelmästä arkkitehdin periaatepiirustusten mukaan. Lasit ovat EI 30-luokan palonsuojalasia. Valmistajan tulee esittää rakenteista liittymineen yksityiskohtaiset piirustukset rakennuttajan hyväksyttäväksi.</w:t>
      </w:r>
    </w:p>
    <w:p w14:paraId="60840ECB" w14:textId="77777777" w:rsidR="003472AB" w:rsidRPr="003472AB" w:rsidRDefault="003472AB" w:rsidP="003472AB">
      <w:pPr>
        <w:widowControl w:val="0"/>
        <w:autoSpaceDE w:val="0"/>
        <w:autoSpaceDN w:val="0"/>
        <w:adjustRightInd w:val="0"/>
        <w:ind w:left="567"/>
        <w:rPr>
          <w:color w:val="0070C0"/>
          <w:lang w:eastAsia="x-none"/>
        </w:rPr>
      </w:pPr>
    </w:p>
    <w:bookmarkEnd w:id="388"/>
    <w:p w14:paraId="453869F9" w14:textId="77777777" w:rsidR="003472AB" w:rsidRPr="003472AB" w:rsidRDefault="003472AB" w:rsidP="006B74DD">
      <w:pPr>
        <w:pStyle w:val="Otsikko5"/>
      </w:pPr>
      <w:r w:rsidRPr="003472AB">
        <w:t>Kynnykset</w:t>
      </w:r>
    </w:p>
    <w:p w14:paraId="2046425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Asuinhuoneiden, keittiöiden ja vaatehuoneiden ovissa ei ole kynnystä, </w:t>
      </w:r>
      <w:r w:rsidRPr="00D425BD">
        <w:rPr>
          <w:rStyle w:val="1EsimerkkisChar"/>
        </w:rPr>
        <w:t xml:space="preserve">mikäli tarvitsee Duuri liikuntasaumalista väri kuten lattiamateriaali, </w:t>
      </w:r>
      <w:r w:rsidRPr="003472AB">
        <w:rPr>
          <w:lang w:eastAsia="x-none"/>
        </w:rPr>
        <w:t xml:space="preserve">muihin oviin ja eri lattiamateriaalien rajasaumaan oven kohdalla asennetaan tammikynnys, </w:t>
      </w:r>
      <w:r w:rsidRPr="00D425BD">
        <w:rPr>
          <w:rStyle w:val="1EsimerkkisChar"/>
        </w:rPr>
        <w:t xml:space="preserve">asuntojen </w:t>
      </w:r>
      <w:proofErr w:type="spellStart"/>
      <w:r w:rsidRPr="00D425BD">
        <w:rPr>
          <w:rStyle w:val="1EsimerkkisChar"/>
        </w:rPr>
        <w:t>wc-</w:t>
      </w:r>
      <w:proofErr w:type="spellEnd"/>
      <w:r w:rsidRPr="00D425BD">
        <w:rPr>
          <w:rStyle w:val="1EsimerkkisChar"/>
        </w:rPr>
        <w:t xml:space="preserve"> ja pesutiloissa,</w:t>
      </w:r>
      <w:r w:rsidRPr="003472AB">
        <w:rPr>
          <w:lang w:eastAsia="x-none"/>
        </w:rPr>
        <w:t xml:space="preserve"> yleisissä </w:t>
      </w:r>
      <w:proofErr w:type="spellStart"/>
      <w:r w:rsidRPr="003472AB">
        <w:rPr>
          <w:lang w:eastAsia="x-none"/>
        </w:rPr>
        <w:t>wc-</w:t>
      </w:r>
      <w:proofErr w:type="spellEnd"/>
      <w:r w:rsidRPr="003472AB">
        <w:rPr>
          <w:lang w:eastAsia="x-none"/>
        </w:rPr>
        <w:t xml:space="preserve"> ja pesutiloissa RST-kynnys. Kynnyksien käsittelyt huoneselityksen mukaan.</w:t>
      </w:r>
    </w:p>
    <w:p w14:paraId="426B9EA8" w14:textId="77777777" w:rsidR="003472AB" w:rsidRPr="003472AB" w:rsidRDefault="003472AB" w:rsidP="003472AB">
      <w:pPr>
        <w:widowControl w:val="0"/>
        <w:autoSpaceDE w:val="0"/>
        <w:autoSpaceDN w:val="0"/>
        <w:adjustRightInd w:val="0"/>
        <w:ind w:left="567"/>
        <w:rPr>
          <w:lang w:eastAsia="x-none"/>
        </w:rPr>
      </w:pPr>
    </w:p>
    <w:p w14:paraId="35B25C76" w14:textId="77777777" w:rsidR="003472AB" w:rsidRPr="003472AB" w:rsidRDefault="003472AB" w:rsidP="003472AB">
      <w:pPr>
        <w:widowControl w:val="0"/>
        <w:autoSpaceDE w:val="0"/>
        <w:autoSpaceDN w:val="0"/>
        <w:adjustRightInd w:val="0"/>
        <w:ind w:left="567"/>
        <w:rPr>
          <w:lang w:eastAsia="x-none"/>
        </w:rPr>
      </w:pPr>
      <w:r w:rsidRPr="003472AB">
        <w:rPr>
          <w:lang w:eastAsia="x-none"/>
        </w:rPr>
        <w:lastRenderedPageBreak/>
        <w:t>Kosteissa tiloissa karmin alapää jätetään irti lattiasta tai kynnyksestä. Alapään sauma tiivistetään saniteettisilikonikitillä, tiivisteen pohjana umpisoluvaahtomuovilevyä tai -nauhaa.</w:t>
      </w:r>
    </w:p>
    <w:p w14:paraId="1691F502" w14:textId="77777777" w:rsidR="003472AB" w:rsidRPr="003472AB" w:rsidRDefault="003472AB" w:rsidP="003472AB">
      <w:pPr>
        <w:widowControl w:val="0"/>
        <w:autoSpaceDE w:val="0"/>
        <w:autoSpaceDN w:val="0"/>
        <w:adjustRightInd w:val="0"/>
        <w:ind w:left="567"/>
        <w:rPr>
          <w:lang w:eastAsia="x-none"/>
        </w:rPr>
      </w:pPr>
    </w:p>
    <w:p w14:paraId="787114E8" w14:textId="77777777" w:rsidR="003472AB" w:rsidRPr="003472AB" w:rsidRDefault="003472AB" w:rsidP="006B74DD">
      <w:pPr>
        <w:pStyle w:val="Otsikko4"/>
      </w:pPr>
      <w:bookmarkStart w:id="389" w:name="_Toc243728705"/>
      <w:bookmarkStart w:id="390" w:name="_Toc471378955"/>
      <w:bookmarkStart w:id="391" w:name="_Toc490638778"/>
      <w:bookmarkStart w:id="392" w:name="_Toc137721408"/>
      <w:r w:rsidRPr="003472AB">
        <w:t>Erityisovet</w:t>
      </w:r>
      <w:bookmarkEnd w:id="389"/>
      <w:bookmarkEnd w:id="390"/>
      <w:bookmarkEnd w:id="391"/>
      <w:bookmarkEnd w:id="392"/>
    </w:p>
    <w:p w14:paraId="253BF78D"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0894AC06"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 </w:t>
      </w:r>
    </w:p>
    <w:p w14:paraId="4A9826D0" w14:textId="77777777" w:rsidR="003472AB" w:rsidRPr="003472AB" w:rsidRDefault="003472AB" w:rsidP="003472AB">
      <w:pPr>
        <w:widowControl w:val="0"/>
        <w:autoSpaceDE w:val="0"/>
        <w:autoSpaceDN w:val="0"/>
        <w:adjustRightInd w:val="0"/>
        <w:ind w:left="567"/>
        <w:rPr>
          <w:iCs/>
          <w:lang w:eastAsia="x-none"/>
        </w:rPr>
      </w:pPr>
    </w:p>
    <w:p w14:paraId="4A15E216" w14:textId="77777777" w:rsidR="003472AB" w:rsidRPr="003472AB" w:rsidRDefault="003472AB" w:rsidP="003472AB">
      <w:pPr>
        <w:widowControl w:val="0"/>
        <w:autoSpaceDE w:val="0"/>
        <w:autoSpaceDN w:val="0"/>
        <w:adjustRightInd w:val="0"/>
        <w:ind w:left="567"/>
        <w:rPr>
          <w:i/>
          <w:iCs/>
          <w:lang w:eastAsia="x-none"/>
        </w:rPr>
      </w:pPr>
      <w:r w:rsidRPr="003472AB">
        <w:rPr>
          <w:iCs/>
          <w:lang w:eastAsia="x-none"/>
        </w:rPr>
        <w:t xml:space="preserve">Alapohjaluukut palo-osastoituja ja kaasutiiviitä lukollisia luukkuja. Luukun metallikannet pinnoitetaan lattiamateriaalilla. </w:t>
      </w:r>
    </w:p>
    <w:p w14:paraId="448F4EBE" w14:textId="77777777" w:rsidR="003472AB" w:rsidRPr="003472AB" w:rsidRDefault="003472AB" w:rsidP="006B74DD">
      <w:pPr>
        <w:pStyle w:val="Otsikko4"/>
      </w:pPr>
      <w:bookmarkStart w:id="393" w:name="_Toc243728708"/>
      <w:bookmarkStart w:id="394" w:name="_Toc471378956"/>
      <w:bookmarkStart w:id="395" w:name="_Toc490638779"/>
      <w:bookmarkStart w:id="396" w:name="_Toc137721409"/>
      <w:r w:rsidRPr="003472AB">
        <w:t>Tilaportaat</w:t>
      </w:r>
      <w:bookmarkEnd w:id="393"/>
      <w:bookmarkEnd w:id="394"/>
      <w:bookmarkEnd w:id="395"/>
      <w:bookmarkEnd w:id="396"/>
      <w:r w:rsidRPr="003472AB">
        <w:t xml:space="preserve"> </w:t>
      </w:r>
    </w:p>
    <w:p w14:paraId="48CCA651"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6E153C5A" w14:textId="77777777" w:rsidR="003472AB" w:rsidRPr="003472AB" w:rsidRDefault="003472AB" w:rsidP="003472AB">
      <w:pPr>
        <w:widowControl w:val="0"/>
        <w:autoSpaceDE w:val="0"/>
        <w:autoSpaceDN w:val="0"/>
        <w:adjustRightInd w:val="0"/>
        <w:ind w:left="567"/>
        <w:rPr>
          <w:i/>
          <w:iCs/>
          <w:lang w:eastAsia="x-none"/>
        </w:rPr>
      </w:pPr>
      <w:r w:rsidRPr="003472AB">
        <w:rPr>
          <w:i/>
          <w:iCs/>
          <w:lang w:eastAsia="x-none"/>
        </w:rPr>
        <w:t xml:space="preserve">Runko2010 </w:t>
      </w:r>
    </w:p>
    <w:p w14:paraId="3FB93B1C" w14:textId="77777777" w:rsidR="003472AB" w:rsidRPr="003472AB" w:rsidRDefault="003472AB" w:rsidP="003472AB">
      <w:pPr>
        <w:widowControl w:val="0"/>
        <w:autoSpaceDE w:val="0"/>
        <w:autoSpaceDN w:val="0"/>
        <w:adjustRightInd w:val="0"/>
        <w:ind w:left="567"/>
        <w:rPr>
          <w:i/>
          <w:iCs/>
          <w:lang w:eastAsia="x-none"/>
        </w:rPr>
      </w:pPr>
      <w:r w:rsidRPr="003472AB">
        <w:rPr>
          <w:i/>
          <w:iCs/>
          <w:lang w:eastAsia="x-none"/>
        </w:rPr>
        <w:t>SisäRYL2013</w:t>
      </w:r>
    </w:p>
    <w:p w14:paraId="401D8919" w14:textId="77777777" w:rsidR="003472AB" w:rsidRPr="003472AB" w:rsidRDefault="003472AB" w:rsidP="003472AB">
      <w:pPr>
        <w:widowControl w:val="0"/>
        <w:autoSpaceDE w:val="0"/>
        <w:autoSpaceDN w:val="0"/>
        <w:adjustRightInd w:val="0"/>
        <w:ind w:left="567"/>
        <w:rPr>
          <w:i/>
          <w:iCs/>
          <w:lang w:eastAsia="x-none"/>
        </w:rPr>
      </w:pPr>
    </w:p>
    <w:p w14:paraId="48215B73" w14:textId="77777777" w:rsidR="003472AB" w:rsidRPr="003472AB" w:rsidRDefault="003472AB" w:rsidP="00D425BD">
      <w:pPr>
        <w:pStyle w:val="1ohje0"/>
      </w:pPr>
      <w:r w:rsidRPr="003472AB">
        <w:t>Ohje</w:t>
      </w:r>
      <w:r w:rsidRPr="003472AB">
        <w:tab/>
        <w:t>Asuntojen sisäiset portaat päällystetään huoneselostuksen mukaan</w:t>
      </w:r>
    </w:p>
    <w:p w14:paraId="42BE1CAD" w14:textId="77777777" w:rsidR="003472AB" w:rsidRPr="003472AB" w:rsidRDefault="00D425BD" w:rsidP="00D425BD">
      <w:pPr>
        <w:pStyle w:val="1ohje0"/>
      </w:pPr>
      <w:r>
        <w:tab/>
      </w:r>
      <w:r w:rsidR="003472AB" w:rsidRPr="003472AB">
        <w:t>Mahdolliset huoltoportaat esim. IV-konehuoneeseen. Kuumasinkityt tikkaat alapohjaluukun, kattoluukkujen sekä VSS-varapoistumistieluukun ja -kuilun yhteyteen.</w:t>
      </w:r>
    </w:p>
    <w:p w14:paraId="125EE0C8" w14:textId="77777777" w:rsidR="003472AB" w:rsidRPr="003472AB" w:rsidRDefault="003472AB" w:rsidP="003472AB">
      <w:pPr>
        <w:widowControl w:val="0"/>
        <w:autoSpaceDE w:val="0"/>
        <w:autoSpaceDN w:val="0"/>
        <w:adjustRightInd w:val="0"/>
        <w:ind w:left="567"/>
      </w:pPr>
    </w:p>
    <w:p w14:paraId="5CE21A84" w14:textId="77777777" w:rsidR="003472AB" w:rsidRPr="003472AB" w:rsidRDefault="003472AB" w:rsidP="00D425BD">
      <w:pPr>
        <w:pStyle w:val="1Esimerkkis"/>
      </w:pPr>
      <w:r w:rsidRPr="003472AB">
        <w:t xml:space="preserve">Kattoluukun yhteyteen kiinnitetään uloskäyntiä varten seinälle </w:t>
      </w:r>
      <w:proofErr w:type="spellStart"/>
      <w:r w:rsidRPr="003472AB">
        <w:t>kokoonkääntyvät</w:t>
      </w:r>
      <w:proofErr w:type="spellEnd"/>
      <w:r w:rsidRPr="003472AB">
        <w:t xml:space="preserve"> tikkaat, jotka lukitaan </w:t>
      </w:r>
      <w:proofErr w:type="spellStart"/>
      <w:r w:rsidRPr="003472AB">
        <w:t>kokoonkäännettyinä</w:t>
      </w:r>
      <w:proofErr w:type="spellEnd"/>
      <w:r w:rsidRPr="003472AB">
        <w:t>. Tikkaat tehdään maalatusta teräksestä.</w:t>
      </w:r>
    </w:p>
    <w:p w14:paraId="69202D31" w14:textId="77777777" w:rsidR="003472AB" w:rsidRPr="003472AB" w:rsidRDefault="003472AB" w:rsidP="00D425BD">
      <w:pPr>
        <w:pStyle w:val="1Esimerkkis"/>
      </w:pPr>
    </w:p>
    <w:p w14:paraId="12729894" w14:textId="77777777" w:rsidR="003472AB" w:rsidRPr="003472AB" w:rsidRDefault="003472AB" w:rsidP="00D425BD">
      <w:pPr>
        <w:pStyle w:val="1Esimerkkis"/>
      </w:pPr>
      <w:r w:rsidRPr="003472AB">
        <w:t>/</w:t>
      </w:r>
    </w:p>
    <w:p w14:paraId="51542F32" w14:textId="77777777" w:rsidR="003472AB" w:rsidRPr="003472AB" w:rsidRDefault="003472AB" w:rsidP="00D425BD">
      <w:pPr>
        <w:pStyle w:val="1Esimerkkis"/>
      </w:pPr>
    </w:p>
    <w:p w14:paraId="25A36B4E" w14:textId="77777777" w:rsidR="003472AB" w:rsidRPr="003472AB" w:rsidRDefault="003472AB" w:rsidP="00D425BD">
      <w:pPr>
        <w:pStyle w:val="1Esimerkkis"/>
      </w:pPr>
      <w:r w:rsidRPr="003472AB">
        <w:t>Ei ole</w:t>
      </w:r>
    </w:p>
    <w:p w14:paraId="09585685" w14:textId="77777777" w:rsidR="003472AB" w:rsidRPr="003472AB" w:rsidRDefault="003472AB" w:rsidP="006B74DD">
      <w:pPr>
        <w:pStyle w:val="Otsikko4"/>
      </w:pPr>
      <w:bookmarkStart w:id="397" w:name="_Toc243728709"/>
      <w:bookmarkStart w:id="398" w:name="_Toc471378957"/>
      <w:bookmarkStart w:id="399" w:name="_Toc490638780"/>
      <w:bookmarkStart w:id="400" w:name="_Toc137721410"/>
      <w:r w:rsidRPr="003472AB">
        <w:t>Erityiset tilajako-osat</w:t>
      </w:r>
      <w:bookmarkEnd w:id="397"/>
      <w:bookmarkEnd w:id="398"/>
      <w:bookmarkEnd w:id="399"/>
      <w:bookmarkEnd w:id="400"/>
    </w:p>
    <w:p w14:paraId="1CFBF539" w14:textId="77777777" w:rsidR="003472AB" w:rsidRPr="003472AB" w:rsidRDefault="003472AB" w:rsidP="00D425BD">
      <w:pPr>
        <w:pStyle w:val="1Esimerkkis"/>
      </w:pPr>
      <w:r w:rsidRPr="003472AB">
        <w:t>Ei ole</w:t>
      </w:r>
    </w:p>
    <w:p w14:paraId="08FB5B6F" w14:textId="77777777" w:rsidR="003472AB" w:rsidRPr="003472AB" w:rsidRDefault="003472AB" w:rsidP="006B74DD">
      <w:pPr>
        <w:pStyle w:val="Otsikko5"/>
      </w:pPr>
      <w:r w:rsidRPr="003472AB">
        <w:t>Huolto- ja tarkastusluukut</w:t>
      </w:r>
    </w:p>
    <w:p w14:paraId="2DEF6EFE" w14:textId="77777777" w:rsidR="003472AB" w:rsidRPr="003472AB" w:rsidRDefault="003472AB" w:rsidP="00D425BD">
      <w:pPr>
        <w:pStyle w:val="1Esimerkkis"/>
      </w:pPr>
      <w:proofErr w:type="spellStart"/>
      <w:r w:rsidRPr="003472AB">
        <w:t>Alaslaskujen</w:t>
      </w:r>
      <w:proofErr w:type="spellEnd"/>
      <w:r w:rsidRPr="003472AB">
        <w:t xml:space="preserve"> huoltoluukut 500x500 mm ja tarkastusluukut 300x300 m. Luukkujen tulee täyttää luukkua ympäröivälle rakenteelle asetetut paloluokkavaatimukset. Sijainti- ja lukumäärä ks. LVIS-suunnitelmat.</w:t>
      </w:r>
    </w:p>
    <w:p w14:paraId="5581CC8E" w14:textId="77777777" w:rsidR="003472AB" w:rsidRPr="003472AB" w:rsidRDefault="003472AB" w:rsidP="00D425BD">
      <w:pPr>
        <w:pStyle w:val="1Esimerkkis"/>
      </w:pPr>
    </w:p>
    <w:p w14:paraId="4847628F" w14:textId="77777777" w:rsidR="002F312D" w:rsidRDefault="003472AB" w:rsidP="00D425BD">
      <w:pPr>
        <w:pStyle w:val="1Esimerkkis"/>
      </w:pPr>
      <w:r w:rsidRPr="003472AB">
        <w:t xml:space="preserve">Huolto- ja tarkastusluukut kipsilevyalakatoissa ja seinissä sekä komeroiden sisällä ovat pulverimaalattuja saranoituja valmisluukkuja. Luukuissa sormireikä, mallia esim. </w:t>
      </w:r>
      <w:proofErr w:type="spellStart"/>
      <w:r w:rsidR="002F312D" w:rsidRPr="002F312D">
        <w:t>Inlook</w:t>
      </w:r>
      <w:proofErr w:type="spellEnd"/>
      <w:r w:rsidR="002F312D" w:rsidRPr="002F312D">
        <w:t xml:space="preserve"> Nova TLPU </w:t>
      </w:r>
      <w:proofErr w:type="spellStart"/>
      <w:r w:rsidR="002F312D" w:rsidRPr="002F312D">
        <w:t>push-up</w:t>
      </w:r>
      <w:proofErr w:type="spellEnd"/>
      <w:r w:rsidR="002F312D">
        <w:t>.</w:t>
      </w:r>
    </w:p>
    <w:p w14:paraId="5B1969C6" w14:textId="77777777" w:rsidR="002F312D" w:rsidRDefault="003472AB" w:rsidP="00D425BD">
      <w:pPr>
        <w:pStyle w:val="1Esimerkkis"/>
      </w:pPr>
      <w:r w:rsidRPr="003472AB">
        <w:t xml:space="preserve">Paneelikatoilla tarkastusluukut kattomateriaalista hiussaumaluukkuja ruuvikiinnityksellä. Suihkusyvennyksiin ei saa toteuttaa luukkuja. </w:t>
      </w:r>
    </w:p>
    <w:p w14:paraId="275D6E91" w14:textId="0DDD42D3" w:rsidR="002F312D" w:rsidRPr="00D85864" w:rsidRDefault="003472AB" w:rsidP="002F312D">
      <w:pPr>
        <w:pStyle w:val="1Esimerkkis"/>
      </w:pPr>
      <w:proofErr w:type="spellStart"/>
      <w:r w:rsidRPr="003472AB">
        <w:t>Elpo</w:t>
      </w:r>
      <w:proofErr w:type="spellEnd"/>
      <w:r w:rsidRPr="003472AB">
        <w:t xml:space="preserve">-hormien tarkastusluukut maalatuissa ja tasoitetuissa </w:t>
      </w:r>
      <w:r w:rsidR="00D85864">
        <w:t>pinnoissa</w:t>
      </w:r>
      <w:r w:rsidRPr="003472AB">
        <w:t xml:space="preserve"> valmiita ääneneristettyjä ja paloluokiteltuja ruuvikiinnitteisiä neliömallisia luukkuja. Laatoitetuissa </w:t>
      </w:r>
      <w:proofErr w:type="spellStart"/>
      <w:r w:rsidRPr="003472AB">
        <w:t>Elpo</w:t>
      </w:r>
      <w:proofErr w:type="spellEnd"/>
      <w:r w:rsidRPr="003472AB">
        <w:t xml:space="preserve">-hormeissa pyöreitä luukkuja kittikiinnityksellä. </w:t>
      </w:r>
    </w:p>
    <w:p w14:paraId="341BF72E" w14:textId="77777777" w:rsidR="003472AB" w:rsidRPr="00D85864" w:rsidRDefault="003472AB" w:rsidP="003472AB">
      <w:pPr>
        <w:widowControl w:val="0"/>
        <w:autoSpaceDE w:val="0"/>
        <w:autoSpaceDN w:val="0"/>
        <w:adjustRightInd w:val="0"/>
        <w:ind w:left="567"/>
        <w:rPr>
          <w:color w:val="0070C0"/>
          <w:lang w:eastAsia="x-none"/>
        </w:rPr>
      </w:pPr>
    </w:p>
    <w:p w14:paraId="2FE67F3F" w14:textId="77777777" w:rsidR="003472AB" w:rsidRPr="003472AB" w:rsidRDefault="003472AB" w:rsidP="006B74DD">
      <w:pPr>
        <w:pStyle w:val="Otsikko3"/>
      </w:pPr>
      <w:bookmarkStart w:id="401" w:name="_Toc243728710"/>
      <w:bookmarkStart w:id="402" w:name="_Toc471378958"/>
      <w:bookmarkStart w:id="403" w:name="_Toc490638781"/>
      <w:bookmarkStart w:id="404" w:name="_Toc137721411"/>
      <w:r w:rsidRPr="003472AB">
        <w:t>Tilapinnat</w:t>
      </w:r>
      <w:bookmarkEnd w:id="401"/>
      <w:bookmarkEnd w:id="402"/>
      <w:bookmarkEnd w:id="403"/>
      <w:bookmarkEnd w:id="404"/>
    </w:p>
    <w:p w14:paraId="38AC5E11" w14:textId="4A1E34C2" w:rsidR="003472AB" w:rsidRPr="003472AB" w:rsidRDefault="007927B7" w:rsidP="00D425BD">
      <w:pPr>
        <w:pStyle w:val="1ohje0"/>
      </w:pPr>
      <w:r>
        <w:t>Ohje:</w:t>
      </w:r>
      <w:r>
        <w:tab/>
        <w:t>www.rts.fi</w:t>
      </w:r>
    </w:p>
    <w:p w14:paraId="47A18545"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1A8292C4" w14:textId="77777777" w:rsidR="003472AB" w:rsidRPr="003472AB" w:rsidRDefault="003472AB" w:rsidP="003472AB">
      <w:pPr>
        <w:widowControl w:val="0"/>
        <w:autoSpaceDE w:val="0"/>
        <w:autoSpaceDN w:val="0"/>
        <w:adjustRightInd w:val="0"/>
        <w:ind w:left="567"/>
        <w:rPr>
          <w:lang w:eastAsia="x-none"/>
        </w:rPr>
      </w:pPr>
      <w:r w:rsidRPr="003472AB">
        <w:rPr>
          <w:lang w:eastAsia="x-none"/>
        </w:rPr>
        <w:t>Sisäpuolisissa pintarakenteissa käytetään Rakennustietosäätiön ylläpitämän luettelon mukaisia M1 luokan rakennusmateriaaleja.</w:t>
      </w:r>
    </w:p>
    <w:p w14:paraId="1E4535DB" w14:textId="77777777" w:rsidR="003472AB" w:rsidRPr="003472AB" w:rsidRDefault="003472AB" w:rsidP="003472AB">
      <w:pPr>
        <w:widowControl w:val="0"/>
        <w:autoSpaceDE w:val="0"/>
        <w:autoSpaceDN w:val="0"/>
        <w:adjustRightInd w:val="0"/>
        <w:ind w:left="567"/>
        <w:rPr>
          <w:lang w:eastAsia="x-none"/>
        </w:rPr>
      </w:pPr>
    </w:p>
    <w:p w14:paraId="602FE56D" w14:textId="7C595FD5" w:rsidR="003472AB" w:rsidRDefault="003472AB" w:rsidP="003472AB">
      <w:pPr>
        <w:widowControl w:val="0"/>
        <w:autoSpaceDE w:val="0"/>
        <w:autoSpaceDN w:val="0"/>
        <w:adjustRightInd w:val="0"/>
        <w:ind w:left="567"/>
        <w:rPr>
          <w:lang w:eastAsia="x-none"/>
        </w:rPr>
      </w:pPr>
      <w:r w:rsidRPr="003472AB">
        <w:rPr>
          <w:lang w:eastAsia="x-none"/>
        </w:rPr>
        <w:lastRenderedPageBreak/>
        <w:t>K</w:t>
      </w:r>
      <w:r w:rsidR="00D85864">
        <w:rPr>
          <w:lang w:eastAsia="x-none"/>
        </w:rPr>
        <w:t>t</w:t>
      </w:r>
      <w:r w:rsidRPr="003472AB">
        <w:rPr>
          <w:lang w:eastAsia="x-none"/>
        </w:rPr>
        <w:t xml:space="preserve">s. myös </w:t>
      </w:r>
      <w:r w:rsidR="00BB34C6">
        <w:rPr>
          <w:lang w:eastAsia="x-none"/>
        </w:rPr>
        <w:t>arkkitehtisuunnitelmat</w:t>
      </w:r>
      <w:r w:rsidRPr="003472AB">
        <w:rPr>
          <w:lang w:eastAsia="x-none"/>
        </w:rPr>
        <w:t>.</w:t>
      </w:r>
    </w:p>
    <w:p w14:paraId="288182C1" w14:textId="77777777" w:rsidR="003642FB" w:rsidRPr="003472AB" w:rsidRDefault="003642FB" w:rsidP="003472AB">
      <w:pPr>
        <w:widowControl w:val="0"/>
        <w:autoSpaceDE w:val="0"/>
        <w:autoSpaceDN w:val="0"/>
        <w:adjustRightInd w:val="0"/>
        <w:ind w:left="567"/>
        <w:rPr>
          <w:lang w:eastAsia="x-none"/>
        </w:rPr>
      </w:pPr>
    </w:p>
    <w:p w14:paraId="0B81FF22" w14:textId="77777777" w:rsidR="003472AB" w:rsidRPr="003642FB" w:rsidRDefault="003472AB" w:rsidP="003642FB">
      <w:pPr>
        <w:widowControl w:val="0"/>
        <w:autoSpaceDE w:val="0"/>
        <w:autoSpaceDN w:val="0"/>
        <w:adjustRightInd w:val="0"/>
        <w:spacing w:before="100" w:beforeAutospacing="1" w:after="100" w:afterAutospacing="1"/>
        <w:ind w:left="284"/>
        <w:rPr>
          <w:b/>
          <w:lang w:eastAsia="x-none"/>
        </w:rPr>
      </w:pPr>
      <w:bookmarkStart w:id="405" w:name="_Toc490638782"/>
      <w:r w:rsidRPr="003642FB">
        <w:rPr>
          <w:b/>
          <w:lang w:eastAsia="x-none"/>
        </w:rPr>
        <w:t>Porrashuoneiden pintarakenteet</w:t>
      </w:r>
      <w:bookmarkEnd w:id="405"/>
    </w:p>
    <w:p w14:paraId="152566BD" w14:textId="77777777" w:rsidR="003472AB" w:rsidRPr="003472AB" w:rsidRDefault="003472AB" w:rsidP="00D425BD">
      <w:pPr>
        <w:pStyle w:val="1ohje0"/>
      </w:pPr>
      <w:r w:rsidRPr="003472AB">
        <w:t>Ohje:</w:t>
      </w:r>
      <w:r w:rsidRPr="003472AB">
        <w:tab/>
        <w:t>Porrashuoneen sisääntulokerroksen lattioilla laatoitus tai mosaiikkibetoni ja seinillä keraaminen laatta 1200 mm korkeuteen / maalattu betoni / hiottu betoni. Huomioitava porrashuoneen jälkikaiunta-aika.</w:t>
      </w:r>
    </w:p>
    <w:p w14:paraId="56E31AA7" w14:textId="77777777" w:rsidR="003472AB" w:rsidRPr="003472AB" w:rsidRDefault="003472AB" w:rsidP="003472AB">
      <w:pPr>
        <w:widowControl w:val="0"/>
        <w:autoSpaceDE w:val="0"/>
        <w:autoSpaceDN w:val="0"/>
        <w:adjustRightInd w:val="0"/>
        <w:ind w:left="567"/>
        <w:rPr>
          <w:lang w:eastAsia="x-none"/>
        </w:rPr>
      </w:pPr>
    </w:p>
    <w:p w14:paraId="61826922" w14:textId="77777777" w:rsidR="003472AB" w:rsidRDefault="003472AB" w:rsidP="003472AB">
      <w:pPr>
        <w:widowControl w:val="0"/>
        <w:autoSpaceDE w:val="0"/>
        <w:autoSpaceDN w:val="0"/>
        <w:adjustRightInd w:val="0"/>
        <w:ind w:left="567"/>
        <w:rPr>
          <w:lang w:eastAsia="x-none"/>
        </w:rPr>
      </w:pPr>
      <w:r w:rsidRPr="003472AB">
        <w:rPr>
          <w:lang w:eastAsia="x-none"/>
        </w:rPr>
        <w:t>Suunnitelmien ja tämän rakennusselostuksen mukaisesti</w:t>
      </w:r>
    </w:p>
    <w:p w14:paraId="63082FD7" w14:textId="77777777" w:rsidR="003642FB" w:rsidRPr="003472AB" w:rsidRDefault="003642FB" w:rsidP="003472AB">
      <w:pPr>
        <w:widowControl w:val="0"/>
        <w:autoSpaceDE w:val="0"/>
        <w:autoSpaceDN w:val="0"/>
        <w:adjustRightInd w:val="0"/>
        <w:ind w:left="567"/>
        <w:rPr>
          <w:lang w:eastAsia="x-none"/>
        </w:rPr>
      </w:pPr>
    </w:p>
    <w:p w14:paraId="4C2039ED" w14:textId="77777777" w:rsidR="003472AB" w:rsidRPr="003642FB" w:rsidRDefault="003472AB" w:rsidP="003642FB">
      <w:pPr>
        <w:widowControl w:val="0"/>
        <w:autoSpaceDE w:val="0"/>
        <w:autoSpaceDN w:val="0"/>
        <w:adjustRightInd w:val="0"/>
        <w:spacing w:before="100" w:beforeAutospacing="1" w:after="100" w:afterAutospacing="1"/>
        <w:ind w:left="284"/>
        <w:rPr>
          <w:b/>
          <w:lang w:eastAsia="x-none"/>
        </w:rPr>
      </w:pPr>
      <w:bookmarkStart w:id="406" w:name="_Toc490638783"/>
      <w:r w:rsidRPr="003642FB">
        <w:rPr>
          <w:b/>
          <w:lang w:eastAsia="x-none"/>
        </w:rPr>
        <w:t>Tasoituksen työtavat</w:t>
      </w:r>
      <w:bookmarkEnd w:id="406"/>
    </w:p>
    <w:p w14:paraId="0B5B0561" w14:textId="77777777" w:rsidR="003472AB" w:rsidRPr="003472AB" w:rsidRDefault="003472AB" w:rsidP="00D425BD">
      <w:pPr>
        <w:pStyle w:val="1ohje0"/>
      </w:pPr>
      <w:r w:rsidRPr="003472AB">
        <w:t>Ohje:</w:t>
      </w:r>
      <w:r w:rsidRPr="003472AB">
        <w:tab/>
        <w:t>Varmista tasoitusten yhteensopivuus maalausselostuksen kanssa.</w:t>
      </w:r>
    </w:p>
    <w:p w14:paraId="3DEA0A45" w14:textId="77777777" w:rsidR="003472AB" w:rsidRPr="003472AB" w:rsidRDefault="003472AB" w:rsidP="003472AB">
      <w:pPr>
        <w:widowControl w:val="0"/>
        <w:autoSpaceDE w:val="0"/>
        <w:autoSpaceDN w:val="0"/>
        <w:adjustRightInd w:val="0"/>
        <w:ind w:left="567"/>
        <w:rPr>
          <w:lang w:eastAsia="x-none"/>
        </w:rPr>
      </w:pPr>
      <w:r w:rsidRPr="003472AB">
        <w:rPr>
          <w:lang w:eastAsia="x-none"/>
        </w:rPr>
        <w:t>T1 ylitasoitus 2.5 kertaa.</w:t>
      </w:r>
    </w:p>
    <w:p w14:paraId="5698BD1A" w14:textId="77777777" w:rsidR="003472AB" w:rsidRPr="003472AB" w:rsidRDefault="003472AB" w:rsidP="006B74DD">
      <w:pPr>
        <w:pStyle w:val="Luettelokappale"/>
        <w:widowControl w:val="0"/>
        <w:numPr>
          <w:ilvl w:val="0"/>
          <w:numId w:val="20"/>
        </w:numPr>
        <w:autoSpaceDE w:val="0"/>
        <w:autoSpaceDN w:val="0"/>
        <w:adjustRightInd w:val="0"/>
      </w:pPr>
      <w:r w:rsidRPr="003472AB">
        <w:t>Pohjatasoite: kerran ylitasoitus pohjatasoitteella teräsliipalla.</w:t>
      </w:r>
    </w:p>
    <w:p w14:paraId="3C9B6596" w14:textId="77777777" w:rsidR="003472AB" w:rsidRPr="003472AB" w:rsidRDefault="003472AB" w:rsidP="006B74DD">
      <w:pPr>
        <w:pStyle w:val="Luettelokappale"/>
        <w:widowControl w:val="0"/>
        <w:numPr>
          <w:ilvl w:val="0"/>
          <w:numId w:val="20"/>
        </w:numPr>
        <w:autoSpaceDE w:val="0"/>
        <w:autoSpaceDN w:val="0"/>
        <w:adjustRightInd w:val="0"/>
      </w:pPr>
      <w:proofErr w:type="spellStart"/>
      <w:r w:rsidRPr="003472AB">
        <w:t>Osittaintasoitus</w:t>
      </w:r>
      <w:proofErr w:type="spellEnd"/>
      <w:r w:rsidRPr="003472AB">
        <w:t xml:space="preserve">: </w:t>
      </w:r>
      <w:proofErr w:type="spellStart"/>
      <w:r w:rsidRPr="003472AB">
        <w:t>osittaintasoitus</w:t>
      </w:r>
      <w:proofErr w:type="spellEnd"/>
      <w:r w:rsidRPr="003472AB">
        <w:t xml:space="preserve"> pintatasoitteella. </w:t>
      </w:r>
      <w:proofErr w:type="spellStart"/>
      <w:r w:rsidRPr="003472AB">
        <w:t>Osittaintasoitus</w:t>
      </w:r>
      <w:proofErr w:type="spellEnd"/>
      <w:r w:rsidRPr="003472AB">
        <w:t xml:space="preserve"> voidaan tehdä myös pohjatasoitteella ennen ylitasoitusta.</w:t>
      </w:r>
    </w:p>
    <w:p w14:paraId="30950ED9" w14:textId="77777777" w:rsidR="003472AB" w:rsidRPr="003472AB" w:rsidRDefault="003472AB" w:rsidP="006B74DD">
      <w:pPr>
        <w:pStyle w:val="Luettelokappale"/>
        <w:widowControl w:val="0"/>
        <w:numPr>
          <w:ilvl w:val="0"/>
          <w:numId w:val="20"/>
        </w:numPr>
        <w:autoSpaceDE w:val="0"/>
        <w:autoSpaceDN w:val="0"/>
        <w:adjustRightInd w:val="0"/>
      </w:pPr>
      <w:r w:rsidRPr="003472AB">
        <w:t>Pintatasoite: kerran ylitasoitus pintatasoitteella teräsliipalla.</w:t>
      </w:r>
    </w:p>
    <w:p w14:paraId="61676F20" w14:textId="77777777" w:rsidR="003472AB" w:rsidRPr="003472AB" w:rsidRDefault="003472AB" w:rsidP="003472AB">
      <w:pPr>
        <w:widowControl w:val="0"/>
        <w:autoSpaceDE w:val="0"/>
        <w:autoSpaceDN w:val="0"/>
        <w:adjustRightInd w:val="0"/>
        <w:ind w:left="567"/>
        <w:rPr>
          <w:lang w:eastAsia="x-none"/>
        </w:rPr>
      </w:pPr>
    </w:p>
    <w:p w14:paraId="581F05BA" w14:textId="77777777" w:rsidR="003472AB" w:rsidRPr="003472AB" w:rsidRDefault="003472AB" w:rsidP="003472AB">
      <w:pPr>
        <w:widowControl w:val="0"/>
        <w:autoSpaceDE w:val="0"/>
        <w:autoSpaceDN w:val="0"/>
        <w:adjustRightInd w:val="0"/>
        <w:ind w:left="567"/>
        <w:rPr>
          <w:lang w:eastAsia="x-none"/>
        </w:rPr>
      </w:pPr>
      <w:r w:rsidRPr="003472AB">
        <w:rPr>
          <w:lang w:eastAsia="x-none"/>
        </w:rPr>
        <w:t>T2 ylitasoitus 2,5 kertaa (kosteat tilat)</w:t>
      </w:r>
    </w:p>
    <w:p w14:paraId="392B8803" w14:textId="77777777" w:rsidR="003472AB" w:rsidRPr="003472AB" w:rsidRDefault="003472AB" w:rsidP="006B74DD">
      <w:pPr>
        <w:pStyle w:val="Luettelokappale"/>
        <w:widowControl w:val="0"/>
        <w:numPr>
          <w:ilvl w:val="0"/>
          <w:numId w:val="21"/>
        </w:numPr>
        <w:autoSpaceDE w:val="0"/>
        <w:autoSpaceDN w:val="0"/>
        <w:adjustRightInd w:val="0"/>
      </w:pPr>
      <w:r w:rsidRPr="003472AB">
        <w:t>Pohjatasoite: kerran ylitasoitus sementtipohjaisella kostean tilan pohjatasoitteella teräsliipalla.</w:t>
      </w:r>
    </w:p>
    <w:p w14:paraId="560DB3F4" w14:textId="77777777" w:rsidR="003472AB" w:rsidRPr="003472AB" w:rsidRDefault="003472AB" w:rsidP="006B74DD">
      <w:pPr>
        <w:pStyle w:val="Luettelokappale"/>
        <w:widowControl w:val="0"/>
        <w:numPr>
          <w:ilvl w:val="0"/>
          <w:numId w:val="21"/>
        </w:numPr>
        <w:autoSpaceDE w:val="0"/>
        <w:autoSpaceDN w:val="0"/>
        <w:adjustRightInd w:val="0"/>
      </w:pPr>
      <w:proofErr w:type="spellStart"/>
      <w:r w:rsidRPr="003472AB">
        <w:t>Osittaintasoitus</w:t>
      </w:r>
      <w:proofErr w:type="spellEnd"/>
      <w:r w:rsidRPr="003472AB">
        <w:t xml:space="preserve">: </w:t>
      </w:r>
      <w:proofErr w:type="spellStart"/>
      <w:r w:rsidRPr="003472AB">
        <w:t>osittaintasoitus</w:t>
      </w:r>
      <w:proofErr w:type="spellEnd"/>
      <w:r w:rsidRPr="003472AB">
        <w:t xml:space="preserve"> sementtipohjaisella kostean tilan pintatasoitteella. </w:t>
      </w:r>
      <w:proofErr w:type="spellStart"/>
      <w:r w:rsidRPr="003472AB">
        <w:t>Osittaintasoitus</w:t>
      </w:r>
      <w:proofErr w:type="spellEnd"/>
      <w:r w:rsidRPr="003472AB">
        <w:t xml:space="preserve"> voidaan tehdä myös sementtipohjaisella kostean tilan pohjatasoitteella ennen ylitasoitusta.</w:t>
      </w:r>
    </w:p>
    <w:p w14:paraId="66BD81D0" w14:textId="77777777" w:rsidR="003472AB" w:rsidRDefault="003472AB" w:rsidP="006B74DD">
      <w:pPr>
        <w:pStyle w:val="Luettelokappale"/>
        <w:widowControl w:val="0"/>
        <w:numPr>
          <w:ilvl w:val="0"/>
          <w:numId w:val="21"/>
        </w:numPr>
        <w:autoSpaceDE w:val="0"/>
        <w:autoSpaceDN w:val="0"/>
        <w:adjustRightInd w:val="0"/>
      </w:pPr>
      <w:r w:rsidRPr="003472AB">
        <w:t>Pintatasoite: kerran ylitasoitus sementtipohjaisella kostean tilan pintatasoitteella teräsliipalla.</w:t>
      </w:r>
    </w:p>
    <w:p w14:paraId="0F29F12A" w14:textId="77777777" w:rsidR="00CE520C" w:rsidRPr="003472AB" w:rsidRDefault="00CE520C" w:rsidP="00CE520C">
      <w:pPr>
        <w:pStyle w:val="Luettelokappale"/>
        <w:widowControl w:val="0"/>
        <w:autoSpaceDE w:val="0"/>
        <w:autoSpaceDN w:val="0"/>
        <w:adjustRightInd w:val="0"/>
        <w:ind w:left="1287"/>
      </w:pPr>
    </w:p>
    <w:p w14:paraId="5715A19D" w14:textId="77777777" w:rsidR="003472AB" w:rsidRPr="003472AB" w:rsidRDefault="003472AB" w:rsidP="003472AB">
      <w:pPr>
        <w:widowControl w:val="0"/>
        <w:suppressAutoHyphens/>
        <w:autoSpaceDE w:val="0"/>
        <w:autoSpaceDN w:val="0"/>
        <w:adjustRightInd w:val="0"/>
        <w:ind w:left="567" w:hanging="1134"/>
        <w:rPr>
          <w:i/>
          <w:color w:val="FF0000"/>
        </w:rPr>
      </w:pPr>
      <w:r w:rsidRPr="003472AB">
        <w:rPr>
          <w:i/>
          <w:color w:val="FF0000"/>
        </w:rPr>
        <w:t>Ohje:</w:t>
      </w:r>
      <w:r w:rsidRPr="003472AB">
        <w:rPr>
          <w:i/>
          <w:color w:val="FF0000"/>
        </w:rPr>
        <w:tab/>
        <w:t>Tasoitusta T3 (ruiskutasoitus) ei pääsääntöisesti käytetä.</w:t>
      </w:r>
    </w:p>
    <w:p w14:paraId="73E5D734" w14:textId="77777777" w:rsidR="003472AB" w:rsidRPr="003472AB" w:rsidRDefault="003472AB" w:rsidP="003472AB">
      <w:pPr>
        <w:widowControl w:val="0"/>
        <w:autoSpaceDE w:val="0"/>
        <w:autoSpaceDN w:val="0"/>
        <w:adjustRightInd w:val="0"/>
        <w:ind w:left="567"/>
        <w:rPr>
          <w:lang w:eastAsia="x-none"/>
        </w:rPr>
      </w:pPr>
    </w:p>
    <w:p w14:paraId="537DD78E" w14:textId="77777777" w:rsidR="003472AB" w:rsidRPr="003472AB" w:rsidRDefault="003472AB" w:rsidP="00D425BD">
      <w:pPr>
        <w:pStyle w:val="1Esimerkkis"/>
      </w:pPr>
      <w:r w:rsidRPr="003472AB">
        <w:t>T3 ylitasoitus 2.5 kertaa.</w:t>
      </w:r>
    </w:p>
    <w:p w14:paraId="1DC3518F" w14:textId="77777777" w:rsidR="003472AB" w:rsidRPr="00D425BD" w:rsidRDefault="003472AB" w:rsidP="006B74DD">
      <w:pPr>
        <w:pStyle w:val="1Esimerkkis"/>
        <w:numPr>
          <w:ilvl w:val="0"/>
          <w:numId w:val="22"/>
        </w:numPr>
      </w:pPr>
      <w:r w:rsidRPr="00D425BD">
        <w:t>Pohjatasoite: kerran ylitasoitus pohjatasoitteella teräsliipalla.</w:t>
      </w:r>
    </w:p>
    <w:p w14:paraId="691C8ECC" w14:textId="77777777" w:rsidR="003472AB" w:rsidRPr="00D425BD" w:rsidRDefault="003472AB" w:rsidP="006B74DD">
      <w:pPr>
        <w:pStyle w:val="1Esimerkkis"/>
        <w:numPr>
          <w:ilvl w:val="0"/>
          <w:numId w:val="22"/>
        </w:numPr>
      </w:pPr>
      <w:proofErr w:type="spellStart"/>
      <w:r w:rsidRPr="00D425BD">
        <w:t>Osittaintasoitus</w:t>
      </w:r>
      <w:proofErr w:type="spellEnd"/>
      <w:r w:rsidRPr="00D425BD">
        <w:t xml:space="preserve">: </w:t>
      </w:r>
      <w:proofErr w:type="spellStart"/>
      <w:r w:rsidRPr="00D425BD">
        <w:t>osittaintasoitus</w:t>
      </w:r>
      <w:proofErr w:type="spellEnd"/>
      <w:r w:rsidRPr="00D425BD">
        <w:t xml:space="preserve"> pintatasoitteella. </w:t>
      </w:r>
      <w:proofErr w:type="spellStart"/>
      <w:r w:rsidRPr="00D425BD">
        <w:t>Osittaintasoitus</w:t>
      </w:r>
      <w:proofErr w:type="spellEnd"/>
      <w:r w:rsidRPr="00D425BD">
        <w:t xml:space="preserve"> voidaan tehdä myös pohjatasoitteella ennen ylitasoitusta.</w:t>
      </w:r>
    </w:p>
    <w:p w14:paraId="079F1CA0" w14:textId="77777777" w:rsidR="003472AB" w:rsidRPr="00D425BD" w:rsidRDefault="003472AB" w:rsidP="006B74DD">
      <w:pPr>
        <w:pStyle w:val="1Esimerkkis"/>
        <w:numPr>
          <w:ilvl w:val="0"/>
          <w:numId w:val="22"/>
        </w:numPr>
      </w:pPr>
      <w:r w:rsidRPr="00D425BD">
        <w:t xml:space="preserve">Pintatasoite: kerran ylitasoitus pintatasoitteella ruiskulla kauttaaltaan tasaisesti. Pintatasoiteruiskutuksesta on tehtävä malliasennus ennen työn varsinaista aloittamista </w:t>
      </w:r>
    </w:p>
    <w:p w14:paraId="7E19EAE8" w14:textId="77777777" w:rsidR="00CE520C" w:rsidRDefault="00CE520C" w:rsidP="00D425BD">
      <w:pPr>
        <w:pStyle w:val="1Esimerkkis"/>
      </w:pPr>
    </w:p>
    <w:p w14:paraId="4355BCBE" w14:textId="77777777" w:rsidR="003472AB" w:rsidRPr="003472AB" w:rsidRDefault="003472AB" w:rsidP="00D425BD">
      <w:pPr>
        <w:pStyle w:val="1Esimerkkis"/>
      </w:pPr>
      <w:r w:rsidRPr="003472AB">
        <w:t xml:space="preserve">Tasoitus tehdään </w:t>
      </w:r>
      <w:proofErr w:type="spellStart"/>
      <w:r w:rsidRPr="003472AB">
        <w:t>ATT:n</w:t>
      </w:r>
      <w:proofErr w:type="spellEnd"/>
      <w:r w:rsidRPr="003472AB">
        <w:t xml:space="preserve"> maalausselostuksen mukaan.</w:t>
      </w:r>
    </w:p>
    <w:p w14:paraId="4B36A59B" w14:textId="77777777" w:rsidR="003472AB" w:rsidRPr="003642FB" w:rsidRDefault="003472AB" w:rsidP="003642FB">
      <w:pPr>
        <w:widowControl w:val="0"/>
        <w:autoSpaceDE w:val="0"/>
        <w:autoSpaceDN w:val="0"/>
        <w:adjustRightInd w:val="0"/>
        <w:spacing w:before="100" w:beforeAutospacing="1" w:after="100" w:afterAutospacing="1"/>
        <w:ind w:left="284"/>
        <w:rPr>
          <w:b/>
          <w:lang w:eastAsia="x-none"/>
        </w:rPr>
      </w:pPr>
      <w:bookmarkStart w:id="407" w:name="_Toc490638784"/>
      <w:r w:rsidRPr="003642FB">
        <w:rPr>
          <w:b/>
          <w:lang w:eastAsia="x-none"/>
        </w:rPr>
        <w:t>Maalaus</w:t>
      </w:r>
      <w:bookmarkEnd w:id="407"/>
    </w:p>
    <w:p w14:paraId="0A7C0A52" w14:textId="77777777" w:rsidR="003472AB" w:rsidRPr="003472AB" w:rsidRDefault="003472AB" w:rsidP="00CE520C">
      <w:pPr>
        <w:pStyle w:val="1ohje0"/>
      </w:pPr>
      <w:r w:rsidRPr="003472AB">
        <w:t>Ohje:</w:t>
      </w:r>
      <w:r w:rsidRPr="003472AB">
        <w:tab/>
        <w:t xml:space="preserve">Mikäli maalausselityksessä ei ole kaikkien maalattavien pintojen maalauskäsittelyä, on ne lueteltava tässä kohdassa. Tässä kohdassa on mainittava myös ne pinnat, joita ei maalata. </w:t>
      </w:r>
      <w:r w:rsidRPr="003472AB">
        <w:br/>
      </w:r>
      <w:r w:rsidRPr="003472AB">
        <w:br/>
        <w:t>Värityssuunnitelmat on hyväksytettävä rakennuttajalla ja yhtiöllä. Keittiön katto käsitellään puolihimmeäksi alkydivahvisteisella lateksimaalilla. Tapetteja ei käytetä.</w:t>
      </w:r>
      <w:r w:rsidRPr="003472AB">
        <w:br/>
      </w:r>
      <w:r w:rsidRPr="003472AB">
        <w:br/>
        <w:t>Puu- ja metallirakenteiden suojamaalaus tulee huomioida.</w:t>
      </w:r>
      <w:r w:rsidRPr="003472AB">
        <w:br/>
      </w:r>
    </w:p>
    <w:p w14:paraId="53A4AB8D"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LVIS-laitteiden pohja- ja suojamaalaukset, radiaattoreiden polttomaalaus sisältyvät ao. urakoihin. LVIS-asennuksiin liittyvät vähäiset kannet yms. maalataan tarkoituksenmukaisin käsittelyin ympäristönsä väriin. </w:t>
      </w:r>
    </w:p>
    <w:p w14:paraId="6F56302A" w14:textId="77777777" w:rsidR="003472AB" w:rsidRDefault="003472AB" w:rsidP="003472AB">
      <w:pPr>
        <w:widowControl w:val="0"/>
        <w:autoSpaceDE w:val="0"/>
        <w:autoSpaceDN w:val="0"/>
        <w:adjustRightInd w:val="0"/>
        <w:ind w:left="567"/>
        <w:rPr>
          <w:lang w:eastAsia="x-none"/>
        </w:rPr>
      </w:pPr>
    </w:p>
    <w:p w14:paraId="5882A355" w14:textId="32B1CFD6" w:rsidR="00B473B2" w:rsidRPr="004723A0" w:rsidRDefault="00B473B2" w:rsidP="00B473B2">
      <w:pPr>
        <w:widowControl w:val="0"/>
        <w:autoSpaceDE w:val="0"/>
        <w:autoSpaceDN w:val="0"/>
        <w:adjustRightInd w:val="0"/>
        <w:spacing w:after="240"/>
        <w:ind w:left="567"/>
        <w:rPr>
          <w:lang w:eastAsia="x-none"/>
        </w:rPr>
      </w:pPr>
      <w:r>
        <w:rPr>
          <w:lang w:eastAsia="x-none"/>
        </w:rPr>
        <w:t xml:space="preserve">Sisätiloissa kiintokalusteiden betoniset taustat </w:t>
      </w:r>
      <w:r w:rsidR="00F20370">
        <w:rPr>
          <w:lang w:eastAsia="x-none"/>
        </w:rPr>
        <w:t xml:space="preserve">ja muuratut </w:t>
      </w:r>
      <w:proofErr w:type="gramStart"/>
      <w:r w:rsidR="00F20370">
        <w:rPr>
          <w:lang w:eastAsia="x-none"/>
        </w:rPr>
        <w:t xml:space="preserve">seinät  </w:t>
      </w:r>
      <w:proofErr w:type="spellStart"/>
      <w:r>
        <w:rPr>
          <w:lang w:eastAsia="x-none"/>
        </w:rPr>
        <w:t>pölynsidontakäsitellään</w:t>
      </w:r>
      <w:proofErr w:type="spellEnd"/>
      <w:proofErr w:type="gramEnd"/>
      <w:r w:rsidR="00D753DE">
        <w:rPr>
          <w:lang w:eastAsia="x-none"/>
        </w:rPr>
        <w:t xml:space="preserve"> (ei tasoitusta).</w:t>
      </w:r>
    </w:p>
    <w:p w14:paraId="26C0D942" w14:textId="77777777" w:rsidR="003472AB" w:rsidRDefault="003472AB" w:rsidP="00CE520C">
      <w:pPr>
        <w:pStyle w:val="1Esimerkkis"/>
      </w:pPr>
      <w:r w:rsidRPr="003472AB">
        <w:lastRenderedPageBreak/>
        <w:t>Matalia sokkeleita ei maalata.</w:t>
      </w:r>
    </w:p>
    <w:p w14:paraId="4F5B8999" w14:textId="77777777" w:rsidR="006C2BB9" w:rsidRPr="00F20370" w:rsidRDefault="006C2BB9" w:rsidP="00CE520C">
      <w:pPr>
        <w:pStyle w:val="1Esimerkkis"/>
        <w:rPr>
          <w:i w:val="0"/>
          <w:color w:val="auto"/>
        </w:rPr>
      </w:pPr>
      <w:r w:rsidRPr="00F20370">
        <w:rPr>
          <w:i w:val="0"/>
          <w:color w:val="auto"/>
        </w:rPr>
        <w:t>Parvekelaattojen alapintoja ei maalata.</w:t>
      </w:r>
    </w:p>
    <w:p w14:paraId="05BA9D82" w14:textId="77777777" w:rsidR="003472AB" w:rsidRPr="003472AB" w:rsidRDefault="003472AB" w:rsidP="003472AB">
      <w:pPr>
        <w:widowControl w:val="0"/>
        <w:autoSpaceDE w:val="0"/>
        <w:autoSpaceDN w:val="0"/>
        <w:adjustRightInd w:val="0"/>
        <w:ind w:left="567"/>
        <w:rPr>
          <w:lang w:eastAsia="x-none"/>
        </w:rPr>
      </w:pPr>
    </w:p>
    <w:p w14:paraId="63393F6B" w14:textId="77777777" w:rsidR="003472AB" w:rsidRPr="003472AB" w:rsidRDefault="003472AB" w:rsidP="00CE520C">
      <w:pPr>
        <w:pStyle w:val="1ohje0"/>
      </w:pPr>
      <w:r w:rsidRPr="003472AB">
        <w:t>Ohje</w:t>
      </w:r>
      <w:r w:rsidRPr="003472AB">
        <w:tab/>
        <w:t>Tässä kohdassa kerrotaan myös seuraavien pintojen maalauskäsittelyt:</w:t>
      </w:r>
      <w:r w:rsidRPr="003472AB">
        <w:br/>
      </w:r>
    </w:p>
    <w:p w14:paraId="2642D8BE" w14:textId="77777777" w:rsidR="003472AB" w:rsidRPr="00D425BD" w:rsidRDefault="003472AB" w:rsidP="006B74DD">
      <w:pPr>
        <w:pStyle w:val="1ohje0"/>
        <w:numPr>
          <w:ilvl w:val="0"/>
          <w:numId w:val="23"/>
        </w:numPr>
        <w:rPr>
          <w:lang w:eastAsia="x-none"/>
        </w:rPr>
      </w:pPr>
      <w:r w:rsidRPr="00D425BD">
        <w:rPr>
          <w:lang w:eastAsia="x-none"/>
        </w:rPr>
        <w:t xml:space="preserve">Kaiteet ja käsijohteet </w:t>
      </w:r>
    </w:p>
    <w:p w14:paraId="6D81C7F0" w14:textId="77777777" w:rsidR="003472AB" w:rsidRPr="00D425BD" w:rsidRDefault="003472AB" w:rsidP="006B74DD">
      <w:pPr>
        <w:pStyle w:val="1ohje0"/>
        <w:numPr>
          <w:ilvl w:val="0"/>
          <w:numId w:val="23"/>
        </w:numPr>
        <w:rPr>
          <w:lang w:eastAsia="x-none"/>
        </w:rPr>
      </w:pPr>
      <w:r w:rsidRPr="00D425BD">
        <w:rPr>
          <w:lang w:eastAsia="x-none"/>
        </w:rPr>
        <w:t>Parvekekattojen ja parvekelaattojen etupinnat</w:t>
      </w:r>
    </w:p>
    <w:p w14:paraId="26E03701" w14:textId="77777777" w:rsidR="003472AB" w:rsidRPr="00D425BD" w:rsidRDefault="003472AB" w:rsidP="006B74DD">
      <w:pPr>
        <w:pStyle w:val="1ohje0"/>
        <w:numPr>
          <w:ilvl w:val="0"/>
          <w:numId w:val="23"/>
        </w:numPr>
        <w:rPr>
          <w:lang w:eastAsia="x-none"/>
        </w:rPr>
      </w:pPr>
      <w:r w:rsidRPr="00D425BD">
        <w:rPr>
          <w:lang w:eastAsia="x-none"/>
        </w:rPr>
        <w:t>Parvekepilarit ja –pielet</w:t>
      </w:r>
    </w:p>
    <w:p w14:paraId="02AADBBD" w14:textId="77777777" w:rsidR="003472AB" w:rsidRPr="00D425BD" w:rsidRDefault="003472AB" w:rsidP="006B74DD">
      <w:pPr>
        <w:pStyle w:val="1ohje0"/>
        <w:numPr>
          <w:ilvl w:val="0"/>
          <w:numId w:val="23"/>
        </w:numPr>
        <w:rPr>
          <w:lang w:eastAsia="x-none"/>
        </w:rPr>
      </w:pPr>
      <w:r w:rsidRPr="00D425BD">
        <w:rPr>
          <w:lang w:eastAsia="x-none"/>
        </w:rPr>
        <w:t>Autohallin rakenteet, pilarit, huomiomaalaukset, autopaikkamaalaukset</w:t>
      </w:r>
    </w:p>
    <w:p w14:paraId="6FBC81E0" w14:textId="77777777" w:rsidR="003472AB" w:rsidRPr="00D425BD" w:rsidRDefault="003472AB" w:rsidP="006B74DD">
      <w:pPr>
        <w:pStyle w:val="1ohje0"/>
        <w:numPr>
          <w:ilvl w:val="0"/>
          <w:numId w:val="23"/>
        </w:numPr>
        <w:rPr>
          <w:lang w:eastAsia="x-none"/>
        </w:rPr>
      </w:pPr>
      <w:r w:rsidRPr="00D425BD">
        <w:rPr>
          <w:lang w:eastAsia="x-none"/>
        </w:rPr>
        <w:t>Maalattavat opasteet</w:t>
      </w:r>
    </w:p>
    <w:p w14:paraId="2DCF72A1" w14:textId="77777777" w:rsidR="003472AB" w:rsidRPr="003472AB" w:rsidRDefault="003472AB" w:rsidP="003472AB">
      <w:pPr>
        <w:widowControl w:val="0"/>
        <w:autoSpaceDE w:val="0"/>
        <w:autoSpaceDN w:val="0"/>
        <w:adjustRightInd w:val="0"/>
        <w:ind w:left="567"/>
        <w:rPr>
          <w:color w:val="FF0000"/>
          <w:lang w:eastAsia="x-none"/>
        </w:rPr>
      </w:pPr>
      <w:r w:rsidRPr="003472AB">
        <w:rPr>
          <w:color w:val="FF0000"/>
          <w:lang w:eastAsia="x-none"/>
        </w:rPr>
        <w:t xml:space="preserve"> </w:t>
      </w:r>
    </w:p>
    <w:p w14:paraId="0A6D4576"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1D0E7179" w14:textId="77777777" w:rsidR="003472AB" w:rsidRDefault="003472AB" w:rsidP="003472AB">
      <w:pPr>
        <w:widowControl w:val="0"/>
        <w:autoSpaceDE w:val="0"/>
        <w:autoSpaceDN w:val="0"/>
        <w:adjustRightInd w:val="0"/>
        <w:ind w:left="567"/>
        <w:rPr>
          <w:lang w:eastAsia="x-none"/>
        </w:rPr>
      </w:pPr>
      <w:r w:rsidRPr="003472AB">
        <w:rPr>
          <w:lang w:eastAsia="x-none"/>
        </w:rPr>
        <w:t xml:space="preserve">Maalaus tehdään </w:t>
      </w:r>
      <w:proofErr w:type="spellStart"/>
      <w:r w:rsidRPr="003472AB">
        <w:rPr>
          <w:lang w:eastAsia="x-none"/>
        </w:rPr>
        <w:t>ATT:n</w:t>
      </w:r>
      <w:proofErr w:type="spellEnd"/>
      <w:r w:rsidRPr="003472AB">
        <w:rPr>
          <w:lang w:eastAsia="x-none"/>
        </w:rPr>
        <w:t xml:space="preserve"> maalausselostuksen mukaan. Maalauskäsittelyt maalaus- tai tilaselostuksen mukaan ja värit ulko- ja sisävärityssuunnitelman mukaan.</w:t>
      </w:r>
    </w:p>
    <w:p w14:paraId="4E23EBE0" w14:textId="77777777" w:rsidR="003642FB" w:rsidRPr="003472AB" w:rsidRDefault="003642FB" w:rsidP="003472AB">
      <w:pPr>
        <w:widowControl w:val="0"/>
        <w:autoSpaceDE w:val="0"/>
        <w:autoSpaceDN w:val="0"/>
        <w:adjustRightInd w:val="0"/>
        <w:ind w:left="567"/>
        <w:rPr>
          <w:lang w:eastAsia="x-none"/>
        </w:rPr>
      </w:pPr>
    </w:p>
    <w:p w14:paraId="531CBDB3" w14:textId="77777777" w:rsidR="003472AB" w:rsidRPr="003642FB" w:rsidRDefault="003472AB" w:rsidP="003642FB">
      <w:pPr>
        <w:widowControl w:val="0"/>
        <w:autoSpaceDE w:val="0"/>
        <w:autoSpaceDN w:val="0"/>
        <w:adjustRightInd w:val="0"/>
        <w:spacing w:before="100" w:beforeAutospacing="1" w:after="100" w:afterAutospacing="1"/>
        <w:ind w:left="284"/>
        <w:rPr>
          <w:b/>
          <w:lang w:eastAsia="x-none"/>
        </w:rPr>
      </w:pPr>
      <w:bookmarkStart w:id="408" w:name="_Toc490638785"/>
      <w:r w:rsidRPr="003642FB">
        <w:rPr>
          <w:b/>
          <w:lang w:eastAsia="x-none"/>
        </w:rPr>
        <w:t>Pintarakenteiden veden- ja kosteudeneristykset</w:t>
      </w:r>
      <w:bookmarkEnd w:id="408"/>
    </w:p>
    <w:p w14:paraId="10A66741"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rakenneleikkaukset.</w:t>
      </w:r>
    </w:p>
    <w:p w14:paraId="5AD3D951" w14:textId="77777777" w:rsidR="003472AB" w:rsidRPr="003472AB" w:rsidRDefault="003472AB" w:rsidP="003472AB">
      <w:pPr>
        <w:widowControl w:val="0"/>
        <w:autoSpaceDE w:val="0"/>
        <w:autoSpaceDN w:val="0"/>
        <w:adjustRightInd w:val="0"/>
        <w:ind w:left="567"/>
        <w:rPr>
          <w:lang w:eastAsia="x-none"/>
        </w:rPr>
      </w:pPr>
    </w:p>
    <w:p w14:paraId="0C44D4D1" w14:textId="77777777" w:rsidR="003472AB" w:rsidRPr="003472AB" w:rsidRDefault="00CE520C" w:rsidP="00CE520C">
      <w:pPr>
        <w:pStyle w:val="1ohje0"/>
      </w:pPr>
      <w:r>
        <w:t>Ohje</w:t>
      </w:r>
      <w:r>
        <w:tab/>
      </w:r>
      <w:r w:rsidR="003472AB" w:rsidRPr="003472AB">
        <w:t>Selvitetään vedeneristyksen käyttöikävaatimukset.</w:t>
      </w:r>
    </w:p>
    <w:p w14:paraId="47A507FA" w14:textId="77777777" w:rsidR="003472AB" w:rsidRPr="003472AB" w:rsidRDefault="003472AB" w:rsidP="003472AB">
      <w:pPr>
        <w:widowControl w:val="0"/>
        <w:autoSpaceDE w:val="0"/>
        <w:autoSpaceDN w:val="0"/>
        <w:adjustRightInd w:val="0"/>
        <w:ind w:left="567"/>
        <w:rPr>
          <w:lang w:eastAsia="x-none"/>
        </w:rPr>
      </w:pPr>
    </w:p>
    <w:p w14:paraId="26EF0153" w14:textId="69C5B2D6" w:rsidR="007E143C" w:rsidRPr="003472AB" w:rsidRDefault="00A25863" w:rsidP="003472AB">
      <w:pPr>
        <w:widowControl w:val="0"/>
        <w:autoSpaceDE w:val="0"/>
        <w:autoSpaceDN w:val="0"/>
        <w:adjustRightInd w:val="0"/>
        <w:ind w:left="567"/>
        <w:rPr>
          <w:lang w:eastAsia="x-none"/>
        </w:rPr>
      </w:pPr>
      <w:r>
        <w:rPr>
          <w:rStyle w:val="ui-provider"/>
        </w:rPr>
        <w:t xml:space="preserve">Keittiön </w:t>
      </w:r>
      <w:r w:rsidR="00A0462B">
        <w:rPr>
          <w:rStyle w:val="ui-provider"/>
        </w:rPr>
        <w:t>a</w:t>
      </w:r>
      <w:r w:rsidR="007E143C">
        <w:rPr>
          <w:rStyle w:val="ui-provider"/>
        </w:rPr>
        <w:t>stianpesukoneen</w:t>
      </w:r>
      <w:r>
        <w:rPr>
          <w:rStyle w:val="ui-provider"/>
        </w:rPr>
        <w:t xml:space="preserve"> ja </w:t>
      </w:r>
      <w:r w:rsidR="007E143C">
        <w:rPr>
          <w:rStyle w:val="ui-provider"/>
        </w:rPr>
        <w:t xml:space="preserve">allaskaapin kohdalla vesivuodot ohjataan huonetiloihin vuotovesikaukalolla tai muovimatolla, joka nostetaan vähintään 50 mm seinälle ja kiinnitetään vesitiivisti seinärakenteeseen. Myös kylmälaitteiden alle </w:t>
      </w:r>
      <w:r w:rsidR="00731CC7">
        <w:rPr>
          <w:rStyle w:val="ui-provider"/>
        </w:rPr>
        <w:t xml:space="preserve">tulee </w:t>
      </w:r>
      <w:r w:rsidR="007E143C">
        <w:rPr>
          <w:rStyle w:val="ui-provider"/>
        </w:rPr>
        <w:t>vuotoveden esille tuova kaukaloa.</w:t>
      </w:r>
    </w:p>
    <w:p w14:paraId="45F91DD3" w14:textId="77777777" w:rsidR="003472AB" w:rsidRPr="003472AB" w:rsidRDefault="003472AB" w:rsidP="003472AB">
      <w:pPr>
        <w:widowControl w:val="0"/>
        <w:autoSpaceDE w:val="0"/>
        <w:autoSpaceDN w:val="0"/>
        <w:adjustRightInd w:val="0"/>
        <w:ind w:left="567"/>
        <w:rPr>
          <w:lang w:eastAsia="x-none"/>
        </w:rPr>
      </w:pPr>
    </w:p>
    <w:p w14:paraId="1B862B3A" w14:textId="1F6B72E6" w:rsidR="007345BE" w:rsidRPr="00731CC7" w:rsidRDefault="007345BE" w:rsidP="003472AB">
      <w:pPr>
        <w:widowControl w:val="0"/>
        <w:autoSpaceDE w:val="0"/>
        <w:autoSpaceDN w:val="0"/>
        <w:adjustRightInd w:val="0"/>
        <w:ind w:left="567"/>
        <w:rPr>
          <w:lang w:eastAsia="x-none"/>
        </w:rPr>
      </w:pPr>
      <w:r w:rsidRPr="00731CC7">
        <w:rPr>
          <w:lang w:eastAsia="x-none"/>
        </w:rPr>
        <w:t>Seinälle pesualtaan kohdalle asennettaan yläkaappien alareunaan asti vähintään kosteudeneristys.</w:t>
      </w:r>
    </w:p>
    <w:p w14:paraId="5AF7F344" w14:textId="753C5210" w:rsidR="00F17E1C" w:rsidRDefault="00F17E1C" w:rsidP="003472AB">
      <w:pPr>
        <w:widowControl w:val="0"/>
        <w:autoSpaceDE w:val="0"/>
        <w:autoSpaceDN w:val="0"/>
        <w:adjustRightInd w:val="0"/>
        <w:ind w:left="567"/>
        <w:rPr>
          <w:color w:val="FFC000" w:themeColor="accent4"/>
          <w:lang w:eastAsia="x-none"/>
        </w:rPr>
      </w:pPr>
    </w:p>
    <w:p w14:paraId="00F9EEC3" w14:textId="1CD90323" w:rsidR="003472AB" w:rsidRPr="00C4571C" w:rsidRDefault="003472AB" w:rsidP="003472AB">
      <w:pPr>
        <w:widowControl w:val="0"/>
        <w:autoSpaceDE w:val="0"/>
        <w:autoSpaceDN w:val="0"/>
        <w:adjustRightInd w:val="0"/>
        <w:ind w:left="567"/>
        <w:rPr>
          <w:lang w:eastAsia="x-none"/>
        </w:rPr>
      </w:pPr>
      <w:r w:rsidRPr="00C4571C">
        <w:rPr>
          <w:lang w:eastAsia="x-none"/>
        </w:rPr>
        <w:t xml:space="preserve">Viemäriliitoksen tulee olla kaapissa, ei sokkelissa. Sokkelista kaappiin tulevat vesijohdot suojaputkessa. Kaikki läpiviennit tiivistetään teollisilla läpivientikappaleilla tai -kauluksilla ja kitataan. </w:t>
      </w:r>
    </w:p>
    <w:p w14:paraId="0F4970C8" w14:textId="77777777" w:rsidR="003472AB" w:rsidRPr="003472AB" w:rsidRDefault="003472AB" w:rsidP="003472AB">
      <w:pPr>
        <w:widowControl w:val="0"/>
        <w:autoSpaceDE w:val="0"/>
        <w:autoSpaceDN w:val="0"/>
        <w:adjustRightInd w:val="0"/>
        <w:ind w:left="567"/>
        <w:rPr>
          <w:lang w:eastAsia="x-none"/>
        </w:rPr>
      </w:pPr>
    </w:p>
    <w:p w14:paraId="0F785624" w14:textId="77777777" w:rsidR="003472AB" w:rsidRPr="003472AB" w:rsidRDefault="003472AB" w:rsidP="00CE520C">
      <w:pPr>
        <w:pStyle w:val="1ohje0"/>
      </w:pPr>
      <w:r w:rsidRPr="003472AB">
        <w:t>Ohje:</w:t>
      </w:r>
      <w:r w:rsidRPr="003472AB">
        <w:tab/>
      </w:r>
      <w:proofErr w:type="spellStart"/>
      <w:r w:rsidRPr="003472AB">
        <w:t>Haso</w:t>
      </w:r>
      <w:proofErr w:type="spellEnd"/>
      <w:r w:rsidRPr="003472AB">
        <w:t xml:space="preserve"> ja Heka:</w:t>
      </w:r>
    </w:p>
    <w:p w14:paraId="168D6BE0"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Astianpesukonevarauksen letkuja ja virtajohtoa varten toteutetaan valmis läpivientireitti. </w:t>
      </w:r>
      <w:proofErr w:type="spellStart"/>
      <w:r w:rsidRPr="003472AB">
        <w:rPr>
          <w:lang w:eastAsia="x-none"/>
        </w:rPr>
        <w:t>Ohjuriksi</w:t>
      </w:r>
      <w:proofErr w:type="spellEnd"/>
      <w:r w:rsidRPr="003472AB">
        <w:rPr>
          <w:lang w:eastAsia="x-none"/>
        </w:rPr>
        <w:t xml:space="preserve"> sokkelilevyyn ja allaskaappiin tehtävien reikien väliin asennetaan esim. putkikulma. Läpivientireitin eteen tehdään 100 mm korkea reunarakenne, jota vasten vesieriste nostetaan. Reitti tulpataan molemmista päistä, jos astianpesukonetta ei asenneta. </w:t>
      </w:r>
    </w:p>
    <w:p w14:paraId="4A702277" w14:textId="77777777" w:rsidR="003472AB" w:rsidRPr="003472AB" w:rsidRDefault="003472AB" w:rsidP="003472AB">
      <w:pPr>
        <w:widowControl w:val="0"/>
        <w:autoSpaceDE w:val="0"/>
        <w:autoSpaceDN w:val="0"/>
        <w:adjustRightInd w:val="0"/>
        <w:ind w:left="567"/>
        <w:rPr>
          <w:lang w:eastAsia="x-none"/>
        </w:rPr>
      </w:pPr>
    </w:p>
    <w:p w14:paraId="4AE70642" w14:textId="77777777" w:rsidR="003472AB" w:rsidRPr="003472AB" w:rsidRDefault="003472AB" w:rsidP="00CE520C">
      <w:pPr>
        <w:pStyle w:val="1ohje0"/>
      </w:pPr>
      <w:r w:rsidRPr="003472AB">
        <w:t>Ohje:</w:t>
      </w:r>
      <w:r w:rsidRPr="003472AB">
        <w:tab/>
        <w:t>Hitas:</w:t>
      </w:r>
    </w:p>
    <w:p w14:paraId="1BE7FE07"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Astianpesukoneen </w:t>
      </w:r>
      <w:proofErr w:type="spellStart"/>
      <w:proofErr w:type="gramStart"/>
      <w:r w:rsidRPr="003472AB">
        <w:rPr>
          <w:lang w:eastAsia="x-none"/>
        </w:rPr>
        <w:t>vesi-ja</w:t>
      </w:r>
      <w:proofErr w:type="spellEnd"/>
      <w:proofErr w:type="gramEnd"/>
      <w:r w:rsidRPr="003472AB">
        <w:rPr>
          <w:lang w:eastAsia="x-none"/>
        </w:rPr>
        <w:t xml:space="preserve"> viemärijohtojen läpiviennit tiivistetään läpivientikappaleilla, esim. Aplivi100 ja kittauksella.</w:t>
      </w:r>
    </w:p>
    <w:p w14:paraId="2E09032C" w14:textId="77777777" w:rsidR="003472AB" w:rsidRPr="003472AB" w:rsidRDefault="003472AB" w:rsidP="003472AB">
      <w:pPr>
        <w:widowControl w:val="0"/>
        <w:autoSpaceDE w:val="0"/>
        <w:autoSpaceDN w:val="0"/>
        <w:adjustRightInd w:val="0"/>
        <w:ind w:left="567"/>
        <w:rPr>
          <w:lang w:eastAsia="x-none"/>
        </w:rPr>
      </w:pPr>
    </w:p>
    <w:p w14:paraId="2ACB8467" w14:textId="7C0C1403" w:rsidR="003472AB" w:rsidRPr="003472AB" w:rsidRDefault="003472AB" w:rsidP="003472AB">
      <w:pPr>
        <w:widowControl w:val="0"/>
        <w:autoSpaceDE w:val="0"/>
        <w:autoSpaceDN w:val="0"/>
        <w:adjustRightInd w:val="0"/>
        <w:ind w:left="567"/>
        <w:rPr>
          <w:lang w:eastAsia="x-none"/>
        </w:rPr>
      </w:pPr>
      <w:r w:rsidRPr="003472AB">
        <w:rPr>
          <w:lang w:eastAsia="x-none"/>
        </w:rPr>
        <w:t>Märkätiloissa käytetään keraamisen laatoituksen alla siveltäviä vedeneristeitä.</w:t>
      </w:r>
      <w:r w:rsidR="000B417A">
        <w:rPr>
          <w:lang w:eastAsia="x-none"/>
        </w:rPr>
        <w:t xml:space="preserve"> Myös erillis-wc:n lattia </w:t>
      </w:r>
      <w:r w:rsidR="005F3DAB">
        <w:rPr>
          <w:lang w:eastAsia="x-none"/>
        </w:rPr>
        <w:t>ja talosaunan pukuhuoneen laatoitettu lattia vesieristetään</w:t>
      </w:r>
      <w:r w:rsidR="000B417A">
        <w:rPr>
          <w:lang w:eastAsia="x-none"/>
        </w:rPr>
        <w:t>.</w:t>
      </w:r>
    </w:p>
    <w:p w14:paraId="5CA33FF4" w14:textId="77777777" w:rsidR="003472AB" w:rsidRPr="003472AB" w:rsidRDefault="003472AB" w:rsidP="003472AB">
      <w:pPr>
        <w:widowControl w:val="0"/>
        <w:autoSpaceDE w:val="0"/>
        <w:autoSpaceDN w:val="0"/>
        <w:adjustRightInd w:val="0"/>
        <w:ind w:left="567"/>
        <w:rPr>
          <w:lang w:eastAsia="x-none"/>
        </w:rPr>
      </w:pPr>
    </w:p>
    <w:p w14:paraId="7DD959FD"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Käytettävällä vedeneristysjärjestelmällä tulee olla </w:t>
      </w:r>
      <w:proofErr w:type="gramStart"/>
      <w:r w:rsidRPr="003472AB">
        <w:rPr>
          <w:lang w:eastAsia="x-none"/>
        </w:rPr>
        <w:t>voimassaoleva</w:t>
      </w:r>
      <w:proofErr w:type="gramEnd"/>
      <w:r w:rsidRPr="003472AB">
        <w:rPr>
          <w:lang w:eastAsia="x-none"/>
        </w:rPr>
        <w:t xml:space="preserve"> VTT:n sertifikaatti ja laadunvalvontasopimus. Materiaalin tulee täyttää M1-päästövaatimukset. </w:t>
      </w:r>
    </w:p>
    <w:p w14:paraId="165E43C3" w14:textId="77777777" w:rsidR="003472AB" w:rsidRPr="003472AB" w:rsidRDefault="003472AB" w:rsidP="003472AB">
      <w:pPr>
        <w:widowControl w:val="0"/>
        <w:autoSpaceDE w:val="0"/>
        <w:autoSpaceDN w:val="0"/>
        <w:adjustRightInd w:val="0"/>
        <w:ind w:left="567"/>
        <w:rPr>
          <w:lang w:eastAsia="x-none"/>
        </w:rPr>
      </w:pPr>
    </w:p>
    <w:p w14:paraId="395A4544" w14:textId="77777777" w:rsidR="003472AB" w:rsidRPr="003472AB" w:rsidRDefault="003472AB" w:rsidP="003472AB">
      <w:pPr>
        <w:widowControl w:val="0"/>
        <w:autoSpaceDE w:val="0"/>
        <w:autoSpaceDN w:val="0"/>
        <w:adjustRightInd w:val="0"/>
        <w:ind w:left="567"/>
        <w:rPr>
          <w:lang w:eastAsia="x-none"/>
        </w:rPr>
      </w:pPr>
      <w:r w:rsidRPr="003472AB">
        <w:rPr>
          <w:lang w:eastAsia="x-none"/>
        </w:rPr>
        <w:t>Vedeneristyksessä tulee käyttää em. sertifikaatin mukaista valmistajan kokonaisjärjestelmää ja varmistaa, että kaikki kiinnitys- ja saumalaastit, materiaalit ja tarvikkeet ovat sertifikaatin mukaisia ja yhteensopivia vedeneristysjärjestelmän kanssa.</w:t>
      </w:r>
    </w:p>
    <w:p w14:paraId="572008BC" w14:textId="77777777" w:rsidR="003472AB" w:rsidRPr="003472AB" w:rsidRDefault="003472AB" w:rsidP="003472AB">
      <w:pPr>
        <w:widowControl w:val="0"/>
        <w:autoSpaceDE w:val="0"/>
        <w:autoSpaceDN w:val="0"/>
        <w:adjustRightInd w:val="0"/>
        <w:ind w:left="567"/>
        <w:rPr>
          <w:lang w:eastAsia="x-none"/>
        </w:rPr>
      </w:pPr>
    </w:p>
    <w:p w14:paraId="02FBF5A2" w14:textId="77777777" w:rsidR="003472AB" w:rsidRPr="003472AB" w:rsidRDefault="003472AB" w:rsidP="003472AB">
      <w:pPr>
        <w:widowControl w:val="0"/>
        <w:autoSpaceDE w:val="0"/>
        <w:autoSpaceDN w:val="0"/>
        <w:adjustRightInd w:val="0"/>
        <w:ind w:left="567"/>
        <w:rPr>
          <w:lang w:eastAsia="x-none"/>
        </w:rPr>
      </w:pPr>
      <w:r w:rsidRPr="003472AB">
        <w:rPr>
          <w:lang w:eastAsia="x-none"/>
        </w:rPr>
        <w:t>Vedeneristystöissä tulee käyttää ammattitaitoista, koulutettua ja tutkinnon suorittanutta, valmistajan valtuuttamaa asennushenkilökuntaa. Asennus tulee tehdä valmistajan kirjallisten työohjeiden mukaisesti.</w:t>
      </w:r>
    </w:p>
    <w:p w14:paraId="170AF975" w14:textId="77777777" w:rsidR="003472AB" w:rsidRPr="003472AB" w:rsidRDefault="003472AB" w:rsidP="003472AB">
      <w:pPr>
        <w:widowControl w:val="0"/>
        <w:autoSpaceDE w:val="0"/>
        <w:autoSpaceDN w:val="0"/>
        <w:adjustRightInd w:val="0"/>
        <w:ind w:left="567"/>
        <w:rPr>
          <w:lang w:eastAsia="x-none"/>
        </w:rPr>
      </w:pPr>
    </w:p>
    <w:p w14:paraId="1B10BA6D" w14:textId="77777777" w:rsidR="003472AB" w:rsidRPr="003472AB" w:rsidRDefault="003472AB" w:rsidP="003472AB">
      <w:pPr>
        <w:widowControl w:val="0"/>
        <w:autoSpaceDE w:val="0"/>
        <w:autoSpaceDN w:val="0"/>
        <w:adjustRightInd w:val="0"/>
        <w:ind w:left="567"/>
        <w:rPr>
          <w:lang w:eastAsia="x-none"/>
        </w:rPr>
      </w:pPr>
      <w:r w:rsidRPr="003472AB">
        <w:rPr>
          <w:lang w:eastAsia="x-none"/>
        </w:rPr>
        <w:t>Lattiakaivona tulee käyttää vedeneristysjärjestelmän sertifikaatin mukaista kaivotyyppiä laippoineen.</w:t>
      </w:r>
    </w:p>
    <w:p w14:paraId="6BCCA590" w14:textId="77777777" w:rsidR="003472AB" w:rsidRPr="003472AB" w:rsidRDefault="003472AB" w:rsidP="003472AB">
      <w:pPr>
        <w:widowControl w:val="0"/>
        <w:autoSpaceDE w:val="0"/>
        <w:autoSpaceDN w:val="0"/>
        <w:adjustRightInd w:val="0"/>
        <w:ind w:left="567"/>
        <w:rPr>
          <w:lang w:eastAsia="x-none"/>
        </w:rPr>
      </w:pPr>
    </w:p>
    <w:p w14:paraId="24F86778" w14:textId="77777777" w:rsidR="003472AB" w:rsidRPr="003472AB" w:rsidRDefault="003472AB" w:rsidP="003472AB">
      <w:pPr>
        <w:widowControl w:val="0"/>
        <w:autoSpaceDE w:val="0"/>
        <w:autoSpaceDN w:val="0"/>
        <w:adjustRightInd w:val="0"/>
        <w:ind w:left="567"/>
        <w:rPr>
          <w:lang w:eastAsia="x-none"/>
        </w:rPr>
      </w:pPr>
      <w:r w:rsidRPr="003472AB">
        <w:rPr>
          <w:lang w:eastAsia="x-none"/>
        </w:rPr>
        <w:t>Kaivo- ja viemäriasennuksissa ei saa käyttää korokerenkaita.</w:t>
      </w:r>
    </w:p>
    <w:p w14:paraId="68A63EA2"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4CBDB719" w14:textId="77777777" w:rsidR="003472AB" w:rsidRPr="003472AB" w:rsidRDefault="003472AB" w:rsidP="003472AB">
      <w:pPr>
        <w:widowControl w:val="0"/>
        <w:autoSpaceDE w:val="0"/>
        <w:autoSpaceDN w:val="0"/>
        <w:adjustRightInd w:val="0"/>
        <w:ind w:left="567"/>
        <w:rPr>
          <w:lang w:eastAsia="x-none"/>
        </w:rPr>
      </w:pPr>
      <w:r w:rsidRPr="003472AB">
        <w:rPr>
          <w:lang w:eastAsia="x-none"/>
        </w:rPr>
        <w:t>Vedeneristyksen alustan tulee olla puhdas, kuiva ja tasainen. Alustan kuivuus on todettava suoritettavin kosteusmittauksin työn suorittajan toimesta ja tulokset on merkittävä pääurakoitsijan ylläpitämiin kylpyhuonekohtaisiin huonekortteihin. Valmistajan ja asentajan on hyväksyttävä alusta ennen työn aloitusta. Sertifikaatista tulee aina varmistaa oikeat tuotteet kulloisellekin alustalle.</w:t>
      </w:r>
    </w:p>
    <w:p w14:paraId="252629A7" w14:textId="77777777" w:rsidR="003472AB" w:rsidRPr="003472AB" w:rsidRDefault="003472AB" w:rsidP="003472AB">
      <w:pPr>
        <w:widowControl w:val="0"/>
        <w:autoSpaceDE w:val="0"/>
        <w:autoSpaceDN w:val="0"/>
        <w:adjustRightInd w:val="0"/>
        <w:ind w:left="567"/>
        <w:rPr>
          <w:lang w:eastAsia="x-none"/>
        </w:rPr>
      </w:pPr>
    </w:p>
    <w:p w14:paraId="4418B0E7" w14:textId="2136A2D4" w:rsidR="003472AB" w:rsidRPr="003472AB" w:rsidRDefault="003472AB" w:rsidP="003472AB">
      <w:pPr>
        <w:widowControl w:val="0"/>
        <w:autoSpaceDE w:val="0"/>
        <w:autoSpaceDN w:val="0"/>
        <w:adjustRightInd w:val="0"/>
        <w:ind w:left="567"/>
        <w:rPr>
          <w:lang w:eastAsia="x-none"/>
        </w:rPr>
      </w:pPr>
      <w:r w:rsidRPr="003472AB">
        <w:rPr>
          <w:lang w:eastAsia="x-none"/>
        </w:rPr>
        <w:t>Pääurakoitsijan tulee suorittaa laadunvalvontaa, jossa mitataan mm. kerrospaksuudet ja tartuntavetolujuudet.</w:t>
      </w:r>
    </w:p>
    <w:p w14:paraId="02476178" w14:textId="77777777" w:rsidR="003472AB" w:rsidRPr="003472AB" w:rsidRDefault="003472AB" w:rsidP="003472AB">
      <w:pPr>
        <w:widowControl w:val="0"/>
        <w:autoSpaceDE w:val="0"/>
        <w:autoSpaceDN w:val="0"/>
        <w:adjustRightInd w:val="0"/>
        <w:ind w:left="567"/>
        <w:rPr>
          <w:lang w:eastAsia="x-none"/>
        </w:rPr>
      </w:pPr>
    </w:p>
    <w:p w14:paraId="0772DA04" w14:textId="77777777" w:rsidR="003472AB" w:rsidRPr="003472AB" w:rsidRDefault="003472AB" w:rsidP="003472AB">
      <w:pPr>
        <w:widowControl w:val="0"/>
        <w:autoSpaceDE w:val="0"/>
        <w:autoSpaceDN w:val="0"/>
        <w:adjustRightInd w:val="0"/>
        <w:ind w:left="567"/>
        <w:rPr>
          <w:lang w:eastAsia="x-none"/>
        </w:rPr>
      </w:pPr>
      <w:r w:rsidRPr="003472AB">
        <w:rPr>
          <w:lang w:eastAsia="x-none"/>
        </w:rPr>
        <w:t>IV-konehuoneen vesieriste rakennetyypin mukaan.</w:t>
      </w:r>
    </w:p>
    <w:p w14:paraId="5C227F61" w14:textId="77777777" w:rsidR="003472AB" w:rsidRPr="003472AB" w:rsidRDefault="003472AB" w:rsidP="003472AB">
      <w:pPr>
        <w:widowControl w:val="0"/>
        <w:autoSpaceDE w:val="0"/>
        <w:autoSpaceDN w:val="0"/>
        <w:adjustRightInd w:val="0"/>
        <w:ind w:left="567"/>
        <w:rPr>
          <w:lang w:eastAsia="x-none"/>
        </w:rPr>
      </w:pPr>
    </w:p>
    <w:p w14:paraId="327D985A" w14:textId="77777777" w:rsidR="003472AB" w:rsidRPr="003472AB" w:rsidRDefault="003472AB" w:rsidP="006B74DD">
      <w:pPr>
        <w:pStyle w:val="Otsikko4"/>
      </w:pPr>
      <w:bookmarkStart w:id="409" w:name="_Toc243728711"/>
      <w:bookmarkStart w:id="410" w:name="_Toc471378959"/>
      <w:bookmarkStart w:id="411" w:name="_Toc490638786"/>
      <w:bookmarkStart w:id="412" w:name="_Toc137721412"/>
      <w:r w:rsidRPr="003472AB">
        <w:t>Lattioiden pintarakenteet</w:t>
      </w:r>
      <w:bookmarkEnd w:id="409"/>
      <w:bookmarkEnd w:id="410"/>
      <w:bookmarkEnd w:id="411"/>
      <w:bookmarkEnd w:id="412"/>
    </w:p>
    <w:p w14:paraId="174A835F"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209EA2B7"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 </w:t>
      </w:r>
    </w:p>
    <w:p w14:paraId="00D4F9BC" w14:textId="77777777" w:rsidR="003472AB" w:rsidRPr="003472AB" w:rsidRDefault="003472AB" w:rsidP="003472AB">
      <w:pPr>
        <w:widowControl w:val="0"/>
        <w:autoSpaceDE w:val="0"/>
        <w:autoSpaceDN w:val="0"/>
        <w:adjustRightInd w:val="0"/>
        <w:ind w:left="567"/>
        <w:rPr>
          <w:lang w:eastAsia="x-none"/>
        </w:rPr>
      </w:pPr>
    </w:p>
    <w:p w14:paraId="057D5E11" w14:textId="1B7DFEFA" w:rsidR="003472AB" w:rsidRPr="003472AB" w:rsidRDefault="003472AB" w:rsidP="003472AB">
      <w:pPr>
        <w:widowControl w:val="0"/>
        <w:autoSpaceDE w:val="0"/>
        <w:autoSpaceDN w:val="0"/>
        <w:adjustRightInd w:val="0"/>
        <w:ind w:left="567"/>
        <w:rPr>
          <w:lang w:eastAsia="x-none"/>
        </w:rPr>
      </w:pPr>
      <w:r w:rsidRPr="003472AB">
        <w:rPr>
          <w:lang w:eastAsia="x-none"/>
        </w:rPr>
        <w:t xml:space="preserve">Katso </w:t>
      </w:r>
      <w:r w:rsidR="00BB34C6">
        <w:rPr>
          <w:lang w:eastAsia="x-none"/>
        </w:rPr>
        <w:t>arkkitehtisuunnitelmat</w:t>
      </w:r>
      <w:r w:rsidRPr="003472AB">
        <w:rPr>
          <w:lang w:eastAsia="x-none"/>
        </w:rPr>
        <w:t xml:space="preserve"> ja rakenneleikkaukset.</w:t>
      </w:r>
    </w:p>
    <w:p w14:paraId="358E7191" w14:textId="77777777" w:rsidR="003472AB" w:rsidRPr="003472AB" w:rsidRDefault="003472AB" w:rsidP="003472AB">
      <w:pPr>
        <w:widowControl w:val="0"/>
        <w:autoSpaceDE w:val="0"/>
        <w:autoSpaceDN w:val="0"/>
        <w:adjustRightInd w:val="0"/>
        <w:ind w:left="567"/>
        <w:rPr>
          <w:lang w:eastAsia="x-none"/>
        </w:rPr>
      </w:pPr>
    </w:p>
    <w:p w14:paraId="34A7A04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Lattiapinnoite tulee asentaa asianpesukoneen, lieden ja kylmäkalusteiden sekä näiden varausten alle. </w:t>
      </w:r>
    </w:p>
    <w:p w14:paraId="1DBC7ACB" w14:textId="77777777" w:rsidR="003472AB" w:rsidRPr="003472AB" w:rsidRDefault="003472AB" w:rsidP="003472AB">
      <w:pPr>
        <w:widowControl w:val="0"/>
        <w:autoSpaceDE w:val="0"/>
        <w:autoSpaceDN w:val="0"/>
        <w:adjustRightInd w:val="0"/>
        <w:ind w:left="567"/>
        <w:rPr>
          <w:lang w:eastAsia="x-none"/>
        </w:rPr>
      </w:pPr>
    </w:p>
    <w:p w14:paraId="62BF7DA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Lattioiden tasoitus</w:t>
      </w:r>
    </w:p>
    <w:p w14:paraId="674493E9" w14:textId="788659ED" w:rsidR="003472AB" w:rsidRPr="003472AB" w:rsidRDefault="003472AB" w:rsidP="003472AB">
      <w:pPr>
        <w:widowControl w:val="0"/>
        <w:autoSpaceDE w:val="0"/>
        <w:autoSpaceDN w:val="0"/>
        <w:adjustRightInd w:val="0"/>
        <w:ind w:left="567"/>
        <w:rPr>
          <w:lang w:eastAsia="x-none"/>
        </w:rPr>
      </w:pPr>
      <w:r w:rsidRPr="003472AB">
        <w:rPr>
          <w:lang w:eastAsia="x-none"/>
        </w:rPr>
        <w:t>Ontelolaattojen saumat tasoitetaan ennen lattian varsinaista tasoitusta. Ontelolaattalattioiden pintojen tasoitus suoritetaan tehdasvalmisteisella tasoitteella. Vaatimus pintamateriaalin toimittajan mukaan. Alustan ja valmiin lattian tasaisuusvaatim</w:t>
      </w:r>
      <w:r w:rsidR="002B2148">
        <w:rPr>
          <w:lang w:eastAsia="x-none"/>
        </w:rPr>
        <w:t xml:space="preserve">us </w:t>
      </w:r>
      <w:proofErr w:type="spellStart"/>
      <w:r w:rsidR="002B2148">
        <w:rPr>
          <w:lang w:eastAsia="x-none"/>
        </w:rPr>
        <w:t>SisäRYL</w:t>
      </w:r>
      <w:proofErr w:type="spellEnd"/>
      <w:r w:rsidR="002B2148">
        <w:rPr>
          <w:lang w:eastAsia="x-none"/>
        </w:rPr>
        <w:t xml:space="preserve"> 2013:n taulukon </w:t>
      </w:r>
      <w:proofErr w:type="gramStart"/>
      <w:r w:rsidR="002B2148">
        <w:rPr>
          <w:lang w:eastAsia="x-none"/>
        </w:rPr>
        <w:t>1041:</w:t>
      </w:r>
      <w:r w:rsidRPr="003472AB">
        <w:rPr>
          <w:lang w:eastAsia="x-none"/>
        </w:rPr>
        <w:t>T</w:t>
      </w:r>
      <w:proofErr w:type="gramEnd"/>
      <w:r w:rsidRPr="003472AB">
        <w:rPr>
          <w:lang w:eastAsia="x-none"/>
        </w:rPr>
        <w:t>3 mukaan, luokka 2.</w:t>
      </w:r>
    </w:p>
    <w:p w14:paraId="4CEB317A" w14:textId="77777777" w:rsidR="003472AB" w:rsidRPr="003472AB" w:rsidRDefault="003472AB" w:rsidP="003472AB">
      <w:pPr>
        <w:widowControl w:val="0"/>
        <w:autoSpaceDE w:val="0"/>
        <w:autoSpaceDN w:val="0"/>
        <w:adjustRightInd w:val="0"/>
        <w:ind w:left="567"/>
        <w:rPr>
          <w:lang w:eastAsia="x-none"/>
        </w:rPr>
      </w:pPr>
    </w:p>
    <w:p w14:paraId="75D5FB5F" w14:textId="77777777" w:rsidR="003472AB" w:rsidRPr="003472AB" w:rsidRDefault="003472AB" w:rsidP="003472AB">
      <w:pPr>
        <w:keepNext/>
        <w:widowControl w:val="0"/>
        <w:autoSpaceDE w:val="0"/>
        <w:autoSpaceDN w:val="0"/>
        <w:adjustRightInd w:val="0"/>
        <w:ind w:left="567"/>
        <w:rPr>
          <w:rFonts w:cs="Arial"/>
          <w:b/>
          <w:bCs/>
        </w:rPr>
      </w:pPr>
      <w:r w:rsidRPr="003472AB">
        <w:rPr>
          <w:rFonts w:cs="Arial"/>
          <w:b/>
          <w:bCs/>
        </w:rPr>
        <w:t xml:space="preserve">Taulukko 2, Alustan suurimmat sallitut tasaisuuspoikkeamat, SisäRYL2013, Taulukko </w:t>
      </w:r>
      <w:proofErr w:type="gramStart"/>
      <w:r w:rsidRPr="003472AB">
        <w:rPr>
          <w:rFonts w:cs="Arial"/>
          <w:b/>
          <w:bCs/>
        </w:rPr>
        <w:t>1041:T</w:t>
      </w:r>
      <w:proofErr w:type="gramEnd"/>
      <w:r w:rsidRPr="003472AB">
        <w:rPr>
          <w:rFonts w:cs="Arial"/>
          <w:b/>
          <w:bCs/>
        </w:rPr>
        <w:t>3</w:t>
      </w:r>
    </w:p>
    <w:p w14:paraId="2D19547D" w14:textId="77777777" w:rsidR="003472AB" w:rsidRPr="003472AB" w:rsidRDefault="003472AB" w:rsidP="003472AB">
      <w:pPr>
        <w:widowControl w:val="0"/>
        <w:autoSpaceDE w:val="0"/>
        <w:autoSpaceDN w:val="0"/>
        <w:adjustRightInd w:val="0"/>
        <w:ind w:left="567"/>
        <w:rPr>
          <w:lang w:eastAsia="x-none"/>
        </w:rPr>
      </w:pPr>
    </w:p>
    <w:p w14:paraId="3FCB0552" w14:textId="77777777" w:rsidR="003472AB" w:rsidRPr="003472AB" w:rsidRDefault="003472AB" w:rsidP="003472AB">
      <w:pPr>
        <w:widowControl w:val="0"/>
        <w:autoSpaceDE w:val="0"/>
        <w:autoSpaceDN w:val="0"/>
        <w:adjustRightInd w:val="0"/>
        <w:ind w:left="567"/>
        <w:rPr>
          <w:noProof/>
        </w:rPr>
      </w:pPr>
      <w:r w:rsidRPr="003472AB">
        <w:rPr>
          <w:noProof/>
        </w:rPr>
        <w:drawing>
          <wp:inline distT="0" distB="0" distL="0" distR="0" wp14:anchorId="4DF60C81" wp14:editId="4DF60C82">
            <wp:extent cx="3156585" cy="1197610"/>
            <wp:effectExtent l="0" t="0" r="5715" b="254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6585" cy="1197610"/>
                    </a:xfrm>
                    <a:prstGeom prst="rect">
                      <a:avLst/>
                    </a:prstGeom>
                    <a:noFill/>
                    <a:ln>
                      <a:noFill/>
                    </a:ln>
                  </pic:spPr>
                </pic:pic>
              </a:graphicData>
            </a:graphic>
          </wp:inline>
        </w:drawing>
      </w:r>
    </w:p>
    <w:p w14:paraId="6A97E052"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rPr>
          <w:rFonts w:cs="Arial"/>
        </w:rPr>
      </w:pPr>
    </w:p>
    <w:p w14:paraId="5F859935"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Akryyli</w:t>
      </w:r>
      <w:r w:rsidR="00FE6F48">
        <w:rPr>
          <w:b/>
          <w:lang w:eastAsia="x-none"/>
        </w:rPr>
        <w:t>- ja epoksi</w:t>
      </w:r>
      <w:r w:rsidRPr="003472AB">
        <w:rPr>
          <w:b/>
          <w:lang w:eastAsia="x-none"/>
        </w:rPr>
        <w:t>pinnoitteet</w:t>
      </w:r>
    </w:p>
    <w:p w14:paraId="235363EB" w14:textId="77777777" w:rsidR="00FE6F48" w:rsidRDefault="003472AB" w:rsidP="00CE520C">
      <w:pPr>
        <w:pStyle w:val="1ohje0"/>
      </w:pPr>
      <w:r w:rsidRPr="003472AB">
        <w:t>Ohje:</w:t>
      </w:r>
      <w:r w:rsidRPr="003472AB">
        <w:tab/>
        <w:t>HUOM! Äänieristys. Vesijohtoputket eivät saa lävistää akryylibetonia.</w:t>
      </w:r>
      <w:r w:rsidR="00FE6F48">
        <w:t xml:space="preserve"> </w:t>
      </w:r>
    </w:p>
    <w:p w14:paraId="512CE3CB" w14:textId="77777777" w:rsidR="003472AB" w:rsidRPr="003472AB" w:rsidRDefault="00FE6F48" w:rsidP="00FE6F48">
      <w:pPr>
        <w:pStyle w:val="1ohje0"/>
        <w:ind w:firstLine="0"/>
      </w:pPr>
      <w:r>
        <w:t>Pesulan lattiamateriaalina mahdollinen myös karkea epoksimassapinnoite</w:t>
      </w:r>
    </w:p>
    <w:p w14:paraId="422BD024" w14:textId="77777777" w:rsidR="003472AB" w:rsidRPr="003472AB" w:rsidRDefault="003472AB" w:rsidP="003472AB">
      <w:pPr>
        <w:widowControl w:val="0"/>
        <w:autoSpaceDE w:val="0"/>
        <w:autoSpaceDN w:val="0"/>
        <w:adjustRightInd w:val="0"/>
        <w:ind w:left="567"/>
        <w:rPr>
          <w:lang w:eastAsia="x-none"/>
        </w:rPr>
      </w:pPr>
    </w:p>
    <w:p w14:paraId="25DCD669" w14:textId="77777777" w:rsidR="00FE6F48" w:rsidRDefault="003472AB" w:rsidP="003472AB">
      <w:pPr>
        <w:widowControl w:val="0"/>
        <w:autoSpaceDE w:val="0"/>
        <w:autoSpaceDN w:val="0"/>
        <w:adjustRightInd w:val="0"/>
        <w:ind w:left="567"/>
        <w:rPr>
          <w:lang w:eastAsia="x-none"/>
        </w:rPr>
      </w:pPr>
      <w:r w:rsidRPr="003472AB">
        <w:rPr>
          <w:lang w:eastAsia="x-none"/>
        </w:rPr>
        <w:t>Rakennusten sisällä olevien jätehuoneiden lattiat pinnoitetaan akryylipinnoitteella suunnitelmien ja valmistajan ohjeen mukaan. Pinnoitteen paksuus 4 mm. Pinnoite nostetaan seinille 100 mm.</w:t>
      </w:r>
    </w:p>
    <w:p w14:paraId="241A521D" w14:textId="77777777" w:rsidR="003472AB" w:rsidRPr="003472AB" w:rsidRDefault="00FE6F48" w:rsidP="006B74DD">
      <w:pPr>
        <w:pStyle w:val="Otsikko5"/>
      </w:pPr>
      <w:bookmarkStart w:id="413" w:name="_Toc243728712"/>
      <w:r>
        <w:lastRenderedPageBreak/>
        <w:t>P</w:t>
      </w:r>
      <w:r w:rsidR="003472AB" w:rsidRPr="003472AB">
        <w:t>intabetoni</w:t>
      </w:r>
      <w:bookmarkEnd w:id="413"/>
    </w:p>
    <w:p w14:paraId="20CCDF74" w14:textId="21FF2402" w:rsidR="003472AB" w:rsidRPr="003472AB" w:rsidRDefault="003472AB" w:rsidP="00CE520C">
      <w:pPr>
        <w:pStyle w:val="1ohje0"/>
      </w:pPr>
      <w:r w:rsidRPr="003472AB">
        <w:t>Ohje:</w:t>
      </w:r>
      <w:r w:rsidRPr="003472AB">
        <w:tab/>
      </w:r>
      <w:r w:rsidR="00E11E8E">
        <w:t>Suunnitelmissa huomioitava, että v</w:t>
      </w:r>
      <w:r w:rsidRPr="003472AB">
        <w:t xml:space="preserve">äestönsuojan päällä olevassa huoneistossa pintalaatta </w:t>
      </w:r>
      <w:proofErr w:type="spellStart"/>
      <w:r w:rsidR="00E11E8E">
        <w:t>toteutettaan</w:t>
      </w:r>
      <w:proofErr w:type="spellEnd"/>
      <w:r w:rsidRPr="003472AB">
        <w:t xml:space="preserve"> siten</w:t>
      </w:r>
      <w:r w:rsidR="00E11E8E">
        <w:t>,</w:t>
      </w:r>
      <w:r w:rsidRPr="003472AB">
        <w:t xml:space="preserve"> että lattiaan ei synny halkeamia.</w:t>
      </w:r>
    </w:p>
    <w:p w14:paraId="6EA53277" w14:textId="77777777" w:rsidR="00CE520C" w:rsidRDefault="00CE520C" w:rsidP="00CE520C">
      <w:pPr>
        <w:pStyle w:val="1ohje0"/>
      </w:pPr>
      <w:r>
        <w:tab/>
      </w:r>
    </w:p>
    <w:p w14:paraId="528DEA74" w14:textId="77777777" w:rsidR="003472AB" w:rsidRPr="003472AB" w:rsidRDefault="00CE520C" w:rsidP="00CE520C">
      <w:pPr>
        <w:pStyle w:val="1ohje0"/>
      </w:pPr>
      <w:r>
        <w:tab/>
      </w:r>
      <w:r w:rsidR="003472AB" w:rsidRPr="003472AB">
        <w:t xml:space="preserve">Tässä kohden kerrotaan </w:t>
      </w:r>
      <w:proofErr w:type="gramStart"/>
      <w:r w:rsidR="003472AB" w:rsidRPr="003472AB">
        <w:t>myös</w:t>
      </w:r>
      <w:proofErr w:type="gramEnd"/>
      <w:r w:rsidR="003472AB" w:rsidRPr="003472AB">
        <w:t xml:space="preserve"> mikäli talopesuloihin toteutetaan pesukoneiden alle korotetut betonilaatat.</w:t>
      </w:r>
    </w:p>
    <w:p w14:paraId="29683B49"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1EB71C83" w14:textId="377907C3" w:rsidR="003472AB" w:rsidRDefault="003472AB" w:rsidP="003472AB">
      <w:pPr>
        <w:widowControl w:val="0"/>
        <w:autoSpaceDE w:val="0"/>
        <w:autoSpaceDN w:val="0"/>
        <w:adjustRightInd w:val="0"/>
        <w:ind w:left="567"/>
        <w:rPr>
          <w:lang w:eastAsia="x-none"/>
        </w:rPr>
      </w:pPr>
      <w:r w:rsidRPr="003472AB">
        <w:rPr>
          <w:lang w:eastAsia="x-none"/>
        </w:rPr>
        <w:t xml:space="preserve">Paikalla valetut lattiat </w:t>
      </w:r>
      <w:proofErr w:type="spellStart"/>
      <w:r w:rsidRPr="003472AB">
        <w:rPr>
          <w:lang w:eastAsia="x-none"/>
        </w:rPr>
        <w:t>teräshierretään</w:t>
      </w:r>
      <w:proofErr w:type="spellEnd"/>
      <w:r w:rsidRPr="003472AB">
        <w:rPr>
          <w:lang w:eastAsia="x-none"/>
        </w:rPr>
        <w:t xml:space="preserve"> </w:t>
      </w:r>
      <w:proofErr w:type="spellStart"/>
      <w:r w:rsidRPr="003472AB">
        <w:rPr>
          <w:lang w:eastAsia="x-none"/>
        </w:rPr>
        <w:t>valmiiksivalun</w:t>
      </w:r>
      <w:proofErr w:type="spellEnd"/>
      <w:r w:rsidRPr="003472AB">
        <w:rPr>
          <w:lang w:eastAsia="x-none"/>
        </w:rPr>
        <w:t xml:space="preserve"> yhteydessä. </w:t>
      </w:r>
      <w:proofErr w:type="gramStart"/>
      <w:r w:rsidRPr="003472AB">
        <w:rPr>
          <w:lang w:eastAsia="x-none"/>
        </w:rPr>
        <w:t>Maalatt</w:t>
      </w:r>
      <w:r w:rsidR="00C05DF5">
        <w:rPr>
          <w:lang w:eastAsia="x-none"/>
        </w:rPr>
        <w:t>avien  tai</w:t>
      </w:r>
      <w:proofErr w:type="gramEnd"/>
      <w:r w:rsidR="00C05DF5">
        <w:rPr>
          <w:lang w:eastAsia="x-none"/>
        </w:rPr>
        <w:t xml:space="preserve"> pölynsidontakäsiteltävien</w:t>
      </w:r>
      <w:r w:rsidRPr="003472AB">
        <w:rPr>
          <w:lang w:eastAsia="x-none"/>
        </w:rPr>
        <w:t xml:space="preserve"> lattioiden pinnat </w:t>
      </w:r>
      <w:proofErr w:type="spellStart"/>
      <w:r w:rsidRPr="003472AB">
        <w:rPr>
          <w:lang w:eastAsia="x-none"/>
        </w:rPr>
        <w:t>teräshierretään</w:t>
      </w:r>
      <w:proofErr w:type="spellEnd"/>
      <w:r w:rsidRPr="003472AB">
        <w:rPr>
          <w:lang w:eastAsia="x-none"/>
        </w:rPr>
        <w:t xml:space="preserve"> ja pinnasta hiotaan koneellisesti ohut kerros (sementtiliima) pois.</w:t>
      </w:r>
    </w:p>
    <w:p w14:paraId="392B8F4B" w14:textId="1BED9D05" w:rsidR="00851D66" w:rsidRDefault="00851D66" w:rsidP="003472AB">
      <w:pPr>
        <w:widowControl w:val="0"/>
        <w:autoSpaceDE w:val="0"/>
        <w:autoSpaceDN w:val="0"/>
        <w:adjustRightInd w:val="0"/>
        <w:ind w:left="567"/>
        <w:rPr>
          <w:lang w:eastAsia="x-none"/>
        </w:rPr>
      </w:pPr>
    </w:p>
    <w:p w14:paraId="78C84233" w14:textId="77777777" w:rsidR="003472AB" w:rsidRPr="003472AB" w:rsidRDefault="003472AB" w:rsidP="003472AB">
      <w:pPr>
        <w:widowControl w:val="0"/>
        <w:autoSpaceDE w:val="0"/>
        <w:autoSpaceDN w:val="0"/>
        <w:adjustRightInd w:val="0"/>
        <w:ind w:left="567"/>
        <w:rPr>
          <w:lang w:eastAsia="x-none"/>
        </w:rPr>
      </w:pPr>
      <w:r w:rsidRPr="003472AB">
        <w:rPr>
          <w:lang w:eastAsia="x-none"/>
        </w:rPr>
        <w:t>Huonetiloissa, joissa on lattiakaivo, kallistukset ovat 1:80-1:50 lattiakaivoon päin tai rakennesuunnittelijan ohjeen mukaan niin, että rakentamismääräykset toteutuvat. Wc-istuimen alusta tasataan vaakasuoraan.</w:t>
      </w:r>
    </w:p>
    <w:p w14:paraId="35A09C55"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6D9A41D1" w14:textId="77777777" w:rsidR="003472AB" w:rsidRPr="003472AB" w:rsidRDefault="003472AB" w:rsidP="003472AB">
      <w:pPr>
        <w:widowControl w:val="0"/>
        <w:autoSpaceDE w:val="0"/>
        <w:autoSpaceDN w:val="0"/>
        <w:adjustRightInd w:val="0"/>
        <w:ind w:left="567"/>
        <w:rPr>
          <w:lang w:eastAsia="x-none"/>
        </w:rPr>
      </w:pPr>
      <w:r w:rsidRPr="003472AB">
        <w:rPr>
          <w:lang w:eastAsia="x-none"/>
        </w:rPr>
        <w:t>Löylyhuoneen veden poisto lauteiden alta huomioitava 1:50 kallistuksella.</w:t>
      </w:r>
    </w:p>
    <w:p w14:paraId="51DBE011" w14:textId="77777777" w:rsidR="003472AB" w:rsidRPr="003472AB" w:rsidRDefault="003472AB" w:rsidP="003472AB">
      <w:pPr>
        <w:widowControl w:val="0"/>
        <w:autoSpaceDE w:val="0"/>
        <w:autoSpaceDN w:val="0"/>
        <w:adjustRightInd w:val="0"/>
        <w:ind w:left="567"/>
        <w:rPr>
          <w:lang w:eastAsia="x-none"/>
        </w:rPr>
      </w:pPr>
    </w:p>
    <w:p w14:paraId="7B2FD0CD" w14:textId="77777777" w:rsidR="003472AB" w:rsidRPr="003472AB" w:rsidRDefault="003472AB" w:rsidP="003472AB">
      <w:pPr>
        <w:widowControl w:val="0"/>
        <w:autoSpaceDE w:val="0"/>
        <w:autoSpaceDN w:val="0"/>
        <w:adjustRightInd w:val="0"/>
        <w:ind w:left="567"/>
        <w:rPr>
          <w:lang w:eastAsia="x-none"/>
        </w:rPr>
      </w:pPr>
      <w:r w:rsidRPr="003472AB">
        <w:rPr>
          <w:lang w:eastAsia="x-none"/>
        </w:rPr>
        <w:t>Talopesulan lattian kallistus kohti lattiakaivoa (matonpesumahdollisuus).</w:t>
      </w:r>
    </w:p>
    <w:p w14:paraId="746A4680"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2C1F8A6C"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Jätehuoneen lattia </w:t>
      </w:r>
      <w:proofErr w:type="spellStart"/>
      <w:r w:rsidRPr="003472AB">
        <w:rPr>
          <w:lang w:eastAsia="x-none"/>
        </w:rPr>
        <w:t>puuhierretään</w:t>
      </w:r>
      <w:proofErr w:type="spellEnd"/>
      <w:r w:rsidRPr="003472AB">
        <w:rPr>
          <w:lang w:eastAsia="x-none"/>
        </w:rPr>
        <w:t xml:space="preserve"> ja kallistetaan 1:100 oviaukkoon päin.</w:t>
      </w:r>
    </w:p>
    <w:p w14:paraId="510E16B1"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24896CC1"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VSS-ovisyvennykset tehdään suunnitelmien mukaan. </w:t>
      </w:r>
    </w:p>
    <w:p w14:paraId="471DE388" w14:textId="77777777" w:rsidR="003472AB" w:rsidRPr="003472AB" w:rsidRDefault="003472AB" w:rsidP="006B74DD">
      <w:pPr>
        <w:pStyle w:val="Otsikko5"/>
      </w:pPr>
      <w:bookmarkStart w:id="414" w:name="_Toc243728713"/>
      <w:r w:rsidRPr="003472AB">
        <w:t>Kelluva teräsbetonilaatta</w:t>
      </w:r>
      <w:bookmarkEnd w:id="414"/>
    </w:p>
    <w:p w14:paraId="60AEB3D1" w14:textId="77777777" w:rsidR="003472AB" w:rsidRPr="003472AB" w:rsidRDefault="003472AB" w:rsidP="00CE520C">
      <w:pPr>
        <w:pStyle w:val="1ohje0"/>
      </w:pPr>
      <w:bookmarkStart w:id="415" w:name="_Toc243728714"/>
      <w:r w:rsidRPr="003472AB">
        <w:t>Ohje</w:t>
      </w:r>
      <w:r w:rsidRPr="003472AB">
        <w:tab/>
        <w:t>Voidaan käyttää erityistiloissa, kuten liiketilat, kerhohuoneet, laattapintaiset porrashuonetasot.</w:t>
      </w:r>
    </w:p>
    <w:p w14:paraId="293549D8" w14:textId="77777777" w:rsidR="003472AB" w:rsidRPr="003472AB" w:rsidRDefault="003472AB" w:rsidP="003472AB">
      <w:pPr>
        <w:widowControl w:val="0"/>
        <w:autoSpaceDE w:val="0"/>
        <w:autoSpaceDN w:val="0"/>
        <w:adjustRightInd w:val="0"/>
        <w:ind w:left="567"/>
        <w:rPr>
          <w:i/>
          <w:color w:val="0070C0"/>
          <w:lang w:eastAsia="x-none"/>
        </w:rPr>
      </w:pPr>
    </w:p>
    <w:p w14:paraId="7C5EB30A" w14:textId="77777777" w:rsidR="003472AB" w:rsidRPr="003472AB" w:rsidRDefault="003472AB" w:rsidP="00CE520C">
      <w:pPr>
        <w:pStyle w:val="1Esimerkkis"/>
      </w:pPr>
      <w:r w:rsidRPr="003472AB">
        <w:t>Ei ole</w:t>
      </w:r>
    </w:p>
    <w:p w14:paraId="58078316" w14:textId="3E51B8B4" w:rsidR="003472AB" w:rsidRPr="003472AB" w:rsidRDefault="003472AB" w:rsidP="006B74DD">
      <w:pPr>
        <w:pStyle w:val="Otsikko5"/>
      </w:pPr>
      <w:r w:rsidRPr="003472AB">
        <w:t>Kelluva tasoitelaatta</w:t>
      </w:r>
      <w:bookmarkEnd w:id="415"/>
    </w:p>
    <w:p w14:paraId="333CD7F5" w14:textId="77777777" w:rsidR="003472AB" w:rsidRPr="003472AB" w:rsidRDefault="003472AB" w:rsidP="00CE520C">
      <w:pPr>
        <w:pStyle w:val="1Esimerkkis"/>
      </w:pPr>
      <w:bookmarkStart w:id="416" w:name="_Toc243728715"/>
      <w:r w:rsidRPr="003472AB">
        <w:t>Ei ole</w:t>
      </w:r>
    </w:p>
    <w:p w14:paraId="40359A3C" w14:textId="59049F9B" w:rsidR="003472AB" w:rsidRPr="003472AB" w:rsidRDefault="003472AB" w:rsidP="006B74DD">
      <w:pPr>
        <w:pStyle w:val="Otsikko5"/>
      </w:pPr>
      <w:r w:rsidRPr="003472AB">
        <w:t>Kelluva pintalevytys</w:t>
      </w:r>
      <w:bookmarkEnd w:id="416"/>
    </w:p>
    <w:p w14:paraId="636ACD88" w14:textId="77777777" w:rsidR="003472AB" w:rsidRPr="003472AB" w:rsidRDefault="003472AB" w:rsidP="00CE520C">
      <w:pPr>
        <w:pStyle w:val="1Esimerkkis"/>
      </w:pPr>
      <w:r w:rsidRPr="003472AB">
        <w:t>Ei ole</w:t>
      </w:r>
    </w:p>
    <w:p w14:paraId="135BBD2A" w14:textId="77777777" w:rsidR="003472AB" w:rsidRPr="003472AB" w:rsidRDefault="003472AB" w:rsidP="006B74DD">
      <w:pPr>
        <w:pStyle w:val="Otsikko4"/>
      </w:pPr>
      <w:bookmarkStart w:id="417" w:name="_Toc243728717"/>
      <w:bookmarkStart w:id="418" w:name="_Toc471378960"/>
      <w:bookmarkStart w:id="419" w:name="_Toc490638787"/>
      <w:bookmarkStart w:id="420" w:name="_Toc137721413"/>
      <w:r w:rsidRPr="003472AB">
        <w:t>Lattiapinnat</w:t>
      </w:r>
      <w:bookmarkEnd w:id="417"/>
      <w:bookmarkEnd w:id="418"/>
      <w:bookmarkEnd w:id="419"/>
      <w:bookmarkEnd w:id="420"/>
    </w:p>
    <w:p w14:paraId="4174B72B"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35A3CE54" w14:textId="77777777" w:rsidR="003472AB" w:rsidRPr="003472AB" w:rsidRDefault="003472AB" w:rsidP="00580F18">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 </w:t>
      </w:r>
    </w:p>
    <w:p w14:paraId="682F40F5" w14:textId="77777777" w:rsidR="003472AB" w:rsidRPr="003472AB" w:rsidRDefault="003472AB" w:rsidP="006B74DD">
      <w:pPr>
        <w:pStyle w:val="Otsikko5"/>
      </w:pPr>
      <w:bookmarkStart w:id="421" w:name="_Toc243728718"/>
      <w:r w:rsidRPr="003472AB">
        <w:t>Laatoitettu lattiapinta</w:t>
      </w:r>
      <w:bookmarkEnd w:id="421"/>
    </w:p>
    <w:p w14:paraId="77DBEC0A" w14:textId="77777777" w:rsidR="003472AB" w:rsidRDefault="003472AB" w:rsidP="00CE520C">
      <w:pPr>
        <w:pStyle w:val="1ohje0"/>
      </w:pPr>
      <w:r w:rsidRPr="003472AB">
        <w:t>Ohje:</w:t>
      </w:r>
      <w:r w:rsidRPr="003472AB">
        <w:tab/>
        <w:t>Laatan valinnassa on huomioitava liukkauden eston osalta vaaditut luokitukset.</w:t>
      </w:r>
      <w:r w:rsidR="00525227">
        <w:t xml:space="preserve"> </w:t>
      </w:r>
    </w:p>
    <w:p w14:paraId="4AFB3132" w14:textId="77777777" w:rsidR="0003378E" w:rsidRPr="0003378E" w:rsidRDefault="0003378E" w:rsidP="0003378E">
      <w:pPr>
        <w:pStyle w:val="Vakio0"/>
        <w:rPr>
          <w:lang w:val="fi-FI" w:eastAsia="fi-FI"/>
        </w:rPr>
      </w:pPr>
    </w:p>
    <w:p w14:paraId="219B24DB" w14:textId="77777777" w:rsidR="003472AB" w:rsidRPr="003472AB" w:rsidRDefault="003472AB" w:rsidP="00CE520C">
      <w:pPr>
        <w:pStyle w:val="1Esimerkkis"/>
      </w:pPr>
      <w:r w:rsidRPr="003472AB">
        <w:t>Kohteen saman tyyppiset ja väriset laatat tulee olla samaa tuote-erää.</w:t>
      </w:r>
    </w:p>
    <w:p w14:paraId="57E1A94B" w14:textId="77777777" w:rsidR="003472AB" w:rsidRPr="003472AB" w:rsidRDefault="003472AB" w:rsidP="00CE520C">
      <w:pPr>
        <w:pStyle w:val="1Esimerkkis"/>
      </w:pPr>
      <w:r w:rsidRPr="003472AB">
        <w:t>Laattojen pinnoissa ei saa olla säröjä, värivirheitä, rakkuloita, koloja ja lohkeamia.</w:t>
      </w:r>
    </w:p>
    <w:p w14:paraId="072883E2" w14:textId="77777777" w:rsidR="003472AB" w:rsidRPr="003472AB" w:rsidRDefault="003472AB" w:rsidP="00CE520C">
      <w:pPr>
        <w:pStyle w:val="1Esimerkkis"/>
      </w:pPr>
      <w:r w:rsidRPr="003472AB">
        <w:t>Laatoitus tulee olla ulkonäöltään tasalaatuinen ja yhdenmukainen.</w:t>
      </w:r>
    </w:p>
    <w:p w14:paraId="38581C37" w14:textId="77777777" w:rsidR="003472AB" w:rsidRPr="003472AB" w:rsidRDefault="003472AB" w:rsidP="00CE520C">
      <w:pPr>
        <w:pStyle w:val="1Esimerkkis"/>
      </w:pPr>
    </w:p>
    <w:p w14:paraId="273F3CC7" w14:textId="77777777" w:rsidR="003472AB" w:rsidRPr="003472AB" w:rsidRDefault="003472AB" w:rsidP="00CE520C">
      <w:pPr>
        <w:pStyle w:val="1Esimerkkis"/>
      </w:pPr>
      <w:r w:rsidRPr="003472AB">
        <w:t xml:space="preserve">Ellei asiakirjat muuta edellytä, laattojen sijoitus pinnalle tehdään siten, että jos laattoja joudutaan leikkaamaan, leikatut laatat sijoitetaan huonetilan nurkkiin. </w:t>
      </w:r>
    </w:p>
    <w:p w14:paraId="400B6D1E" w14:textId="4C7434AC" w:rsidR="003472AB" w:rsidRPr="003472AB" w:rsidRDefault="003472AB" w:rsidP="00CE520C">
      <w:pPr>
        <w:pStyle w:val="1Esimerkkis"/>
      </w:pPr>
      <w:r w:rsidRPr="003472AB">
        <w:t xml:space="preserve">Laattajako on järjestettävä siten, ettei näkyvissä kohdin ole alle puolikkaan kokoisia laattoja. </w:t>
      </w:r>
    </w:p>
    <w:p w14:paraId="1165F50A" w14:textId="77777777" w:rsidR="003472AB" w:rsidRPr="003472AB" w:rsidRDefault="003472AB" w:rsidP="00CE520C">
      <w:pPr>
        <w:pStyle w:val="1Esimerkkis"/>
      </w:pPr>
    </w:p>
    <w:p w14:paraId="0F762BA5" w14:textId="77777777" w:rsidR="003472AB" w:rsidRPr="003472AB" w:rsidRDefault="003472AB" w:rsidP="00CE520C">
      <w:pPr>
        <w:pStyle w:val="1Esimerkkis"/>
      </w:pPr>
      <w:r w:rsidRPr="003472AB">
        <w:lastRenderedPageBreak/>
        <w:t xml:space="preserve">Lattialaattoja kiinnitettäessä on aina varmistettava, että laatan alusta on kauttaaltaan laastin peitossa. </w:t>
      </w:r>
    </w:p>
    <w:p w14:paraId="43751675" w14:textId="77777777" w:rsidR="003472AB" w:rsidRPr="003472AB" w:rsidRDefault="003472AB" w:rsidP="00CE520C">
      <w:pPr>
        <w:pStyle w:val="1Esimerkkis"/>
      </w:pPr>
      <w:r w:rsidRPr="003472AB">
        <w:t xml:space="preserve">Seinien vierustasaumat, pilarien ympäryssaumat sekä läpiviennit saumataan joustavalla saumamassalla. </w:t>
      </w:r>
    </w:p>
    <w:p w14:paraId="7DEB6536" w14:textId="77777777" w:rsidR="003472AB" w:rsidRPr="003472AB" w:rsidRDefault="003472AB" w:rsidP="00CE520C">
      <w:pPr>
        <w:pStyle w:val="1Esimerkkis"/>
      </w:pPr>
    </w:p>
    <w:p w14:paraId="4A96B93C" w14:textId="77777777" w:rsidR="003472AB" w:rsidRPr="003472AB" w:rsidRDefault="003472AB" w:rsidP="00CE520C">
      <w:pPr>
        <w:pStyle w:val="1Esimerkkis"/>
      </w:pPr>
      <w:r w:rsidRPr="003472AB">
        <w:t>Alustan, laattojen ja työskentelytilan lämpötila ei saa olla alle +5ºC.</w:t>
      </w:r>
    </w:p>
    <w:p w14:paraId="134D0CF0" w14:textId="77777777" w:rsidR="003472AB" w:rsidRPr="003472AB" w:rsidRDefault="003472AB" w:rsidP="00CE520C">
      <w:pPr>
        <w:pStyle w:val="1Esimerkkis"/>
      </w:pPr>
    </w:p>
    <w:p w14:paraId="0DF61A5F" w14:textId="77777777" w:rsidR="003472AB" w:rsidRPr="003472AB" w:rsidRDefault="003472AB" w:rsidP="00CE520C">
      <w:pPr>
        <w:pStyle w:val="1Esimerkkis"/>
      </w:pPr>
      <w:r w:rsidRPr="003472AB">
        <w:t>Käytettävän laastin tulee olla alustaan ja laattoihin sopiva, eikä niissä saa olla aineksia, jotka aiheuttavat pysyviä muutoksia laattoihin tai saumoihin. Kosteiden tilojen kiinnitys ja saumaustarvikkeiden tulee olla kosteudenkestäviä.</w:t>
      </w:r>
    </w:p>
    <w:p w14:paraId="355E776B" w14:textId="77777777" w:rsidR="003472AB" w:rsidRPr="003472AB" w:rsidRDefault="003472AB" w:rsidP="00CE520C">
      <w:pPr>
        <w:pStyle w:val="1Esimerkkis"/>
      </w:pPr>
      <w:r w:rsidRPr="003472AB">
        <w:t xml:space="preserve">Saumalaastin tulee kestää käyttökohteen pinnalle tulevan rasituksen. Kiinnityslaastin/-liiman ja saumalaastin on oltava laattojen ja laastin/liiman ohjeen mukaista. </w:t>
      </w:r>
    </w:p>
    <w:p w14:paraId="04181399" w14:textId="77777777" w:rsidR="003472AB" w:rsidRPr="003472AB" w:rsidRDefault="003472AB" w:rsidP="00CE520C">
      <w:pPr>
        <w:pStyle w:val="1Esimerkkis"/>
      </w:pPr>
    </w:p>
    <w:p w14:paraId="2AB49240" w14:textId="77777777" w:rsidR="003472AB" w:rsidRPr="003472AB" w:rsidRDefault="003472AB" w:rsidP="00CE520C">
      <w:pPr>
        <w:pStyle w:val="1Esimerkkis"/>
      </w:pPr>
      <w:r w:rsidRPr="003472AB">
        <w:t xml:space="preserve">Elastista saumausmassaa käytetään laattavalmistajan ohjeen mukaan. </w:t>
      </w:r>
    </w:p>
    <w:p w14:paraId="6C5B6788" w14:textId="77777777" w:rsidR="003472AB" w:rsidRPr="003472AB" w:rsidRDefault="003472AB" w:rsidP="00CE520C">
      <w:pPr>
        <w:pStyle w:val="1Esimerkkis"/>
      </w:pPr>
    </w:p>
    <w:p w14:paraId="099FB4C9" w14:textId="77777777" w:rsidR="003472AB" w:rsidRPr="003472AB" w:rsidRDefault="003472AB" w:rsidP="00CE520C">
      <w:pPr>
        <w:pStyle w:val="1Esimerkkis"/>
      </w:pPr>
      <w:r w:rsidRPr="003472AB">
        <w:t xml:space="preserve">Laatoituksen saumoissa huomioidaan mittapoikkeamien vaikutus. Yhtenäisillä sekä viereisillä pinnoilla saumojen leveyksien tulee olla mahdollisimman yhdenmukaiset. Saumojen keskiviivojen tulee jatkua suorina. Keskiviivojen keskinäinen etäisyys on sama yhtenäisillä ja viereisillä pinnoilla. </w:t>
      </w:r>
    </w:p>
    <w:p w14:paraId="4EE7378B" w14:textId="77777777" w:rsidR="003472AB" w:rsidRPr="003472AB" w:rsidRDefault="003472AB" w:rsidP="00CE520C">
      <w:pPr>
        <w:pStyle w:val="1Esimerkkis"/>
      </w:pPr>
    </w:p>
    <w:p w14:paraId="174AB600" w14:textId="7A58CDB1" w:rsidR="003472AB" w:rsidRPr="003472AB" w:rsidRDefault="003472AB" w:rsidP="00CE520C">
      <w:pPr>
        <w:pStyle w:val="1Esimerkkis"/>
      </w:pPr>
      <w:r w:rsidRPr="003472AB">
        <w:t>Valmis laattapinta on puhdistettava välittömästi laatoitustyön edistymisen myötä. Loppupudistus tehdään</w:t>
      </w:r>
      <w:r w:rsidR="000B417A">
        <w:t>,</w:t>
      </w:r>
      <w:r w:rsidRPr="003472AB">
        <w:t xml:space="preserve"> kun laatoitus on täysin kovettunut ja kalkkihärmeet ja suolat tms. ovat haihtuneet rakenteesta. Lasitettujen, kiillotettujen yms. laattojen puhdistamiseen ei saa käyttää hankaavia puhdistusaineita. Puhdistuksen jälkeen laatoitus tulee suojata kauttaaltaan rakennustöiden päättymiseen asti. </w:t>
      </w:r>
    </w:p>
    <w:p w14:paraId="2834E40F" w14:textId="77777777" w:rsidR="003472AB" w:rsidRPr="003472AB" w:rsidRDefault="003472AB" w:rsidP="00CE520C">
      <w:pPr>
        <w:pStyle w:val="1Esimerkkis"/>
      </w:pPr>
    </w:p>
    <w:p w14:paraId="101DE6EC" w14:textId="77777777" w:rsidR="003472AB" w:rsidRPr="003472AB" w:rsidRDefault="003472AB" w:rsidP="00CE520C">
      <w:pPr>
        <w:pStyle w:val="1Esimerkkis"/>
      </w:pPr>
      <w:r w:rsidRPr="003472AB">
        <w:t>Laattojen kiinnitys suoritetaan valmistajan suosittelemaan laastilla ohjeiden mukaisesti, sauman leveys laattatyypin mukaan 3-</w:t>
      </w:r>
      <w:proofErr w:type="gramStart"/>
      <w:r w:rsidRPr="003472AB">
        <w:t>10mm</w:t>
      </w:r>
      <w:proofErr w:type="gramEnd"/>
      <w:r w:rsidRPr="003472AB">
        <w:t xml:space="preserve">, sauman väri valitaan laatan mukaan. </w:t>
      </w:r>
    </w:p>
    <w:p w14:paraId="6630AC8C" w14:textId="77777777" w:rsidR="003472AB" w:rsidRPr="003472AB" w:rsidRDefault="003472AB" w:rsidP="00CE520C">
      <w:pPr>
        <w:pStyle w:val="1Esimerkkis"/>
      </w:pPr>
    </w:p>
    <w:p w14:paraId="74585544" w14:textId="77777777" w:rsidR="0003378E" w:rsidRDefault="003472AB" w:rsidP="0003378E">
      <w:pPr>
        <w:widowControl w:val="0"/>
        <w:autoSpaceDE w:val="0"/>
        <w:autoSpaceDN w:val="0"/>
        <w:adjustRightInd w:val="0"/>
        <w:ind w:left="567"/>
        <w:rPr>
          <w:lang w:eastAsia="x-none"/>
        </w:rPr>
      </w:pPr>
      <w:r w:rsidRPr="003472AB">
        <w:rPr>
          <w:lang w:eastAsia="x-none"/>
        </w:rPr>
        <w:t xml:space="preserve">Kaikkien asuntojen pesuhuoneiden sekä </w:t>
      </w:r>
      <w:proofErr w:type="spellStart"/>
      <w:r w:rsidRPr="003472AB">
        <w:rPr>
          <w:lang w:eastAsia="x-none"/>
        </w:rPr>
        <w:t>wc:iden</w:t>
      </w:r>
      <w:proofErr w:type="spellEnd"/>
      <w:r w:rsidRPr="003472AB">
        <w:rPr>
          <w:lang w:eastAsia="x-none"/>
        </w:rPr>
        <w:t xml:space="preserve"> lattiat laatoitetaan. </w:t>
      </w:r>
    </w:p>
    <w:p w14:paraId="7BCC0CCF" w14:textId="77777777" w:rsidR="0003378E" w:rsidRDefault="0003378E" w:rsidP="0003378E">
      <w:pPr>
        <w:widowControl w:val="0"/>
        <w:autoSpaceDE w:val="0"/>
        <w:autoSpaceDN w:val="0"/>
        <w:adjustRightInd w:val="0"/>
        <w:ind w:left="567"/>
        <w:rPr>
          <w:i/>
          <w:color w:val="0070C0"/>
          <w:szCs w:val="22"/>
          <w:lang w:eastAsia="x-none"/>
        </w:rPr>
      </w:pPr>
      <w:r>
        <w:rPr>
          <w:lang w:eastAsia="x-none"/>
        </w:rPr>
        <w:t xml:space="preserve">Asuntojen sauna-, kylpyhuone ja wc-tilojen lattialaatat klinkkerilaattoja, kulutuksenkestävyysluokka PEI 2. </w:t>
      </w:r>
      <w:r w:rsidR="007831E2">
        <w:rPr>
          <w:i/>
          <w:color w:val="0070C0"/>
          <w:szCs w:val="22"/>
          <w:lang w:eastAsia="x-none"/>
        </w:rPr>
        <w:t>Laattojen liukkaudenestoluokitus on...</w:t>
      </w:r>
    </w:p>
    <w:p w14:paraId="5E144BD2" w14:textId="77777777" w:rsidR="007831E2" w:rsidRDefault="007831E2" w:rsidP="007831E2">
      <w:pPr>
        <w:widowControl w:val="0"/>
        <w:autoSpaceDE w:val="0"/>
        <w:autoSpaceDN w:val="0"/>
        <w:adjustRightInd w:val="0"/>
        <w:rPr>
          <w:i/>
          <w:color w:val="0070C0"/>
          <w:szCs w:val="22"/>
          <w:lang w:eastAsia="x-none"/>
        </w:rPr>
      </w:pPr>
    </w:p>
    <w:p w14:paraId="4BADA369" w14:textId="77777777" w:rsidR="003472AB" w:rsidRPr="003472AB" w:rsidRDefault="007831E2" w:rsidP="003472AB">
      <w:pPr>
        <w:widowControl w:val="0"/>
        <w:autoSpaceDE w:val="0"/>
        <w:autoSpaceDN w:val="0"/>
        <w:adjustRightInd w:val="0"/>
        <w:ind w:left="567"/>
        <w:rPr>
          <w:lang w:eastAsia="x-none"/>
        </w:rPr>
      </w:pPr>
      <w:r>
        <w:rPr>
          <w:lang w:eastAsia="x-none"/>
        </w:rPr>
        <w:t>T</w:t>
      </w:r>
      <w:r w:rsidR="003472AB" w:rsidRPr="003472AB">
        <w:rPr>
          <w:lang w:eastAsia="x-none"/>
        </w:rPr>
        <w:t xml:space="preserve">alosaunan löyly- ja pesuhuoneiden lattiat laatoitetaan. </w:t>
      </w:r>
      <w:r w:rsidR="0003378E" w:rsidRPr="0003378E">
        <w:rPr>
          <w:i/>
          <w:color w:val="0070C0"/>
          <w:szCs w:val="22"/>
          <w:lang w:eastAsia="x-none"/>
        </w:rPr>
        <w:t>Talopesulan lattiat laatoitetaan</w:t>
      </w:r>
      <w:r w:rsidR="0003378E">
        <w:rPr>
          <w:lang w:eastAsia="x-none"/>
        </w:rPr>
        <w:t xml:space="preserve">. </w:t>
      </w:r>
      <w:r w:rsidR="0003378E" w:rsidRPr="003472AB">
        <w:rPr>
          <w:lang w:eastAsia="x-none"/>
        </w:rPr>
        <w:t xml:space="preserve"> </w:t>
      </w:r>
      <w:r w:rsidR="003472AB" w:rsidRPr="003472AB">
        <w:rPr>
          <w:lang w:eastAsia="x-none"/>
        </w:rPr>
        <w:t>Laatat ovat sintrattua lattialaattaa suunnitelmien mukaan</w:t>
      </w:r>
      <w:r w:rsidR="0003378E">
        <w:rPr>
          <w:lang w:eastAsia="x-none"/>
        </w:rPr>
        <w:t xml:space="preserve">, </w:t>
      </w:r>
      <w:r w:rsidR="0003378E">
        <w:t>kulutuksenkestävyysluokka PEI 2</w:t>
      </w:r>
      <w:r w:rsidR="003472AB" w:rsidRPr="003472AB">
        <w:rPr>
          <w:lang w:eastAsia="x-none"/>
        </w:rPr>
        <w:t xml:space="preserve">. </w:t>
      </w:r>
      <w:r>
        <w:rPr>
          <w:i/>
          <w:color w:val="0070C0"/>
          <w:szCs w:val="22"/>
          <w:lang w:eastAsia="x-none"/>
        </w:rPr>
        <w:t>Laattojen liukkaudenestoluokitus on...</w:t>
      </w:r>
      <w:r w:rsidR="003472AB" w:rsidRPr="003472AB">
        <w:rPr>
          <w:lang w:eastAsia="x-none"/>
        </w:rPr>
        <w:t xml:space="preserve">Jalkalistalaatat ovat sintrattua laattaa suunnitelmien mukaan. </w:t>
      </w:r>
    </w:p>
    <w:p w14:paraId="5F62D11A" w14:textId="77777777" w:rsidR="003472AB" w:rsidRPr="003472AB" w:rsidRDefault="003472AB" w:rsidP="003472AB">
      <w:pPr>
        <w:widowControl w:val="0"/>
        <w:autoSpaceDE w:val="0"/>
        <w:autoSpaceDN w:val="0"/>
        <w:adjustRightInd w:val="0"/>
        <w:ind w:left="567"/>
        <w:rPr>
          <w:lang w:eastAsia="x-none"/>
        </w:rPr>
      </w:pPr>
    </w:p>
    <w:p w14:paraId="6CFCCA1A"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Porrashuoneen sisäänkäyntikerrosten ja niihin liittyvien käytävän lattiat laatoitetaan suunnitelmien mukaan. </w:t>
      </w:r>
      <w:r w:rsidR="0003378E">
        <w:rPr>
          <w:lang w:eastAsia="x-none"/>
        </w:rPr>
        <w:t xml:space="preserve">Laattojen </w:t>
      </w:r>
      <w:r w:rsidR="0003378E">
        <w:t>kulutuksenkestävyysluokka PEI 4</w:t>
      </w:r>
      <w:r w:rsidR="0003378E" w:rsidRPr="003472AB">
        <w:rPr>
          <w:lang w:eastAsia="x-none"/>
        </w:rPr>
        <w:t>.</w:t>
      </w:r>
      <w:r w:rsidR="0003378E">
        <w:rPr>
          <w:lang w:eastAsia="x-none"/>
        </w:rPr>
        <w:t xml:space="preserve"> </w:t>
      </w:r>
      <w:r w:rsidR="007831E2">
        <w:rPr>
          <w:i/>
          <w:color w:val="0070C0"/>
          <w:szCs w:val="22"/>
          <w:lang w:eastAsia="x-none"/>
        </w:rPr>
        <w:t>Laattojen liukkaudenestoluokitus on...</w:t>
      </w:r>
      <w:r w:rsidRPr="003472AB">
        <w:rPr>
          <w:lang w:eastAsia="x-none"/>
        </w:rPr>
        <w:t xml:space="preserve">Laattasauman syvyys tulee tehdä mahdollisimman matalaksi. Jalkalistat ovat muovijalkalistoja suunnitelmien mukaan. </w:t>
      </w:r>
    </w:p>
    <w:p w14:paraId="38E24AB8" w14:textId="77777777" w:rsidR="003472AB" w:rsidRPr="003472AB" w:rsidRDefault="003472AB" w:rsidP="003472AB">
      <w:pPr>
        <w:widowControl w:val="0"/>
        <w:autoSpaceDE w:val="0"/>
        <w:autoSpaceDN w:val="0"/>
        <w:adjustRightInd w:val="0"/>
        <w:ind w:left="567"/>
        <w:rPr>
          <w:lang w:eastAsia="x-none"/>
        </w:rPr>
      </w:pPr>
    </w:p>
    <w:p w14:paraId="5C5957AC"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Wc-kalusteen ja putkien juuret tiivistetään saniteettisilikonimassalla. </w:t>
      </w:r>
    </w:p>
    <w:p w14:paraId="6A8551BA" w14:textId="77777777" w:rsidR="003472AB" w:rsidRPr="003472AB" w:rsidRDefault="003472AB" w:rsidP="006B74DD">
      <w:pPr>
        <w:pStyle w:val="Otsikko5"/>
      </w:pPr>
      <w:bookmarkStart w:id="422" w:name="_Toc243728719"/>
      <w:r w:rsidRPr="003472AB">
        <w:t>Lautaparketti</w:t>
      </w:r>
      <w:bookmarkEnd w:id="422"/>
    </w:p>
    <w:p w14:paraId="179D2A29" w14:textId="77777777" w:rsidR="003472AB" w:rsidRPr="003472AB" w:rsidRDefault="003472AB" w:rsidP="00CE520C">
      <w:pPr>
        <w:pStyle w:val="1ohje0"/>
      </w:pPr>
      <w:r w:rsidRPr="003472AB">
        <w:t>Ohje</w:t>
      </w:r>
      <w:r w:rsidRPr="003472AB">
        <w:tab/>
        <w:t xml:space="preserve">Käytetään </w:t>
      </w:r>
      <w:proofErr w:type="spellStart"/>
      <w:r w:rsidRPr="003472AB">
        <w:t>AsOy</w:t>
      </w:r>
      <w:proofErr w:type="spellEnd"/>
      <w:r w:rsidRPr="003472AB">
        <w:t xml:space="preserve">- ja </w:t>
      </w:r>
      <w:proofErr w:type="spellStart"/>
      <w:r w:rsidRPr="003472AB">
        <w:t>Haso</w:t>
      </w:r>
      <w:proofErr w:type="spellEnd"/>
      <w:r w:rsidRPr="003472AB">
        <w:t>-kohteissa.</w:t>
      </w:r>
    </w:p>
    <w:p w14:paraId="0367155B" w14:textId="77777777" w:rsidR="003472AB" w:rsidRPr="003472AB" w:rsidRDefault="003472AB" w:rsidP="003472AB">
      <w:pPr>
        <w:widowControl w:val="0"/>
        <w:autoSpaceDE w:val="0"/>
        <w:autoSpaceDN w:val="0"/>
        <w:adjustRightInd w:val="0"/>
        <w:ind w:left="567"/>
        <w:rPr>
          <w:lang w:eastAsia="x-none"/>
        </w:rPr>
      </w:pPr>
    </w:p>
    <w:p w14:paraId="24AAE8DA" w14:textId="77777777" w:rsidR="003472AB" w:rsidRPr="003472AB" w:rsidRDefault="003472AB" w:rsidP="003472AB">
      <w:pPr>
        <w:widowControl w:val="0"/>
        <w:autoSpaceDE w:val="0"/>
        <w:autoSpaceDN w:val="0"/>
        <w:adjustRightInd w:val="0"/>
        <w:ind w:left="567"/>
        <w:rPr>
          <w:lang w:eastAsia="x-none"/>
        </w:rPr>
      </w:pPr>
      <w:r w:rsidRPr="003472AB">
        <w:rPr>
          <w:lang w:eastAsia="x-none"/>
        </w:rPr>
        <w:t>Asuntojen huoneiden, keittiöiden, eteisten ja vaatehuoneiden lattiat parkettia.</w:t>
      </w:r>
    </w:p>
    <w:p w14:paraId="4BB3ADCA" w14:textId="77777777" w:rsidR="003472AB" w:rsidRPr="003472AB" w:rsidRDefault="003472AB" w:rsidP="003472AB">
      <w:pPr>
        <w:widowControl w:val="0"/>
        <w:autoSpaceDE w:val="0"/>
        <w:autoSpaceDN w:val="0"/>
        <w:adjustRightInd w:val="0"/>
        <w:ind w:left="567"/>
        <w:rPr>
          <w:lang w:eastAsia="x-none"/>
        </w:rPr>
      </w:pPr>
      <w:r w:rsidRPr="003472AB">
        <w:rPr>
          <w:lang w:eastAsia="x-none"/>
        </w:rPr>
        <w:t>Parkettityyppi uiva lautaparketti, lukkoponttirakenne.</w:t>
      </w:r>
    </w:p>
    <w:p w14:paraId="471EF9DF" w14:textId="77777777" w:rsidR="003472AB" w:rsidRPr="003472AB" w:rsidRDefault="003472AB" w:rsidP="003472AB">
      <w:pPr>
        <w:widowControl w:val="0"/>
        <w:autoSpaceDE w:val="0"/>
        <w:autoSpaceDN w:val="0"/>
        <w:adjustRightInd w:val="0"/>
        <w:ind w:left="567"/>
        <w:rPr>
          <w:lang w:eastAsia="x-none"/>
        </w:rPr>
      </w:pPr>
    </w:p>
    <w:p w14:paraId="0A64B18A" w14:textId="77777777" w:rsidR="003472AB" w:rsidRPr="003472AB" w:rsidRDefault="003472AB" w:rsidP="003472AB">
      <w:pPr>
        <w:widowControl w:val="0"/>
        <w:autoSpaceDE w:val="0"/>
        <w:autoSpaceDN w:val="0"/>
        <w:adjustRightInd w:val="0"/>
        <w:ind w:left="567"/>
        <w:rPr>
          <w:lang w:eastAsia="x-none"/>
        </w:rPr>
      </w:pPr>
      <w:r w:rsidRPr="003472AB">
        <w:rPr>
          <w:lang w:eastAsia="x-none"/>
        </w:rPr>
        <w:t>3-sauvainen parketti luokkaa Natur tai vastaava, sydän- ja pintapuun tasainen vaihtelu vallitseva eikä yleistä oksaisuutta, oksaryhmiä tai karkeita rakennevikoja sallita.</w:t>
      </w:r>
    </w:p>
    <w:p w14:paraId="53FBA039" w14:textId="77777777" w:rsidR="003472AB" w:rsidRPr="003472AB" w:rsidRDefault="003472AB" w:rsidP="003472AB">
      <w:pPr>
        <w:widowControl w:val="0"/>
        <w:autoSpaceDE w:val="0"/>
        <w:autoSpaceDN w:val="0"/>
        <w:adjustRightInd w:val="0"/>
        <w:ind w:left="567"/>
        <w:rPr>
          <w:lang w:eastAsia="x-none"/>
        </w:rPr>
      </w:pPr>
    </w:p>
    <w:p w14:paraId="773E812C"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Parkettilautojen pintakerros kovilla puulajeilla vähintään 3,5 mm ja paksuus vähintään 13,0 mm. Asuntojen jalkalistat ovat parketin väriin sävytettyä puuta suunnitelmien </w:t>
      </w:r>
      <w:r w:rsidRPr="003472AB">
        <w:rPr>
          <w:lang w:eastAsia="x-none"/>
        </w:rPr>
        <w:lastRenderedPageBreak/>
        <w:t>mukaan.</w:t>
      </w:r>
    </w:p>
    <w:p w14:paraId="33EE665A" w14:textId="77777777" w:rsidR="003472AB" w:rsidRPr="003472AB" w:rsidRDefault="003472AB" w:rsidP="003472AB">
      <w:pPr>
        <w:widowControl w:val="0"/>
        <w:autoSpaceDE w:val="0"/>
        <w:autoSpaceDN w:val="0"/>
        <w:adjustRightInd w:val="0"/>
        <w:ind w:left="567"/>
        <w:rPr>
          <w:lang w:eastAsia="x-none"/>
        </w:rPr>
      </w:pPr>
    </w:p>
    <w:p w14:paraId="5BD95DCA" w14:textId="262AB88A" w:rsidR="003472AB" w:rsidRPr="003472AB" w:rsidRDefault="003472AB" w:rsidP="003472AB">
      <w:pPr>
        <w:widowControl w:val="0"/>
        <w:autoSpaceDE w:val="0"/>
        <w:autoSpaceDN w:val="0"/>
        <w:adjustRightInd w:val="0"/>
        <w:ind w:left="567"/>
        <w:rPr>
          <w:lang w:eastAsia="x-none"/>
        </w:rPr>
      </w:pPr>
      <w:r w:rsidRPr="003472AB">
        <w:rPr>
          <w:lang w:eastAsia="x-none"/>
        </w:rPr>
        <w:t xml:space="preserve">Parkettilautojen mittatarkkuus SisäRyl2013 </w:t>
      </w:r>
      <w:r w:rsidR="002B2148">
        <w:rPr>
          <w:lang w:eastAsia="x-none"/>
        </w:rPr>
        <w:t xml:space="preserve">(lisälehti) </w:t>
      </w:r>
      <w:r w:rsidRPr="003472AB">
        <w:rPr>
          <w:lang w:eastAsia="x-none"/>
        </w:rPr>
        <w:t xml:space="preserve">taulukon </w:t>
      </w:r>
      <w:proofErr w:type="gramStart"/>
      <w:r w:rsidRPr="003472AB">
        <w:rPr>
          <w:lang w:eastAsia="x-none"/>
        </w:rPr>
        <w:t>752:T</w:t>
      </w:r>
      <w:proofErr w:type="gramEnd"/>
      <w:r w:rsidRPr="003472AB">
        <w:rPr>
          <w:lang w:eastAsia="x-none"/>
        </w:rPr>
        <w:t xml:space="preserve">2 mukainen, </w:t>
      </w:r>
    </w:p>
    <w:p w14:paraId="3CEFF915" w14:textId="77777777" w:rsidR="003472AB" w:rsidRPr="003472AB" w:rsidRDefault="003472AB" w:rsidP="003472AB">
      <w:pPr>
        <w:widowControl w:val="0"/>
        <w:autoSpaceDE w:val="0"/>
        <w:autoSpaceDN w:val="0"/>
        <w:adjustRightInd w:val="0"/>
        <w:ind w:left="567"/>
        <w:rPr>
          <w:lang w:eastAsia="x-none"/>
        </w:rPr>
      </w:pPr>
    </w:p>
    <w:p w14:paraId="5D336747" w14:textId="7A04CB85" w:rsidR="003472AB" w:rsidRPr="003472AB" w:rsidRDefault="003472AB" w:rsidP="003472AB">
      <w:pPr>
        <w:keepNext/>
        <w:widowControl w:val="0"/>
        <w:autoSpaceDE w:val="0"/>
        <w:autoSpaceDN w:val="0"/>
        <w:adjustRightInd w:val="0"/>
        <w:ind w:left="567"/>
        <w:rPr>
          <w:rFonts w:cs="Arial"/>
          <w:b/>
          <w:bCs/>
        </w:rPr>
      </w:pPr>
      <w:r w:rsidRPr="003472AB">
        <w:rPr>
          <w:rFonts w:cs="Arial"/>
          <w:b/>
          <w:bCs/>
        </w:rPr>
        <w:t xml:space="preserve">Taulukko 3, Valmiiksi käsiteltyjen parkettipäällysteiden valmistustarkkuus, SisäRYL2013, </w:t>
      </w:r>
      <w:r w:rsidR="002B2148">
        <w:rPr>
          <w:rFonts w:cs="Arial"/>
          <w:b/>
          <w:bCs/>
        </w:rPr>
        <w:t>t</w:t>
      </w:r>
      <w:r w:rsidRPr="003472AB">
        <w:rPr>
          <w:rFonts w:cs="Arial"/>
          <w:b/>
          <w:bCs/>
        </w:rPr>
        <w:t xml:space="preserve">aulukko </w:t>
      </w:r>
      <w:proofErr w:type="gramStart"/>
      <w:r w:rsidRPr="003472AB">
        <w:rPr>
          <w:rFonts w:cs="Arial"/>
          <w:b/>
          <w:bCs/>
        </w:rPr>
        <w:t>752:T</w:t>
      </w:r>
      <w:proofErr w:type="gramEnd"/>
      <w:r w:rsidRPr="003472AB">
        <w:rPr>
          <w:rFonts w:cs="Arial"/>
          <w:b/>
          <w:bCs/>
        </w:rPr>
        <w:t>2</w:t>
      </w:r>
    </w:p>
    <w:p w14:paraId="180E0808" w14:textId="77777777" w:rsidR="003472AB" w:rsidRPr="003472AB" w:rsidRDefault="003472AB" w:rsidP="003472AB">
      <w:pPr>
        <w:widowControl w:val="0"/>
        <w:autoSpaceDE w:val="0"/>
        <w:autoSpaceDN w:val="0"/>
        <w:adjustRightInd w:val="0"/>
        <w:ind w:left="567"/>
        <w:rPr>
          <w:lang w:eastAsia="x-none"/>
        </w:rPr>
      </w:pPr>
    </w:p>
    <w:p w14:paraId="6D56CA55" w14:textId="77777777" w:rsidR="003472AB" w:rsidRPr="003472AB" w:rsidRDefault="003472AB" w:rsidP="003472AB">
      <w:pPr>
        <w:widowControl w:val="0"/>
        <w:autoSpaceDE w:val="0"/>
        <w:autoSpaceDN w:val="0"/>
        <w:adjustRightInd w:val="0"/>
        <w:ind w:left="567"/>
        <w:rPr>
          <w:lang w:eastAsia="x-none"/>
        </w:rPr>
      </w:pPr>
      <w:r w:rsidRPr="003472AB">
        <w:rPr>
          <w:noProof/>
        </w:rPr>
        <w:drawing>
          <wp:inline distT="0" distB="0" distL="0" distR="0" wp14:anchorId="4DF60C83" wp14:editId="4DF60C84">
            <wp:extent cx="5010150" cy="1610995"/>
            <wp:effectExtent l="0" t="0" r="0" b="825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r="8320"/>
                    <a:stretch/>
                  </pic:blipFill>
                  <pic:spPr bwMode="auto">
                    <a:xfrm>
                      <a:off x="0" y="0"/>
                      <a:ext cx="5010150" cy="1610995"/>
                    </a:xfrm>
                    <a:prstGeom prst="rect">
                      <a:avLst/>
                    </a:prstGeom>
                    <a:noFill/>
                    <a:ln>
                      <a:noFill/>
                    </a:ln>
                    <a:extLst>
                      <a:ext uri="{53640926-AAD7-44D8-BBD7-CCE9431645EC}">
                        <a14:shadowObscured xmlns:a14="http://schemas.microsoft.com/office/drawing/2010/main"/>
                      </a:ext>
                    </a:extLst>
                  </pic:spPr>
                </pic:pic>
              </a:graphicData>
            </a:graphic>
          </wp:inline>
        </w:drawing>
      </w:r>
    </w:p>
    <w:p w14:paraId="359D1E42" w14:textId="77777777" w:rsidR="003472AB" w:rsidRPr="003472AB" w:rsidRDefault="003472AB" w:rsidP="003472AB">
      <w:pPr>
        <w:widowControl w:val="0"/>
        <w:autoSpaceDE w:val="0"/>
        <w:autoSpaceDN w:val="0"/>
        <w:adjustRightInd w:val="0"/>
        <w:ind w:left="567"/>
        <w:rPr>
          <w:lang w:eastAsia="x-none"/>
        </w:rPr>
      </w:pPr>
    </w:p>
    <w:p w14:paraId="679E9BB9" w14:textId="100358AE" w:rsidR="003472AB" w:rsidRPr="003472AB" w:rsidRDefault="003472AB" w:rsidP="003472AB">
      <w:pPr>
        <w:widowControl w:val="0"/>
        <w:autoSpaceDE w:val="0"/>
        <w:autoSpaceDN w:val="0"/>
        <w:adjustRightInd w:val="0"/>
        <w:ind w:left="567"/>
        <w:rPr>
          <w:lang w:eastAsia="x-none"/>
        </w:rPr>
      </w:pPr>
      <w:r w:rsidRPr="003472AB">
        <w:rPr>
          <w:lang w:eastAsia="x-none"/>
        </w:rPr>
        <w:t xml:space="preserve">Alustan ja valmiin parketin tasaisuusvaatimukset, </w:t>
      </w:r>
      <w:r w:rsidRPr="003472AB">
        <w:rPr>
          <w:lang w:eastAsia="x-none"/>
        </w:rPr>
        <w:br/>
        <w:t xml:space="preserve">taulukkojen </w:t>
      </w:r>
      <w:proofErr w:type="gramStart"/>
      <w:r w:rsidRPr="003472AB">
        <w:rPr>
          <w:lang w:eastAsia="x-none"/>
        </w:rPr>
        <w:t>7</w:t>
      </w:r>
      <w:r w:rsidR="002B2148">
        <w:rPr>
          <w:lang w:eastAsia="x-none"/>
        </w:rPr>
        <w:t>52</w:t>
      </w:r>
      <w:r w:rsidRPr="003472AB">
        <w:rPr>
          <w:lang w:eastAsia="x-none"/>
        </w:rPr>
        <w:t>:T</w:t>
      </w:r>
      <w:proofErr w:type="gramEnd"/>
      <w:r w:rsidRPr="003472AB">
        <w:rPr>
          <w:lang w:eastAsia="x-none"/>
        </w:rPr>
        <w:t>3 ja T5 mukaan, luokka 1.</w:t>
      </w:r>
    </w:p>
    <w:p w14:paraId="4AC8E891" w14:textId="77777777" w:rsidR="003472AB" w:rsidRPr="003472AB" w:rsidRDefault="003472AB" w:rsidP="003472AB">
      <w:pPr>
        <w:widowControl w:val="0"/>
        <w:autoSpaceDE w:val="0"/>
        <w:autoSpaceDN w:val="0"/>
        <w:adjustRightInd w:val="0"/>
        <w:ind w:left="567"/>
        <w:rPr>
          <w:lang w:eastAsia="x-none"/>
        </w:rPr>
      </w:pPr>
    </w:p>
    <w:p w14:paraId="188ECCC8" w14:textId="77777777" w:rsidR="003472AB" w:rsidRPr="003472AB" w:rsidRDefault="003472AB" w:rsidP="003472AB">
      <w:pPr>
        <w:keepNext/>
        <w:widowControl w:val="0"/>
        <w:autoSpaceDE w:val="0"/>
        <w:autoSpaceDN w:val="0"/>
        <w:adjustRightInd w:val="0"/>
        <w:ind w:left="567"/>
        <w:rPr>
          <w:rFonts w:cs="Arial"/>
          <w:b/>
          <w:bCs/>
        </w:rPr>
      </w:pPr>
      <w:r w:rsidRPr="003472AB">
        <w:rPr>
          <w:rFonts w:cs="Arial"/>
          <w:b/>
          <w:bCs/>
        </w:rPr>
        <w:t xml:space="preserve">Taulukko 4, Alustan sallitut tasaisuuspoikkeamat, SisäRYL2013, Taulukko </w:t>
      </w:r>
      <w:proofErr w:type="gramStart"/>
      <w:r w:rsidRPr="003472AB">
        <w:rPr>
          <w:rFonts w:cs="Arial"/>
          <w:b/>
          <w:bCs/>
        </w:rPr>
        <w:t>752:T</w:t>
      </w:r>
      <w:proofErr w:type="gramEnd"/>
      <w:r w:rsidRPr="003472AB">
        <w:rPr>
          <w:rFonts w:cs="Arial"/>
          <w:b/>
          <w:bCs/>
        </w:rPr>
        <w:t>3</w:t>
      </w:r>
    </w:p>
    <w:p w14:paraId="3952E0C9" w14:textId="77777777" w:rsidR="003472AB" w:rsidRPr="003472AB" w:rsidRDefault="003472AB" w:rsidP="003472AB">
      <w:pPr>
        <w:widowControl w:val="0"/>
        <w:autoSpaceDE w:val="0"/>
        <w:autoSpaceDN w:val="0"/>
        <w:adjustRightInd w:val="0"/>
        <w:ind w:left="567"/>
        <w:rPr>
          <w:lang w:eastAsia="x-none"/>
        </w:rPr>
      </w:pPr>
      <w:r w:rsidRPr="003472AB">
        <w:rPr>
          <w:noProof/>
        </w:rPr>
        <w:drawing>
          <wp:inline distT="0" distB="0" distL="0" distR="0" wp14:anchorId="4DF60C85" wp14:editId="4DF60C86">
            <wp:extent cx="3799205" cy="1731010"/>
            <wp:effectExtent l="0" t="0" r="0" b="254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9205" cy="1731010"/>
                    </a:xfrm>
                    <a:prstGeom prst="rect">
                      <a:avLst/>
                    </a:prstGeom>
                    <a:noFill/>
                    <a:ln>
                      <a:noFill/>
                    </a:ln>
                  </pic:spPr>
                </pic:pic>
              </a:graphicData>
            </a:graphic>
          </wp:inline>
        </w:drawing>
      </w:r>
    </w:p>
    <w:p w14:paraId="3B86477A" w14:textId="77777777" w:rsidR="003472AB" w:rsidRPr="003472AB" w:rsidRDefault="003472AB" w:rsidP="003472AB">
      <w:pPr>
        <w:widowControl w:val="0"/>
        <w:autoSpaceDE w:val="0"/>
        <w:autoSpaceDN w:val="0"/>
        <w:adjustRightInd w:val="0"/>
        <w:ind w:left="567"/>
        <w:rPr>
          <w:lang w:eastAsia="x-none"/>
        </w:rPr>
      </w:pPr>
    </w:p>
    <w:p w14:paraId="2970DF99" w14:textId="77777777" w:rsidR="003472AB" w:rsidRPr="003472AB" w:rsidRDefault="003472AB" w:rsidP="003472AB">
      <w:pPr>
        <w:keepNext/>
        <w:widowControl w:val="0"/>
        <w:autoSpaceDE w:val="0"/>
        <w:autoSpaceDN w:val="0"/>
        <w:adjustRightInd w:val="0"/>
        <w:ind w:left="567"/>
        <w:rPr>
          <w:rFonts w:cs="Arial"/>
          <w:b/>
          <w:bCs/>
        </w:rPr>
      </w:pPr>
      <w:r w:rsidRPr="003472AB">
        <w:rPr>
          <w:rFonts w:cs="Arial"/>
          <w:b/>
          <w:bCs/>
        </w:rPr>
        <w:t xml:space="preserve">Taulukko 5, Parketin sallitut tasaisuuspoikkeamat, SisäRYL2013, Taulukko </w:t>
      </w:r>
      <w:proofErr w:type="gramStart"/>
      <w:r w:rsidRPr="003472AB">
        <w:rPr>
          <w:rFonts w:cs="Arial"/>
          <w:b/>
          <w:bCs/>
        </w:rPr>
        <w:t>752:T</w:t>
      </w:r>
      <w:proofErr w:type="gramEnd"/>
      <w:r w:rsidRPr="003472AB">
        <w:rPr>
          <w:rFonts w:cs="Arial"/>
          <w:b/>
          <w:bCs/>
        </w:rPr>
        <w:t>5</w:t>
      </w:r>
    </w:p>
    <w:p w14:paraId="6A3EC6F9" w14:textId="77777777" w:rsidR="003472AB" w:rsidRPr="003472AB" w:rsidRDefault="003472AB" w:rsidP="003472AB">
      <w:pPr>
        <w:widowControl w:val="0"/>
        <w:autoSpaceDE w:val="0"/>
        <w:autoSpaceDN w:val="0"/>
        <w:adjustRightInd w:val="0"/>
        <w:ind w:left="567"/>
        <w:rPr>
          <w:lang w:eastAsia="x-none"/>
        </w:rPr>
      </w:pPr>
      <w:r w:rsidRPr="003472AB">
        <w:rPr>
          <w:noProof/>
        </w:rPr>
        <w:drawing>
          <wp:inline distT="0" distB="0" distL="0" distR="0" wp14:anchorId="4DF60C87" wp14:editId="4DF60C88">
            <wp:extent cx="3886200" cy="113220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1132205"/>
                    </a:xfrm>
                    <a:prstGeom prst="rect">
                      <a:avLst/>
                    </a:prstGeom>
                    <a:noFill/>
                    <a:ln>
                      <a:noFill/>
                    </a:ln>
                  </pic:spPr>
                </pic:pic>
              </a:graphicData>
            </a:graphic>
          </wp:inline>
        </w:drawing>
      </w:r>
    </w:p>
    <w:p w14:paraId="056428DC" w14:textId="77777777" w:rsidR="003472AB" w:rsidRPr="003472AB" w:rsidRDefault="003472AB" w:rsidP="003472AB">
      <w:pPr>
        <w:widowControl w:val="0"/>
        <w:autoSpaceDE w:val="0"/>
        <w:autoSpaceDN w:val="0"/>
        <w:adjustRightInd w:val="0"/>
        <w:ind w:left="567"/>
        <w:rPr>
          <w:lang w:eastAsia="x-none"/>
        </w:rPr>
      </w:pPr>
      <w:r w:rsidRPr="003472AB">
        <w:rPr>
          <w:lang w:eastAsia="x-none"/>
        </w:rPr>
        <w:t>Yhtenäisen parkettikentän leveys enintään valmistajan ohjeen mukaan.</w:t>
      </w:r>
    </w:p>
    <w:p w14:paraId="6E8030B3" w14:textId="77777777" w:rsidR="003472AB" w:rsidRPr="003472AB" w:rsidRDefault="003472AB" w:rsidP="003472AB">
      <w:pPr>
        <w:widowControl w:val="0"/>
        <w:autoSpaceDE w:val="0"/>
        <w:autoSpaceDN w:val="0"/>
        <w:adjustRightInd w:val="0"/>
        <w:ind w:left="567"/>
        <w:rPr>
          <w:lang w:eastAsia="x-none"/>
        </w:rPr>
      </w:pPr>
    </w:p>
    <w:p w14:paraId="46D92662"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Parketin alle asennetaan alusmateriaali </w:t>
      </w:r>
      <w:proofErr w:type="spellStart"/>
      <w:r w:rsidRPr="00CE520C">
        <w:rPr>
          <w:rStyle w:val="1EsimerkkisChar"/>
        </w:rPr>
        <w:t>Upofloor</w:t>
      </w:r>
      <w:proofErr w:type="spellEnd"/>
      <w:r w:rsidRPr="00CE520C">
        <w:rPr>
          <w:rStyle w:val="1EsimerkkisChar"/>
        </w:rPr>
        <w:t xml:space="preserve"> </w:t>
      </w:r>
      <w:proofErr w:type="spellStart"/>
      <w:r w:rsidRPr="00CE520C">
        <w:rPr>
          <w:rStyle w:val="1EsimerkkisChar"/>
        </w:rPr>
        <w:t>Tuplex</w:t>
      </w:r>
      <w:proofErr w:type="spellEnd"/>
      <w:r w:rsidRPr="003472AB">
        <w:rPr>
          <w:lang w:eastAsia="x-none"/>
        </w:rPr>
        <w:t xml:space="preserve"> tai muun vastaavan äänieristävyyden omaava tuote.</w:t>
      </w:r>
    </w:p>
    <w:p w14:paraId="13A2520C" w14:textId="77777777" w:rsidR="003472AB" w:rsidRPr="003472AB" w:rsidRDefault="003472AB" w:rsidP="003472AB">
      <w:pPr>
        <w:widowControl w:val="0"/>
        <w:autoSpaceDE w:val="0"/>
        <w:autoSpaceDN w:val="0"/>
        <w:adjustRightInd w:val="0"/>
        <w:ind w:left="567"/>
        <w:rPr>
          <w:lang w:eastAsia="x-none"/>
        </w:rPr>
      </w:pPr>
    </w:p>
    <w:p w14:paraId="55326508" w14:textId="77777777" w:rsidR="003472AB" w:rsidRPr="00E5614F" w:rsidRDefault="003472AB" w:rsidP="00580F18">
      <w:pPr>
        <w:widowControl w:val="0"/>
        <w:autoSpaceDE w:val="0"/>
        <w:autoSpaceDN w:val="0"/>
        <w:adjustRightInd w:val="0"/>
        <w:ind w:left="567"/>
        <w:rPr>
          <w:i/>
          <w:color w:val="0070C0"/>
          <w:szCs w:val="22"/>
          <w:lang w:eastAsia="x-none"/>
        </w:rPr>
      </w:pPr>
      <w:r w:rsidRPr="003472AB">
        <w:rPr>
          <w:lang w:eastAsia="x-none"/>
        </w:rPr>
        <w:t xml:space="preserve">Jalkalistat ovat </w:t>
      </w:r>
      <w:r w:rsidRPr="00CE520C">
        <w:rPr>
          <w:rStyle w:val="1EsimerkkisChar"/>
        </w:rPr>
        <w:t>parketin väriin</w:t>
      </w:r>
      <w:r w:rsidRPr="003472AB">
        <w:rPr>
          <w:lang w:eastAsia="x-none"/>
        </w:rPr>
        <w:t xml:space="preserve"> petsattua, lakattua puuta, katso maalaustyöselostus.</w:t>
      </w:r>
      <w:r w:rsidR="00665E53">
        <w:rPr>
          <w:lang w:eastAsia="x-none"/>
        </w:rPr>
        <w:t xml:space="preserve"> </w:t>
      </w:r>
      <w:r w:rsidR="00665E53" w:rsidRPr="00E5614F">
        <w:rPr>
          <w:i/>
          <w:color w:val="0070C0"/>
          <w:szCs w:val="22"/>
          <w:lang w:eastAsia="x-none"/>
        </w:rPr>
        <w:t>Jalkalistan tulee kiertää astianpesukonevarauksen aukko. Huomioitava ulkokulman detaljissa, että aukon sivulla ja perällä olevat listat on voitava poistaa konetta asennettaessa.</w:t>
      </w:r>
    </w:p>
    <w:p w14:paraId="095AD979" w14:textId="77777777" w:rsidR="003472AB" w:rsidRPr="003472AB" w:rsidRDefault="003472AB" w:rsidP="006B74DD">
      <w:pPr>
        <w:pStyle w:val="Otsikko5"/>
      </w:pPr>
      <w:r w:rsidRPr="003472AB">
        <w:t>Laminaattilattiat</w:t>
      </w:r>
    </w:p>
    <w:p w14:paraId="7D55AA34" w14:textId="77777777" w:rsidR="003472AB" w:rsidRPr="003472AB" w:rsidRDefault="003472AB" w:rsidP="00CE520C">
      <w:pPr>
        <w:pStyle w:val="1ohje0"/>
      </w:pPr>
      <w:r w:rsidRPr="003472AB">
        <w:lastRenderedPageBreak/>
        <w:t>Ohje</w:t>
      </w:r>
      <w:r w:rsidRPr="003472AB">
        <w:tab/>
        <w:t xml:space="preserve">Käytetään mahdollisesti </w:t>
      </w:r>
      <w:proofErr w:type="spellStart"/>
      <w:r w:rsidRPr="003472AB">
        <w:t>Haso</w:t>
      </w:r>
      <w:proofErr w:type="spellEnd"/>
      <w:r w:rsidRPr="003472AB">
        <w:t xml:space="preserve">-kohteissa. </w:t>
      </w:r>
      <w:r w:rsidRPr="003472AB">
        <w:br/>
        <w:t>Laminaatin paksuus ja kestävyysluokka tulee määritellä</w:t>
      </w:r>
    </w:p>
    <w:p w14:paraId="5A6F9662" w14:textId="77777777" w:rsidR="003472AB" w:rsidRPr="003472AB" w:rsidRDefault="003472AB" w:rsidP="003472AB">
      <w:pPr>
        <w:widowControl w:val="0"/>
        <w:autoSpaceDE w:val="0"/>
        <w:autoSpaceDN w:val="0"/>
        <w:adjustRightInd w:val="0"/>
        <w:ind w:left="567"/>
        <w:rPr>
          <w:color w:val="CC99FF"/>
          <w:lang w:eastAsia="x-none"/>
        </w:rPr>
      </w:pPr>
    </w:p>
    <w:p w14:paraId="05E9136F" w14:textId="77777777" w:rsidR="003472AB" w:rsidRPr="003472AB" w:rsidRDefault="003472AB" w:rsidP="00CE520C">
      <w:pPr>
        <w:pStyle w:val="1Esimerkkis"/>
      </w:pPr>
      <w:bookmarkStart w:id="423" w:name="_Toc243728720"/>
      <w:r w:rsidRPr="003472AB">
        <w:t>Asuntojen huoneiden, keittiöiden ja eteisten lattiat ovat laminaattia.</w:t>
      </w:r>
    </w:p>
    <w:p w14:paraId="599B3707" w14:textId="77777777" w:rsidR="003472AB" w:rsidRPr="003472AB" w:rsidRDefault="003472AB" w:rsidP="00CE520C">
      <w:pPr>
        <w:pStyle w:val="1Esimerkkis"/>
      </w:pPr>
    </w:p>
    <w:p w14:paraId="329B001B" w14:textId="6204A39F" w:rsidR="003472AB" w:rsidRPr="003472AB" w:rsidRDefault="003472AB" w:rsidP="00CE520C">
      <w:pPr>
        <w:pStyle w:val="1Esimerkkis"/>
      </w:pPr>
      <w:r w:rsidRPr="003472AB">
        <w:t xml:space="preserve">Laminaatti käyttöluokka KL 32, hankauksenkestoluokka AC4, iskunkestoluokka IC2, kosteuskäsitelty HDF-runko 895 kg/m3, paksuus 8 mm, paloluokiteltu, luokka </w:t>
      </w:r>
      <w:proofErr w:type="spellStart"/>
      <w:r w:rsidRPr="003472AB">
        <w:t>Cfl</w:t>
      </w:r>
      <w:proofErr w:type="spellEnd"/>
      <w:r w:rsidRPr="003472AB">
        <w:t xml:space="preserve"> - S1. </w:t>
      </w:r>
      <w:r w:rsidR="00AE59AC">
        <w:t>Kolme</w:t>
      </w:r>
      <w:r w:rsidRPr="003472AB">
        <w:t xml:space="preserve"> tilaajan hyväksymä värisävy.</w:t>
      </w:r>
    </w:p>
    <w:p w14:paraId="7F5FC93F" w14:textId="77777777" w:rsidR="003472AB" w:rsidRPr="003472AB" w:rsidRDefault="003472AB" w:rsidP="00CE520C">
      <w:pPr>
        <w:pStyle w:val="1Esimerkkis"/>
      </w:pPr>
    </w:p>
    <w:p w14:paraId="18B873FE" w14:textId="77777777" w:rsidR="003472AB" w:rsidRPr="003472AB" w:rsidRDefault="003472AB" w:rsidP="00CE520C">
      <w:pPr>
        <w:pStyle w:val="1Esimerkkis"/>
      </w:pPr>
      <w:r w:rsidRPr="003472AB">
        <w:t xml:space="preserve">Askeläänitasoluku 49 dB OL 500. Alusmateriaali </w:t>
      </w:r>
      <w:proofErr w:type="spellStart"/>
      <w:r w:rsidRPr="003472AB">
        <w:t>Tuplex</w:t>
      </w:r>
      <w:proofErr w:type="spellEnd"/>
      <w:r w:rsidRPr="003472AB">
        <w:t xml:space="preserve"> tai muu vastaavan eristävyyden omaava tuote.</w:t>
      </w:r>
    </w:p>
    <w:p w14:paraId="7746A5B8" w14:textId="77777777" w:rsidR="003472AB" w:rsidRPr="003472AB" w:rsidRDefault="003472AB" w:rsidP="00CE520C">
      <w:pPr>
        <w:pStyle w:val="1Esimerkkis"/>
      </w:pPr>
    </w:p>
    <w:p w14:paraId="6C508ADD" w14:textId="222C49AE" w:rsidR="003472AB" w:rsidRPr="003472AB" w:rsidRDefault="003472AB" w:rsidP="00CE520C">
      <w:pPr>
        <w:pStyle w:val="1Esimerkkis"/>
      </w:pPr>
      <w:r w:rsidRPr="003472AB">
        <w:t xml:space="preserve">Alustan suoruus </w:t>
      </w:r>
      <w:proofErr w:type="spellStart"/>
      <w:r w:rsidRPr="003472AB">
        <w:t>SisäRYL</w:t>
      </w:r>
      <w:proofErr w:type="spellEnd"/>
      <w:r w:rsidRPr="003472AB">
        <w:t xml:space="preserve"> 2013, </w:t>
      </w:r>
      <w:r w:rsidR="002B2148">
        <w:t xml:space="preserve">(lisälehti) </w:t>
      </w:r>
      <w:r w:rsidRPr="003472AB">
        <w:t xml:space="preserve">taulukko </w:t>
      </w:r>
      <w:proofErr w:type="gramStart"/>
      <w:r w:rsidRPr="003472AB">
        <w:t>753:T</w:t>
      </w:r>
      <w:proofErr w:type="gramEnd"/>
      <w:r w:rsidRPr="003472AB">
        <w:t xml:space="preserve">3 luokka 2. Kiinnitys </w:t>
      </w:r>
      <w:proofErr w:type="spellStart"/>
      <w:r w:rsidRPr="003472AB">
        <w:t>Tuplex</w:t>
      </w:r>
      <w:proofErr w:type="spellEnd"/>
      <w:r w:rsidRPr="003472AB">
        <w:t>-alusmateriaalin päälle valmistajan ohjeiden mukaisesti.</w:t>
      </w:r>
    </w:p>
    <w:p w14:paraId="68EC2669" w14:textId="77777777" w:rsidR="003472AB" w:rsidRPr="003472AB" w:rsidRDefault="003472AB" w:rsidP="003472AB">
      <w:pPr>
        <w:widowControl w:val="0"/>
        <w:autoSpaceDE w:val="0"/>
        <w:autoSpaceDN w:val="0"/>
        <w:adjustRightInd w:val="0"/>
        <w:ind w:left="567"/>
        <w:rPr>
          <w:color w:val="0070C0"/>
          <w:lang w:eastAsia="x-none"/>
        </w:rPr>
      </w:pPr>
    </w:p>
    <w:p w14:paraId="468A7A2A" w14:textId="77777777" w:rsidR="003472AB" w:rsidRPr="003472AB" w:rsidRDefault="003472AB" w:rsidP="003472AB">
      <w:pPr>
        <w:widowControl w:val="0"/>
        <w:autoSpaceDE w:val="0"/>
        <w:autoSpaceDN w:val="0"/>
        <w:adjustRightInd w:val="0"/>
        <w:ind w:left="567"/>
        <w:rPr>
          <w:color w:val="0070C0"/>
          <w:lang w:eastAsia="x-none"/>
        </w:rPr>
      </w:pPr>
      <w:r w:rsidRPr="003472AB">
        <w:rPr>
          <w:noProof/>
        </w:rPr>
        <w:drawing>
          <wp:inline distT="0" distB="0" distL="0" distR="0" wp14:anchorId="4DF60C89" wp14:editId="4DF60C8A">
            <wp:extent cx="3853815" cy="1610995"/>
            <wp:effectExtent l="0" t="0" r="0" b="825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59201" t="42061" r="8640" b="34541"/>
                    <a:stretch>
                      <a:fillRect/>
                    </a:stretch>
                  </pic:blipFill>
                  <pic:spPr bwMode="auto">
                    <a:xfrm>
                      <a:off x="0" y="0"/>
                      <a:ext cx="3853815" cy="1610995"/>
                    </a:xfrm>
                    <a:prstGeom prst="rect">
                      <a:avLst/>
                    </a:prstGeom>
                    <a:noFill/>
                    <a:ln>
                      <a:noFill/>
                    </a:ln>
                  </pic:spPr>
                </pic:pic>
              </a:graphicData>
            </a:graphic>
          </wp:inline>
        </w:drawing>
      </w:r>
    </w:p>
    <w:p w14:paraId="497D65F0" w14:textId="77777777" w:rsidR="003472AB" w:rsidRPr="003472AB" w:rsidRDefault="003472AB" w:rsidP="003472AB">
      <w:pPr>
        <w:widowControl w:val="0"/>
        <w:autoSpaceDE w:val="0"/>
        <w:autoSpaceDN w:val="0"/>
        <w:adjustRightInd w:val="0"/>
        <w:ind w:left="567"/>
        <w:rPr>
          <w:color w:val="0070C0"/>
          <w:lang w:eastAsia="x-none"/>
        </w:rPr>
      </w:pPr>
    </w:p>
    <w:p w14:paraId="6ABC895E" w14:textId="77777777" w:rsidR="003472AB" w:rsidRPr="003472AB" w:rsidRDefault="003472AB" w:rsidP="00580F18">
      <w:pPr>
        <w:pStyle w:val="1Esimerkkis"/>
      </w:pPr>
      <w:r w:rsidRPr="003472AB">
        <w:t>Jalkalistat ovat laminaatin väriin petsattua, lakattua puuta, katso maalaustyöselostus.</w:t>
      </w:r>
      <w:r w:rsidR="00E5614F" w:rsidRPr="00E5614F">
        <w:t xml:space="preserve"> </w:t>
      </w:r>
      <w:r w:rsidR="00E5614F">
        <w:t>Jalkalistan tulee kiertää astianpesukonevarauksen aukko. Huomioitava ulkokulman detaljissa, että aukon sivulla ja perällä olevat listat on voitava poistaa konetta asennettaessa.</w:t>
      </w:r>
    </w:p>
    <w:p w14:paraId="5DEECB8A" w14:textId="77777777" w:rsidR="003472AB" w:rsidRPr="003472AB" w:rsidRDefault="003472AB" w:rsidP="006B74DD">
      <w:pPr>
        <w:pStyle w:val="Otsikko5"/>
      </w:pPr>
      <w:r w:rsidRPr="003472AB">
        <w:t>Muovimatto</w:t>
      </w:r>
      <w:bookmarkEnd w:id="423"/>
    </w:p>
    <w:p w14:paraId="2D0358A8" w14:textId="77777777" w:rsidR="003472AB" w:rsidRPr="003472AB" w:rsidRDefault="003472AB" w:rsidP="00CE520C">
      <w:pPr>
        <w:pStyle w:val="1ohje0"/>
      </w:pPr>
      <w:r w:rsidRPr="003472AB">
        <w:t>Ohje:</w:t>
      </w:r>
      <w:r w:rsidRPr="003472AB">
        <w:tab/>
        <w:t>Askelääni- ja palomääräykset huomioitava.</w:t>
      </w:r>
    </w:p>
    <w:p w14:paraId="746CF19B" w14:textId="280C3425" w:rsidR="003472AB" w:rsidRPr="003472AB" w:rsidRDefault="00CE520C" w:rsidP="00CE520C">
      <w:pPr>
        <w:pStyle w:val="1ohje0"/>
      </w:pPr>
      <w:r>
        <w:tab/>
      </w:r>
      <w:r w:rsidR="003472AB" w:rsidRPr="003472AB">
        <w:t>Muovimattoja voidaan käyttää mm. porrashuoneissa, kuivaushuoneissa, siivouskomeroissa, sähköpääkeskuksissa, kerhotiloissa</w:t>
      </w:r>
      <w:r w:rsidR="0000391C">
        <w:t xml:space="preserve"> ja </w:t>
      </w:r>
      <w:r w:rsidR="00535D9C">
        <w:t>talosaunan pukuhuoneissa</w:t>
      </w:r>
      <w:r w:rsidR="0000391C">
        <w:t>.</w:t>
      </w:r>
    </w:p>
    <w:p w14:paraId="127DB994" w14:textId="77777777" w:rsidR="003472AB" w:rsidRPr="003472AB" w:rsidRDefault="003472AB" w:rsidP="003472AB">
      <w:pPr>
        <w:widowControl w:val="0"/>
        <w:autoSpaceDE w:val="0"/>
        <w:autoSpaceDN w:val="0"/>
        <w:adjustRightInd w:val="0"/>
        <w:ind w:left="567"/>
        <w:rPr>
          <w:lang w:eastAsia="x-none"/>
        </w:rPr>
      </w:pPr>
    </w:p>
    <w:p w14:paraId="7C451663" w14:textId="77777777" w:rsidR="003472AB" w:rsidRPr="003472AB" w:rsidRDefault="003472AB" w:rsidP="003472AB">
      <w:pPr>
        <w:widowControl w:val="0"/>
        <w:autoSpaceDE w:val="0"/>
        <w:autoSpaceDN w:val="0"/>
        <w:adjustRightInd w:val="0"/>
        <w:ind w:left="567"/>
        <w:rPr>
          <w:lang w:eastAsia="x-none"/>
        </w:rPr>
      </w:pPr>
      <w:r w:rsidRPr="003472AB">
        <w:rPr>
          <w:lang w:eastAsia="x-none"/>
        </w:rPr>
        <w:t>Huonetilan matto tehdään yhdestä mattovuodasta ilman saumoja kaikissa tiloissa, joissa se mattoleveyden huomioiden on mahdollista.</w:t>
      </w:r>
    </w:p>
    <w:p w14:paraId="0178D9F1" w14:textId="77777777" w:rsidR="003472AB" w:rsidRPr="003472AB" w:rsidRDefault="003472AB" w:rsidP="003472AB">
      <w:pPr>
        <w:widowControl w:val="0"/>
        <w:autoSpaceDE w:val="0"/>
        <w:autoSpaceDN w:val="0"/>
        <w:adjustRightInd w:val="0"/>
        <w:ind w:left="567"/>
        <w:rPr>
          <w:lang w:eastAsia="x-none"/>
        </w:rPr>
      </w:pPr>
    </w:p>
    <w:p w14:paraId="144D9D56" w14:textId="77777777" w:rsidR="003472AB" w:rsidRPr="003472AB" w:rsidRDefault="003472AB" w:rsidP="003472AB">
      <w:pPr>
        <w:widowControl w:val="0"/>
        <w:autoSpaceDE w:val="0"/>
        <w:autoSpaceDN w:val="0"/>
        <w:adjustRightInd w:val="0"/>
        <w:ind w:left="567"/>
        <w:rPr>
          <w:lang w:eastAsia="x-none"/>
        </w:rPr>
      </w:pPr>
      <w:r w:rsidRPr="003472AB">
        <w:rPr>
          <w:lang w:eastAsia="x-none"/>
        </w:rPr>
        <w:t>Matot kiinnitetään valmistajan ohjeiden mukaan. Maton saumat hitsataan.</w:t>
      </w:r>
    </w:p>
    <w:p w14:paraId="0099BB39" w14:textId="77777777" w:rsidR="003472AB" w:rsidRPr="003472AB" w:rsidRDefault="003472AB" w:rsidP="003472AB">
      <w:pPr>
        <w:widowControl w:val="0"/>
        <w:autoSpaceDE w:val="0"/>
        <w:autoSpaceDN w:val="0"/>
        <w:adjustRightInd w:val="0"/>
        <w:ind w:left="567"/>
        <w:rPr>
          <w:lang w:eastAsia="x-none"/>
        </w:rPr>
      </w:pPr>
    </w:p>
    <w:p w14:paraId="382FF5FC" w14:textId="77777777" w:rsidR="002B2148" w:rsidRPr="003472AB" w:rsidRDefault="003472AB" w:rsidP="002B2148">
      <w:pPr>
        <w:widowControl w:val="0"/>
        <w:autoSpaceDE w:val="0"/>
        <w:autoSpaceDN w:val="0"/>
        <w:adjustRightInd w:val="0"/>
        <w:ind w:left="567"/>
        <w:rPr>
          <w:lang w:eastAsia="x-none"/>
        </w:rPr>
      </w:pPr>
      <w:r w:rsidRPr="003472AB">
        <w:rPr>
          <w:lang w:eastAsia="x-none"/>
        </w:rPr>
        <w:t xml:space="preserve">Allaskaapin vesieriste ks. </w:t>
      </w:r>
      <w:r w:rsidR="002B2148" w:rsidRPr="002B2148">
        <w:rPr>
          <w:lang w:eastAsia="x-none"/>
        </w:rPr>
        <w:t>kohta 132, Pintarakenteiden veden- ja kosteuden eristykset</w:t>
      </w:r>
    </w:p>
    <w:p w14:paraId="24B0238E" w14:textId="3263C2AB" w:rsidR="003472AB" w:rsidRPr="003472AB" w:rsidRDefault="003472AB" w:rsidP="003472AB">
      <w:pPr>
        <w:widowControl w:val="0"/>
        <w:autoSpaceDE w:val="0"/>
        <w:autoSpaceDN w:val="0"/>
        <w:adjustRightInd w:val="0"/>
        <w:ind w:left="567"/>
        <w:rPr>
          <w:lang w:eastAsia="x-none"/>
        </w:rPr>
      </w:pPr>
    </w:p>
    <w:p w14:paraId="7C3C9E53" w14:textId="77777777" w:rsidR="003472AB" w:rsidRPr="003472AB" w:rsidRDefault="003472AB" w:rsidP="003472AB">
      <w:pPr>
        <w:widowControl w:val="0"/>
        <w:autoSpaceDE w:val="0"/>
        <w:autoSpaceDN w:val="0"/>
        <w:adjustRightInd w:val="0"/>
        <w:ind w:left="567"/>
        <w:rPr>
          <w:color w:val="0070C0"/>
          <w:lang w:eastAsia="x-none"/>
        </w:rPr>
      </w:pPr>
      <w:r w:rsidRPr="003472AB">
        <w:rPr>
          <w:color w:val="0070C0"/>
          <w:lang w:eastAsia="x-none"/>
        </w:rPr>
        <w:t xml:space="preserve">Huoneselostuksessa määriteltyihin tiloihin </w:t>
      </w:r>
      <w:proofErr w:type="gramStart"/>
      <w:r w:rsidRPr="003472AB">
        <w:rPr>
          <w:color w:val="0070C0"/>
          <w:lang w:eastAsia="x-none"/>
        </w:rPr>
        <w:t>( kuivaushuone</w:t>
      </w:r>
      <w:proofErr w:type="gramEnd"/>
      <w:r w:rsidRPr="003472AB">
        <w:rPr>
          <w:color w:val="0070C0"/>
          <w:lang w:eastAsia="x-none"/>
        </w:rPr>
        <w:t xml:space="preserve">, </w:t>
      </w:r>
      <w:proofErr w:type="spellStart"/>
      <w:r w:rsidRPr="003472AB">
        <w:rPr>
          <w:color w:val="0070C0"/>
          <w:lang w:eastAsia="x-none"/>
        </w:rPr>
        <w:t>spk</w:t>
      </w:r>
      <w:proofErr w:type="spellEnd"/>
      <w:r w:rsidRPr="003472AB">
        <w:rPr>
          <w:color w:val="0070C0"/>
          <w:lang w:eastAsia="x-none"/>
        </w:rPr>
        <w:t xml:space="preserve">, siivouskomero) hitsattava muovimatto esim. </w:t>
      </w:r>
      <w:proofErr w:type="spellStart"/>
      <w:r w:rsidRPr="003472AB">
        <w:rPr>
          <w:color w:val="0070C0"/>
          <w:lang w:eastAsia="x-none"/>
        </w:rPr>
        <w:t>Upofloor</w:t>
      </w:r>
      <w:proofErr w:type="spellEnd"/>
      <w:r w:rsidRPr="003472AB">
        <w:rPr>
          <w:color w:val="0070C0"/>
          <w:lang w:eastAsia="x-none"/>
        </w:rPr>
        <w:t xml:space="preserve"> </w:t>
      </w:r>
      <w:proofErr w:type="spellStart"/>
      <w:r w:rsidRPr="003472AB">
        <w:rPr>
          <w:color w:val="0070C0"/>
          <w:lang w:eastAsia="x-none"/>
        </w:rPr>
        <w:t>Lami</w:t>
      </w:r>
      <w:proofErr w:type="spellEnd"/>
      <w:r w:rsidRPr="003472AB">
        <w:rPr>
          <w:color w:val="0070C0"/>
          <w:lang w:eastAsia="x-none"/>
        </w:rPr>
        <w:t xml:space="preserve"> vahvuus 1,5 mm. maton nosto seinälle 100 mm.</w:t>
      </w:r>
    </w:p>
    <w:p w14:paraId="3C92CF9D" w14:textId="77777777" w:rsidR="003472AB" w:rsidRPr="003472AB" w:rsidRDefault="003472AB" w:rsidP="003472AB">
      <w:pPr>
        <w:widowControl w:val="0"/>
        <w:autoSpaceDE w:val="0"/>
        <w:autoSpaceDN w:val="0"/>
        <w:adjustRightInd w:val="0"/>
        <w:ind w:left="567"/>
        <w:rPr>
          <w:lang w:eastAsia="x-none"/>
        </w:rPr>
      </w:pPr>
    </w:p>
    <w:p w14:paraId="109513A6" w14:textId="11763C35" w:rsidR="007D1404" w:rsidRDefault="003472AB" w:rsidP="007D1404">
      <w:pPr>
        <w:pStyle w:val="Vakio0"/>
        <w:rPr>
          <w:rFonts w:eastAsia="Arial" w:cs="Arial"/>
          <w:color w:val="000000" w:themeColor="text1"/>
          <w:sz w:val="20"/>
          <w:szCs w:val="20"/>
          <w:lang w:val="fi-FI"/>
        </w:rPr>
      </w:pPr>
      <w:r w:rsidRPr="00E82361">
        <w:rPr>
          <w:sz w:val="20"/>
          <w:szCs w:val="20"/>
          <w:lang w:val="fi-FI"/>
        </w:rPr>
        <w:t>Porrastasanteiden, -lepotasojen, kerhotilojen</w:t>
      </w:r>
      <w:r w:rsidR="00535D9C" w:rsidRPr="00E82361">
        <w:rPr>
          <w:sz w:val="20"/>
          <w:szCs w:val="20"/>
          <w:lang w:val="fi-FI"/>
        </w:rPr>
        <w:t>, talosaunan pukuhuoneen</w:t>
      </w:r>
      <w:r w:rsidRPr="003472AB">
        <w:t xml:space="preserve"> </w:t>
      </w:r>
      <w:r w:rsidRPr="00E82361">
        <w:rPr>
          <w:sz w:val="20"/>
          <w:szCs w:val="20"/>
          <w:lang w:val="fi-FI"/>
        </w:rPr>
        <w:t>lattiat pinnoitetaan askelääninormit täyttävällä</w:t>
      </w:r>
      <w:r w:rsidRPr="003472AB">
        <w:t xml:space="preserve"> </w:t>
      </w:r>
      <w:r w:rsidRPr="00E82361">
        <w:rPr>
          <w:sz w:val="20"/>
          <w:szCs w:val="20"/>
          <w:lang w:val="fi-FI"/>
        </w:rPr>
        <w:t>pehmeäpohjaisella dB-muovimatolla tai -laatalla suunnitelmien mukaan.</w:t>
      </w:r>
      <w:r w:rsidRPr="003472AB">
        <w:t xml:space="preserve"> </w:t>
      </w:r>
      <w:r w:rsidR="0000391C" w:rsidRPr="000B23E9">
        <w:rPr>
          <w:rFonts w:eastAsia="Arial" w:cs="Arial"/>
          <w:color w:val="000000" w:themeColor="text1"/>
          <w:sz w:val="20"/>
          <w:szCs w:val="20"/>
          <w:lang w:val="fi-FI"/>
        </w:rPr>
        <w:t>K</w:t>
      </w:r>
      <w:r w:rsidR="007D1404" w:rsidRPr="000B23E9">
        <w:rPr>
          <w:rFonts w:eastAsia="Arial" w:cs="Arial"/>
          <w:color w:val="000000" w:themeColor="text1"/>
          <w:sz w:val="20"/>
          <w:szCs w:val="20"/>
          <w:lang w:val="fi-FI"/>
        </w:rPr>
        <w:t xml:space="preserve">ulutusluokka T, käyttöluokka min. 33, liukkaudenestoluokka vähintään R9. </w:t>
      </w:r>
      <w:r w:rsidR="00C31354" w:rsidRPr="000B23E9">
        <w:rPr>
          <w:rFonts w:eastAsia="Arial" w:cs="Arial"/>
          <w:color w:val="000000" w:themeColor="text1"/>
          <w:sz w:val="20"/>
          <w:szCs w:val="20"/>
          <w:lang w:val="fi-FI"/>
        </w:rPr>
        <w:t>A</w:t>
      </w:r>
      <w:r w:rsidR="00724B34" w:rsidRPr="000B23E9">
        <w:rPr>
          <w:rFonts w:eastAsia="Arial" w:cs="Arial"/>
          <w:color w:val="201F1E"/>
          <w:sz w:val="20"/>
          <w:szCs w:val="20"/>
          <w:lang w:val="fi-FI"/>
        </w:rPr>
        <w:t xml:space="preserve">skeläänen parannusluvun tulee olla ΔL = </w:t>
      </w:r>
      <w:proofErr w:type="gramStart"/>
      <w:r w:rsidR="00724B34" w:rsidRPr="00C31354">
        <w:rPr>
          <w:color w:val="0070C0"/>
          <w:sz w:val="20"/>
          <w:szCs w:val="20"/>
          <w:lang w:val="fi-FI"/>
        </w:rPr>
        <w:t>10-12</w:t>
      </w:r>
      <w:proofErr w:type="gramEnd"/>
      <w:r w:rsidR="00724B34" w:rsidRPr="00C31354">
        <w:rPr>
          <w:color w:val="0070C0"/>
          <w:sz w:val="20"/>
          <w:szCs w:val="20"/>
          <w:lang w:val="fi-FI"/>
        </w:rPr>
        <w:t xml:space="preserve"> dB</w:t>
      </w:r>
    </w:p>
    <w:p w14:paraId="67337E71" w14:textId="766E84EE" w:rsidR="003472AB" w:rsidRDefault="003472AB" w:rsidP="00580F18">
      <w:pPr>
        <w:widowControl w:val="0"/>
        <w:autoSpaceDE w:val="0"/>
        <w:autoSpaceDN w:val="0"/>
        <w:adjustRightInd w:val="0"/>
        <w:ind w:left="567"/>
        <w:rPr>
          <w:lang w:eastAsia="x-none"/>
        </w:rPr>
      </w:pPr>
      <w:r w:rsidRPr="003472AB">
        <w:rPr>
          <w:lang w:eastAsia="x-none"/>
        </w:rPr>
        <w:t xml:space="preserve">Porrashuoneissa jalkalistat ja porrastasoaukkojen reunalistat ovat muovia suunnitelmien mukaan. </w:t>
      </w:r>
    </w:p>
    <w:p w14:paraId="08EEA5EF" w14:textId="7F53599B" w:rsidR="007D1404" w:rsidRDefault="007D1404" w:rsidP="00580F18">
      <w:pPr>
        <w:widowControl w:val="0"/>
        <w:autoSpaceDE w:val="0"/>
        <w:autoSpaceDN w:val="0"/>
        <w:adjustRightInd w:val="0"/>
        <w:ind w:left="567"/>
        <w:rPr>
          <w:lang w:eastAsia="x-none"/>
        </w:rPr>
      </w:pPr>
    </w:p>
    <w:p w14:paraId="3D86AF09" w14:textId="77777777" w:rsidR="003472AB" w:rsidRPr="003472AB" w:rsidRDefault="003472AB" w:rsidP="006B74DD">
      <w:pPr>
        <w:pStyle w:val="Otsikko5"/>
      </w:pPr>
      <w:r w:rsidRPr="003472AB">
        <w:lastRenderedPageBreak/>
        <w:t>Vinyylilankkulattia</w:t>
      </w:r>
    </w:p>
    <w:p w14:paraId="72F5BB04" w14:textId="77777777" w:rsidR="003472AB" w:rsidRPr="003472AB" w:rsidRDefault="003472AB" w:rsidP="00CE520C">
      <w:pPr>
        <w:pStyle w:val="1ohje0"/>
      </w:pPr>
      <w:r w:rsidRPr="003472AB">
        <w:t>Ohje:</w:t>
      </w:r>
      <w:r w:rsidRPr="003472AB">
        <w:tab/>
      </w:r>
      <w:proofErr w:type="spellStart"/>
      <w:r w:rsidRPr="003472AB">
        <w:t>Heka:n</w:t>
      </w:r>
      <w:proofErr w:type="spellEnd"/>
      <w:r w:rsidRPr="003472AB">
        <w:t xml:space="preserve"> kohteissa.</w:t>
      </w:r>
    </w:p>
    <w:p w14:paraId="581484FC" w14:textId="77777777" w:rsidR="003472AB" w:rsidRPr="003472AB" w:rsidRDefault="003472AB" w:rsidP="003472AB">
      <w:pPr>
        <w:widowControl w:val="0"/>
        <w:autoSpaceDE w:val="0"/>
        <w:autoSpaceDN w:val="0"/>
        <w:adjustRightInd w:val="0"/>
        <w:ind w:left="567"/>
        <w:rPr>
          <w:lang w:eastAsia="x-none"/>
        </w:rPr>
      </w:pPr>
    </w:p>
    <w:p w14:paraId="263E8D31" w14:textId="77777777" w:rsidR="003472AB" w:rsidRPr="003472AB" w:rsidRDefault="003472AB" w:rsidP="00CE520C">
      <w:pPr>
        <w:pStyle w:val="1Esimerkkis"/>
      </w:pPr>
      <w:r w:rsidRPr="003472AB">
        <w:t>Hekan kohteissa asuntojen huoneiden, keittiöiden ja eteisten lattiat ova</w:t>
      </w:r>
      <w:r w:rsidR="008845D0">
        <w:t xml:space="preserve">t vinyylilankkua, esim. </w:t>
      </w:r>
      <w:proofErr w:type="spellStart"/>
      <w:r w:rsidR="008845D0">
        <w:t>Tarkett</w:t>
      </w:r>
      <w:proofErr w:type="spellEnd"/>
      <w:proofErr w:type="gramStart"/>
      <w:r w:rsidR="008845D0">
        <w:t>, ,</w:t>
      </w:r>
      <w:proofErr w:type="gramEnd"/>
      <w:r w:rsidR="008845D0">
        <w:t xml:space="preserve"> käyttöluokka 32.</w:t>
      </w:r>
      <w:r w:rsidR="008845D0" w:rsidRPr="004723A0">
        <w:t xml:space="preserve"> </w:t>
      </w:r>
      <w:r w:rsidRPr="003472AB">
        <w:t xml:space="preserve"> Yksi tilaajan hyväksymä värisävy.</w:t>
      </w:r>
    </w:p>
    <w:p w14:paraId="48BB5BE1" w14:textId="77777777" w:rsidR="003472AB" w:rsidRPr="003472AB" w:rsidRDefault="003472AB" w:rsidP="00CE520C">
      <w:pPr>
        <w:pStyle w:val="1Esimerkkis"/>
      </w:pPr>
    </w:p>
    <w:p w14:paraId="56C0A0BA" w14:textId="33D476C8" w:rsidR="003472AB" w:rsidRPr="003472AB" w:rsidRDefault="003472AB" w:rsidP="001047F1">
      <w:pPr>
        <w:pStyle w:val="1Esimerkkis"/>
      </w:pPr>
      <w:r w:rsidRPr="003472AB">
        <w:t xml:space="preserve">Alustan suoruus </w:t>
      </w:r>
      <w:proofErr w:type="spellStart"/>
      <w:r w:rsidRPr="003472AB">
        <w:t>SisäRYL</w:t>
      </w:r>
      <w:proofErr w:type="spellEnd"/>
      <w:r w:rsidRPr="003472AB">
        <w:t xml:space="preserve"> 2013, </w:t>
      </w:r>
      <w:r w:rsidR="002B2148">
        <w:t xml:space="preserve">(lisälehti) </w:t>
      </w:r>
      <w:r w:rsidRPr="003472AB">
        <w:t xml:space="preserve">taulukko </w:t>
      </w:r>
      <w:proofErr w:type="gramStart"/>
      <w:r w:rsidRPr="003472AB">
        <w:t>753:T</w:t>
      </w:r>
      <w:proofErr w:type="gramEnd"/>
      <w:r w:rsidRPr="003472AB">
        <w:t>3 luokka 2.</w:t>
      </w:r>
      <w:r w:rsidR="001047F1">
        <w:t xml:space="preserve"> </w:t>
      </w:r>
      <w:r w:rsidRPr="003472AB">
        <w:t xml:space="preserve"> Kiinnitys alusmateriaalin päälle valmistajan ohjeiden mukaisesti.</w:t>
      </w:r>
      <w:r w:rsidR="001047F1">
        <w:t xml:space="preserve"> Alusmateriaalin tyyppi vinyylilankun valmistajan ohjeen mukainen.</w:t>
      </w:r>
    </w:p>
    <w:p w14:paraId="36E2DF2E" w14:textId="77777777" w:rsidR="003472AB" w:rsidRPr="003472AB" w:rsidRDefault="003472AB" w:rsidP="003472AB">
      <w:pPr>
        <w:widowControl w:val="0"/>
        <w:autoSpaceDE w:val="0"/>
        <w:autoSpaceDN w:val="0"/>
        <w:adjustRightInd w:val="0"/>
        <w:ind w:left="567"/>
        <w:rPr>
          <w:color w:val="0070C0"/>
          <w:lang w:eastAsia="x-none"/>
        </w:rPr>
      </w:pPr>
      <w:r w:rsidRPr="003472AB">
        <w:rPr>
          <w:noProof/>
        </w:rPr>
        <w:drawing>
          <wp:inline distT="0" distB="0" distL="0" distR="0" wp14:anchorId="4DF60C8B" wp14:editId="4DF60C8C">
            <wp:extent cx="3853815" cy="1610995"/>
            <wp:effectExtent l="0" t="0" r="0" b="825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59201" t="42061" r="8640" b="34541"/>
                    <a:stretch>
                      <a:fillRect/>
                    </a:stretch>
                  </pic:blipFill>
                  <pic:spPr bwMode="auto">
                    <a:xfrm>
                      <a:off x="0" y="0"/>
                      <a:ext cx="3853815" cy="1610995"/>
                    </a:xfrm>
                    <a:prstGeom prst="rect">
                      <a:avLst/>
                    </a:prstGeom>
                    <a:noFill/>
                    <a:ln>
                      <a:noFill/>
                    </a:ln>
                  </pic:spPr>
                </pic:pic>
              </a:graphicData>
            </a:graphic>
          </wp:inline>
        </w:drawing>
      </w:r>
    </w:p>
    <w:p w14:paraId="3898B8DC" w14:textId="77777777" w:rsidR="003472AB" w:rsidRPr="003472AB" w:rsidRDefault="003472AB" w:rsidP="003472AB">
      <w:pPr>
        <w:widowControl w:val="0"/>
        <w:autoSpaceDE w:val="0"/>
        <w:autoSpaceDN w:val="0"/>
        <w:adjustRightInd w:val="0"/>
        <w:ind w:left="567"/>
        <w:rPr>
          <w:color w:val="0070C0"/>
          <w:lang w:eastAsia="x-none"/>
        </w:rPr>
      </w:pPr>
    </w:p>
    <w:p w14:paraId="55F89EE5" w14:textId="77777777" w:rsidR="003472AB" w:rsidRPr="003472AB" w:rsidRDefault="003472AB" w:rsidP="00CE520C">
      <w:pPr>
        <w:pStyle w:val="1Esimerkkis"/>
      </w:pPr>
      <w:r w:rsidRPr="003472AB">
        <w:t>Jalkalistat ovat vinyylilankun väriin petsattua, lakattua puuta, katso maalaustyöselostus.</w:t>
      </w:r>
      <w:r w:rsidR="00E5614F" w:rsidRPr="00E5614F">
        <w:t xml:space="preserve"> </w:t>
      </w:r>
      <w:r w:rsidR="00E5614F">
        <w:t>Jalkalistan tulee kiertää astianpesukonevarauksen aukko. Huomioitava ulkokulman detaljissa, että aukon sivulla ja perällä olevat listat on voitava poistaa konetta asennettaessa.</w:t>
      </w:r>
    </w:p>
    <w:p w14:paraId="3DF4A244" w14:textId="77777777" w:rsidR="003472AB" w:rsidRPr="003472AB" w:rsidRDefault="003472AB" w:rsidP="003472AB">
      <w:pPr>
        <w:widowControl w:val="0"/>
        <w:autoSpaceDE w:val="0"/>
        <w:autoSpaceDN w:val="0"/>
        <w:adjustRightInd w:val="0"/>
        <w:ind w:left="567"/>
        <w:rPr>
          <w:color w:val="0070C0"/>
          <w:lang w:eastAsia="x-none"/>
        </w:rPr>
      </w:pPr>
    </w:p>
    <w:p w14:paraId="6D01D3D5" w14:textId="77777777" w:rsidR="003472AB" w:rsidRPr="003472AB" w:rsidRDefault="003472AB" w:rsidP="006B74DD">
      <w:pPr>
        <w:pStyle w:val="Otsikko4"/>
      </w:pPr>
      <w:bookmarkStart w:id="424" w:name="_Toc243728721"/>
      <w:bookmarkStart w:id="425" w:name="_Toc471378961"/>
      <w:bookmarkStart w:id="426" w:name="_Toc490638788"/>
      <w:bookmarkStart w:id="427" w:name="_Toc137721414"/>
      <w:r w:rsidRPr="003472AB">
        <w:t>Sisäkattorakenteet</w:t>
      </w:r>
      <w:bookmarkEnd w:id="424"/>
      <w:bookmarkEnd w:id="425"/>
      <w:bookmarkEnd w:id="426"/>
      <w:bookmarkEnd w:id="427"/>
    </w:p>
    <w:p w14:paraId="7A287701"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7D6A5F77"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74DD4D0A" w14:textId="77777777" w:rsidR="003472AB" w:rsidRPr="003472AB" w:rsidRDefault="003472AB" w:rsidP="003472AB">
      <w:pPr>
        <w:widowControl w:val="0"/>
        <w:autoSpaceDE w:val="0"/>
        <w:autoSpaceDN w:val="0"/>
        <w:adjustRightInd w:val="0"/>
        <w:ind w:left="567"/>
        <w:rPr>
          <w:lang w:eastAsia="x-none"/>
        </w:rPr>
      </w:pPr>
    </w:p>
    <w:p w14:paraId="68E17FBA" w14:textId="77777777" w:rsidR="003472AB" w:rsidRPr="003472AB" w:rsidRDefault="003472AB" w:rsidP="003472AB">
      <w:pPr>
        <w:widowControl w:val="0"/>
        <w:autoSpaceDE w:val="0"/>
        <w:autoSpaceDN w:val="0"/>
        <w:adjustRightInd w:val="0"/>
        <w:ind w:left="567"/>
        <w:rPr>
          <w:lang w:eastAsia="x-none"/>
        </w:rPr>
      </w:pPr>
      <w:r w:rsidRPr="003472AB">
        <w:rPr>
          <w:lang w:eastAsia="x-none"/>
        </w:rPr>
        <w:t>Alakatoille, ilmastointikanaville, putkille, valaisimille jne. on kaikille tehtävä omat ripustuksensa, ellei erikseen ole toisin mainittu.</w:t>
      </w:r>
    </w:p>
    <w:p w14:paraId="2DEDEF98" w14:textId="77777777" w:rsidR="003472AB" w:rsidRPr="003472AB" w:rsidRDefault="003472AB" w:rsidP="003472AB">
      <w:pPr>
        <w:widowControl w:val="0"/>
        <w:autoSpaceDE w:val="0"/>
        <w:autoSpaceDN w:val="0"/>
        <w:adjustRightInd w:val="0"/>
        <w:ind w:left="567"/>
        <w:rPr>
          <w:lang w:eastAsia="x-none"/>
        </w:rPr>
      </w:pPr>
    </w:p>
    <w:p w14:paraId="1C0D58B6" w14:textId="77777777" w:rsidR="003472AB" w:rsidRPr="003472AB" w:rsidRDefault="003472AB" w:rsidP="003472AB">
      <w:pPr>
        <w:widowControl w:val="0"/>
        <w:autoSpaceDE w:val="0"/>
        <w:autoSpaceDN w:val="0"/>
        <w:adjustRightInd w:val="0"/>
        <w:ind w:left="567"/>
        <w:rPr>
          <w:lang w:eastAsia="x-none"/>
        </w:rPr>
      </w:pPr>
      <w:r w:rsidRPr="003472AB">
        <w:rPr>
          <w:lang w:eastAsia="x-none"/>
        </w:rPr>
        <w:t>Alakatot kiinnitetään joko puu- tai metallikannakkein. Alakattorakenteen äänenvaimennus rakennetyypin mukaan.</w:t>
      </w:r>
    </w:p>
    <w:p w14:paraId="47110453" w14:textId="77777777" w:rsidR="003472AB" w:rsidRPr="003472AB" w:rsidRDefault="003472AB" w:rsidP="003472AB">
      <w:pPr>
        <w:widowControl w:val="0"/>
        <w:autoSpaceDE w:val="0"/>
        <w:autoSpaceDN w:val="0"/>
        <w:adjustRightInd w:val="0"/>
        <w:ind w:left="567"/>
        <w:rPr>
          <w:lang w:eastAsia="x-none"/>
        </w:rPr>
      </w:pPr>
    </w:p>
    <w:p w14:paraId="72DFC58E" w14:textId="77777777" w:rsidR="003472AB" w:rsidRPr="003472AB" w:rsidRDefault="003472AB" w:rsidP="003472AB">
      <w:pPr>
        <w:widowControl w:val="0"/>
        <w:autoSpaceDE w:val="0"/>
        <w:autoSpaceDN w:val="0"/>
        <w:adjustRightInd w:val="0"/>
        <w:ind w:left="567"/>
        <w:rPr>
          <w:lang w:eastAsia="x-none"/>
        </w:rPr>
      </w:pPr>
      <w:r w:rsidRPr="003472AB">
        <w:rPr>
          <w:lang w:eastAsia="x-none"/>
        </w:rPr>
        <w:t>Tekniset asennukset mm. valaisimet, johdot ja palovaroittimet tulee huomioida kattoon kiinnitettäviä alakattoja suunniteltaessa ja asennettaessa.</w:t>
      </w:r>
    </w:p>
    <w:p w14:paraId="0DAADDE3" w14:textId="77777777" w:rsidR="003472AB" w:rsidRPr="003472AB" w:rsidRDefault="003472AB" w:rsidP="003472AB">
      <w:pPr>
        <w:widowControl w:val="0"/>
        <w:autoSpaceDE w:val="0"/>
        <w:autoSpaceDN w:val="0"/>
        <w:adjustRightInd w:val="0"/>
        <w:ind w:left="567"/>
        <w:rPr>
          <w:lang w:eastAsia="x-none"/>
        </w:rPr>
      </w:pPr>
    </w:p>
    <w:p w14:paraId="6F0F0655" w14:textId="77777777" w:rsidR="003472AB" w:rsidRPr="003472AB" w:rsidRDefault="003472AB" w:rsidP="006B74DD">
      <w:pPr>
        <w:pStyle w:val="Otsikko5"/>
      </w:pPr>
      <w:r w:rsidRPr="003472AB">
        <w:t>Sisäkattojen tasoitus</w:t>
      </w:r>
    </w:p>
    <w:p w14:paraId="2E72E5EA"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Huoneselostuksessa mainitut kattopinnat tasoitetaan alla mainittuja tekotapoja noudattaen. Tekotavat on merkitty huoneselostukseen niille tarkoitettuihin kohtiin. </w:t>
      </w:r>
    </w:p>
    <w:p w14:paraId="08EAFF61" w14:textId="77777777" w:rsidR="003472AB" w:rsidRPr="003472AB" w:rsidRDefault="003472AB" w:rsidP="003472AB">
      <w:pPr>
        <w:widowControl w:val="0"/>
        <w:autoSpaceDE w:val="0"/>
        <w:autoSpaceDN w:val="0"/>
        <w:adjustRightInd w:val="0"/>
        <w:ind w:left="567"/>
        <w:rPr>
          <w:lang w:eastAsia="x-none"/>
        </w:rPr>
      </w:pPr>
    </w:p>
    <w:p w14:paraId="3A53D6A6" w14:textId="77777777" w:rsidR="003472AB" w:rsidRPr="003472AB" w:rsidRDefault="003472AB" w:rsidP="003472AB">
      <w:pPr>
        <w:widowControl w:val="0"/>
        <w:autoSpaceDE w:val="0"/>
        <w:autoSpaceDN w:val="0"/>
        <w:adjustRightInd w:val="0"/>
        <w:ind w:left="567"/>
        <w:rPr>
          <w:lang w:eastAsia="x-none"/>
        </w:rPr>
      </w:pPr>
      <w:r w:rsidRPr="003472AB">
        <w:rPr>
          <w:lang w:eastAsia="x-none"/>
        </w:rPr>
        <w:t>Tasoitettava pinta on esioikaistava, hiottava ja puhdistettava huolellisesti roiskeista, pölystä ym. liasta.</w:t>
      </w:r>
    </w:p>
    <w:p w14:paraId="3D5E70CD" w14:textId="77777777" w:rsidR="003472AB" w:rsidRPr="003472AB" w:rsidRDefault="003472AB" w:rsidP="003472AB">
      <w:pPr>
        <w:widowControl w:val="0"/>
        <w:autoSpaceDE w:val="0"/>
        <w:autoSpaceDN w:val="0"/>
        <w:adjustRightInd w:val="0"/>
        <w:ind w:left="567"/>
        <w:rPr>
          <w:lang w:eastAsia="x-none"/>
        </w:rPr>
      </w:pPr>
    </w:p>
    <w:p w14:paraId="6B1A41C9" w14:textId="77777777" w:rsidR="003472AB" w:rsidRPr="003472AB" w:rsidRDefault="003472AB" w:rsidP="003472AB">
      <w:pPr>
        <w:widowControl w:val="0"/>
        <w:autoSpaceDE w:val="0"/>
        <w:autoSpaceDN w:val="0"/>
        <w:adjustRightInd w:val="0"/>
        <w:ind w:left="567"/>
        <w:rPr>
          <w:lang w:eastAsia="x-none"/>
        </w:rPr>
      </w:pPr>
      <w:r w:rsidRPr="003472AB">
        <w:rPr>
          <w:lang w:eastAsia="x-none"/>
        </w:rPr>
        <w:t>Tasoitetyössä on noudatettava tasoitteen valmistajan antamia kirjallisia suoritusohjeita. Missä tasoitettava pinta on suuren epätasaisuuden vuoksi rapattava, on rappaus lisäksi tasoitettava tasoitepintaa vastaavaksi. Tasoitteena tulee käyttää muovipohjaista ainesta. Käytettävät tasoitteet on hyväksytettävä rakennuttajalla.</w:t>
      </w:r>
    </w:p>
    <w:p w14:paraId="695AA9A3" w14:textId="77777777" w:rsidR="003472AB" w:rsidRPr="003472AB" w:rsidRDefault="003472AB" w:rsidP="003472AB">
      <w:pPr>
        <w:widowControl w:val="0"/>
        <w:autoSpaceDE w:val="0"/>
        <w:autoSpaceDN w:val="0"/>
        <w:adjustRightInd w:val="0"/>
        <w:ind w:left="567"/>
        <w:rPr>
          <w:lang w:eastAsia="x-none"/>
        </w:rPr>
      </w:pPr>
    </w:p>
    <w:p w14:paraId="562AC887" w14:textId="77777777" w:rsidR="003472AB" w:rsidRPr="003472AB" w:rsidRDefault="003472AB" w:rsidP="003472AB">
      <w:pPr>
        <w:widowControl w:val="0"/>
        <w:autoSpaceDE w:val="0"/>
        <w:autoSpaceDN w:val="0"/>
        <w:adjustRightInd w:val="0"/>
        <w:ind w:left="567"/>
        <w:rPr>
          <w:i/>
          <w:lang w:eastAsia="x-none"/>
        </w:rPr>
      </w:pPr>
      <w:r w:rsidRPr="003472AB">
        <w:rPr>
          <w:lang w:eastAsia="x-none"/>
        </w:rPr>
        <w:t xml:space="preserve">Tasoituksen työtavat on määritelty kohdassa </w:t>
      </w:r>
      <w:proofErr w:type="spellStart"/>
      <w:r w:rsidRPr="003472AB">
        <w:rPr>
          <w:lang w:eastAsia="x-none"/>
        </w:rPr>
        <w:t>SisäRYL</w:t>
      </w:r>
      <w:proofErr w:type="spellEnd"/>
      <w:r w:rsidRPr="003472AB">
        <w:rPr>
          <w:lang w:eastAsia="x-none"/>
        </w:rPr>
        <w:t xml:space="preserve"> 2013 </w:t>
      </w:r>
      <w:r w:rsidRPr="003472AB">
        <w:rPr>
          <w:i/>
          <w:lang w:eastAsia="x-none"/>
        </w:rPr>
        <w:t>1022 Tasoitetyö.</w:t>
      </w:r>
    </w:p>
    <w:p w14:paraId="425BB59D" w14:textId="77777777" w:rsidR="003472AB" w:rsidRPr="003472AB" w:rsidRDefault="003472AB" w:rsidP="003472AB">
      <w:pPr>
        <w:widowControl w:val="0"/>
        <w:autoSpaceDE w:val="0"/>
        <w:autoSpaceDN w:val="0"/>
        <w:adjustRightInd w:val="0"/>
        <w:ind w:left="567"/>
        <w:rPr>
          <w:lang w:eastAsia="x-none"/>
        </w:rPr>
      </w:pPr>
    </w:p>
    <w:p w14:paraId="53532851"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Kaikki tasoitepinnat on lisäksi hiottava kevyesti ennen maalausta. Pinnan tasaisuus taulukon </w:t>
      </w:r>
      <w:proofErr w:type="spellStart"/>
      <w:r w:rsidRPr="003472AB">
        <w:rPr>
          <w:lang w:eastAsia="x-none"/>
        </w:rPr>
        <w:t>SisäRYL</w:t>
      </w:r>
      <w:proofErr w:type="spellEnd"/>
      <w:r w:rsidRPr="003472AB">
        <w:rPr>
          <w:lang w:eastAsia="x-none"/>
        </w:rPr>
        <w:t xml:space="preserve"> 2013 </w:t>
      </w:r>
      <w:proofErr w:type="gramStart"/>
      <w:r w:rsidRPr="003472AB">
        <w:rPr>
          <w:lang w:eastAsia="x-none"/>
        </w:rPr>
        <w:t>1022:T</w:t>
      </w:r>
      <w:proofErr w:type="gramEnd"/>
      <w:r w:rsidRPr="003472AB">
        <w:rPr>
          <w:lang w:eastAsia="x-none"/>
        </w:rPr>
        <w:t>2 luokka 1</w:t>
      </w:r>
    </w:p>
    <w:p w14:paraId="383E94ED" w14:textId="77777777" w:rsidR="003472AB" w:rsidRPr="003472AB" w:rsidRDefault="003472AB" w:rsidP="003472AB">
      <w:pPr>
        <w:widowControl w:val="0"/>
        <w:autoSpaceDE w:val="0"/>
        <w:autoSpaceDN w:val="0"/>
        <w:adjustRightInd w:val="0"/>
        <w:ind w:left="567"/>
        <w:rPr>
          <w:lang w:eastAsia="x-none"/>
        </w:rPr>
      </w:pPr>
    </w:p>
    <w:p w14:paraId="53E41858" w14:textId="77777777" w:rsidR="003472AB" w:rsidRPr="003472AB" w:rsidRDefault="003472AB" w:rsidP="003472AB">
      <w:pPr>
        <w:widowControl w:val="0"/>
        <w:autoSpaceDE w:val="0"/>
        <w:autoSpaceDN w:val="0"/>
        <w:adjustRightInd w:val="0"/>
        <w:ind w:left="567"/>
        <w:rPr>
          <w:lang w:eastAsia="x-none"/>
        </w:rPr>
      </w:pPr>
    </w:p>
    <w:p w14:paraId="7086D669" w14:textId="77777777" w:rsidR="003472AB" w:rsidRPr="003472AB" w:rsidRDefault="008072E9" w:rsidP="003472AB">
      <w:pPr>
        <w:keepNext/>
        <w:widowControl w:val="0"/>
        <w:autoSpaceDE w:val="0"/>
        <w:autoSpaceDN w:val="0"/>
        <w:adjustRightInd w:val="0"/>
        <w:ind w:left="567"/>
        <w:rPr>
          <w:rFonts w:cs="Arial"/>
          <w:b/>
          <w:bCs/>
          <w:noProof/>
        </w:rPr>
      </w:pPr>
      <w:r w:rsidRPr="003472AB">
        <w:rPr>
          <w:rFonts w:ascii="Times New Roman" w:hAnsi="Times New Roman"/>
          <w:noProof/>
        </w:rPr>
        <w:drawing>
          <wp:anchor distT="0" distB="0" distL="114300" distR="114300" simplePos="0" relativeHeight="251659264" behindDoc="1" locked="0" layoutInCell="1" allowOverlap="1" wp14:anchorId="4DF60C8D" wp14:editId="4DF60C8E">
            <wp:simplePos x="0" y="0"/>
            <wp:positionH relativeFrom="column">
              <wp:posOffset>-749481</wp:posOffset>
            </wp:positionH>
            <wp:positionV relativeFrom="paragraph">
              <wp:posOffset>147955</wp:posOffset>
            </wp:positionV>
            <wp:extent cx="6509385" cy="1316990"/>
            <wp:effectExtent l="0" t="0" r="5715" b="0"/>
            <wp:wrapTight wrapText="bothSides">
              <wp:wrapPolygon edited="0">
                <wp:start x="0" y="0"/>
                <wp:lineTo x="0" y="21246"/>
                <wp:lineTo x="21556" y="21246"/>
                <wp:lineTo x="21556"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9385" cy="1316990"/>
                    </a:xfrm>
                    <a:prstGeom prst="rect">
                      <a:avLst/>
                    </a:prstGeom>
                    <a:noFill/>
                    <a:ln>
                      <a:noFill/>
                    </a:ln>
                  </pic:spPr>
                </pic:pic>
              </a:graphicData>
            </a:graphic>
          </wp:anchor>
        </w:drawing>
      </w:r>
      <w:r w:rsidR="003472AB" w:rsidRPr="003472AB">
        <w:rPr>
          <w:rFonts w:cs="Arial"/>
          <w:b/>
          <w:bCs/>
        </w:rPr>
        <w:t xml:space="preserve">Taulukko </w:t>
      </w:r>
      <w:r w:rsidR="003472AB" w:rsidRPr="003472AB">
        <w:rPr>
          <w:rFonts w:cs="Arial"/>
          <w:b/>
          <w:bCs/>
        </w:rPr>
        <w:fldChar w:fldCharType="begin"/>
      </w:r>
      <w:r w:rsidR="003472AB" w:rsidRPr="003472AB">
        <w:rPr>
          <w:rFonts w:cs="Arial"/>
          <w:b/>
          <w:bCs/>
        </w:rPr>
        <w:instrText xml:space="preserve"> SEQ Taulukko \* ARABIC </w:instrText>
      </w:r>
      <w:r w:rsidR="003472AB" w:rsidRPr="003472AB">
        <w:rPr>
          <w:rFonts w:cs="Arial"/>
          <w:b/>
          <w:bCs/>
        </w:rPr>
        <w:fldChar w:fldCharType="separate"/>
      </w:r>
      <w:r w:rsidR="00C4203A">
        <w:rPr>
          <w:rFonts w:cs="Arial"/>
          <w:b/>
          <w:bCs/>
          <w:noProof/>
        </w:rPr>
        <w:t>4</w:t>
      </w:r>
      <w:r w:rsidR="003472AB" w:rsidRPr="003472AB">
        <w:rPr>
          <w:rFonts w:cs="Arial"/>
          <w:b/>
          <w:bCs/>
          <w:noProof/>
        </w:rPr>
        <w:fldChar w:fldCharType="end"/>
      </w:r>
      <w:r w:rsidR="003472AB" w:rsidRPr="003472AB">
        <w:rPr>
          <w:rFonts w:cs="Arial"/>
          <w:b/>
          <w:bCs/>
        </w:rPr>
        <w:t>,</w:t>
      </w:r>
      <w:r w:rsidR="003472AB" w:rsidRPr="003472AB">
        <w:rPr>
          <w:rFonts w:cs="Arial"/>
          <w:b/>
          <w:bCs/>
          <w:noProof/>
        </w:rPr>
        <w:t xml:space="preserve"> SisäRYL, Tasoitetun seinän ja katon tasaisuusvaatimukset</w:t>
      </w:r>
    </w:p>
    <w:p w14:paraId="7FDC704E" w14:textId="77777777" w:rsidR="003472AB" w:rsidRPr="003472AB" w:rsidRDefault="003472AB" w:rsidP="003472AB">
      <w:pPr>
        <w:widowControl w:val="0"/>
        <w:autoSpaceDE w:val="0"/>
        <w:autoSpaceDN w:val="0"/>
        <w:adjustRightInd w:val="0"/>
        <w:rPr>
          <w:rFonts w:ascii="Times New Roman" w:hAnsi="Times New Roman"/>
        </w:rPr>
      </w:pPr>
    </w:p>
    <w:p w14:paraId="46CD4B69"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4CD2C459" w14:textId="77777777" w:rsidR="003472AB" w:rsidRPr="003472AB" w:rsidRDefault="003472AB" w:rsidP="008072E9">
      <w:pPr>
        <w:pStyle w:val="1ohje0"/>
      </w:pPr>
      <w:r w:rsidRPr="003472AB">
        <w:t>Ohje:</w:t>
      </w:r>
      <w:r w:rsidRPr="003472AB">
        <w:tab/>
        <w:t>Ruiskupinnoitteelle Luokka 2.</w:t>
      </w:r>
    </w:p>
    <w:p w14:paraId="4CC375EE" w14:textId="77777777" w:rsidR="003472AB" w:rsidRPr="003472AB" w:rsidRDefault="003472AB" w:rsidP="008072E9">
      <w:pPr>
        <w:pStyle w:val="1ohje0"/>
        <w:rPr>
          <w:rFonts w:cs="Arial"/>
        </w:rPr>
      </w:pPr>
    </w:p>
    <w:p w14:paraId="018FFF03" w14:textId="77777777" w:rsidR="003472AB" w:rsidRPr="003472AB" w:rsidRDefault="003472AB" w:rsidP="008072E9">
      <w:pPr>
        <w:pStyle w:val="1ohje0"/>
      </w:pPr>
      <w:r w:rsidRPr="003472AB">
        <w:t>Ohje:</w:t>
      </w:r>
      <w:r w:rsidRPr="003472AB">
        <w:tab/>
        <w:t>Olohuoneen ja makuuhuoneen katon käsittelystä sovitaan yhtiön kanssa.</w:t>
      </w:r>
    </w:p>
    <w:p w14:paraId="0C36B783" w14:textId="77777777" w:rsidR="003472AB" w:rsidRPr="003472AB" w:rsidRDefault="003472AB" w:rsidP="003472AB">
      <w:pPr>
        <w:widowControl w:val="0"/>
        <w:autoSpaceDE w:val="0"/>
        <w:autoSpaceDN w:val="0"/>
        <w:adjustRightInd w:val="0"/>
        <w:ind w:left="567"/>
      </w:pPr>
    </w:p>
    <w:p w14:paraId="2A2AD085" w14:textId="77777777" w:rsidR="003472AB" w:rsidRPr="003472AB" w:rsidRDefault="003472AB" w:rsidP="006B74DD">
      <w:pPr>
        <w:pStyle w:val="Otsikko4"/>
      </w:pPr>
      <w:bookmarkStart w:id="428" w:name="_Toc243728724"/>
      <w:bookmarkStart w:id="429" w:name="_Toc471378962"/>
      <w:bookmarkStart w:id="430" w:name="_Toc490638789"/>
      <w:bookmarkStart w:id="431" w:name="_Toc137721415"/>
      <w:r w:rsidRPr="003472AB">
        <w:t>Sisäkattopinnat</w:t>
      </w:r>
      <w:bookmarkEnd w:id="428"/>
      <w:bookmarkEnd w:id="429"/>
      <w:bookmarkEnd w:id="430"/>
      <w:bookmarkEnd w:id="431"/>
      <w:r w:rsidRPr="003472AB">
        <w:t xml:space="preserve"> </w:t>
      </w:r>
    </w:p>
    <w:p w14:paraId="478E3893"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361D2EB7"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1895F368" w14:textId="77777777" w:rsidR="003472AB" w:rsidRPr="003472AB" w:rsidRDefault="003472AB" w:rsidP="003472AB">
      <w:pPr>
        <w:widowControl w:val="0"/>
        <w:autoSpaceDE w:val="0"/>
        <w:autoSpaceDN w:val="0"/>
        <w:adjustRightInd w:val="0"/>
        <w:ind w:left="567"/>
        <w:rPr>
          <w:i/>
          <w:iCs/>
          <w:lang w:eastAsia="x-none"/>
        </w:rPr>
      </w:pPr>
    </w:p>
    <w:p w14:paraId="4BA796DA"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Tarkastusluukut ovat tehdasvalmisteisia saranoituja pulverimaalattuja peltiluukkuja. </w:t>
      </w:r>
    </w:p>
    <w:p w14:paraId="7752FA44" w14:textId="77777777" w:rsidR="003472AB" w:rsidRPr="003472AB" w:rsidRDefault="003472AB" w:rsidP="003472AB">
      <w:pPr>
        <w:widowControl w:val="0"/>
        <w:autoSpaceDE w:val="0"/>
        <w:autoSpaceDN w:val="0"/>
        <w:adjustRightInd w:val="0"/>
        <w:ind w:left="567"/>
        <w:rPr>
          <w:lang w:eastAsia="x-none"/>
        </w:rPr>
      </w:pPr>
      <w:r w:rsidRPr="003472AB">
        <w:rPr>
          <w:lang w:eastAsia="x-none"/>
        </w:rPr>
        <w:t>Kts. 1318.1</w:t>
      </w:r>
    </w:p>
    <w:p w14:paraId="4557F113" w14:textId="77777777" w:rsidR="003472AB" w:rsidRPr="003472AB" w:rsidRDefault="003472AB" w:rsidP="003472AB">
      <w:pPr>
        <w:widowControl w:val="0"/>
        <w:autoSpaceDE w:val="0"/>
        <w:autoSpaceDN w:val="0"/>
        <w:adjustRightInd w:val="0"/>
        <w:ind w:left="567"/>
        <w:rPr>
          <w:lang w:eastAsia="x-none"/>
        </w:rPr>
      </w:pPr>
    </w:p>
    <w:p w14:paraId="59C82ECE" w14:textId="77777777" w:rsidR="003472AB" w:rsidRPr="003472AB" w:rsidRDefault="003472AB" w:rsidP="006B74DD">
      <w:pPr>
        <w:pStyle w:val="Otsikko5"/>
      </w:pPr>
      <w:bookmarkStart w:id="432" w:name="_Toc243728725"/>
      <w:r w:rsidRPr="003472AB">
        <w:t>Maalattu kattopinta</w:t>
      </w:r>
      <w:bookmarkEnd w:id="432"/>
    </w:p>
    <w:p w14:paraId="6FB88AEC" w14:textId="281B1E45" w:rsidR="003472AB" w:rsidRPr="003472AB" w:rsidRDefault="003472AB" w:rsidP="003472AB">
      <w:pPr>
        <w:widowControl w:val="0"/>
        <w:autoSpaceDE w:val="0"/>
        <w:autoSpaceDN w:val="0"/>
        <w:adjustRightInd w:val="0"/>
        <w:ind w:left="567"/>
        <w:rPr>
          <w:lang w:eastAsia="x-none"/>
        </w:rPr>
      </w:pPr>
      <w:r w:rsidRPr="003472AB">
        <w:rPr>
          <w:lang w:eastAsia="x-none"/>
        </w:rPr>
        <w:t>Katso koh</w:t>
      </w:r>
      <w:r w:rsidR="002B2148">
        <w:rPr>
          <w:lang w:eastAsia="x-none"/>
        </w:rPr>
        <w:t xml:space="preserve">ta 132 </w:t>
      </w:r>
      <w:r w:rsidRPr="003472AB">
        <w:rPr>
          <w:lang w:eastAsia="x-none"/>
        </w:rPr>
        <w:t>Maalaus</w:t>
      </w:r>
    </w:p>
    <w:p w14:paraId="15B663C4" w14:textId="77777777" w:rsidR="003472AB" w:rsidRPr="003472AB" w:rsidRDefault="003472AB" w:rsidP="003472AB">
      <w:pPr>
        <w:widowControl w:val="0"/>
        <w:autoSpaceDE w:val="0"/>
        <w:autoSpaceDN w:val="0"/>
        <w:adjustRightInd w:val="0"/>
        <w:ind w:left="567"/>
        <w:rPr>
          <w:lang w:eastAsia="x-none"/>
        </w:rPr>
      </w:pPr>
    </w:p>
    <w:p w14:paraId="111E1C90" w14:textId="19D8EB79" w:rsidR="003472AB" w:rsidRPr="003472AB" w:rsidRDefault="003472AB" w:rsidP="003472AB">
      <w:pPr>
        <w:widowControl w:val="0"/>
        <w:autoSpaceDE w:val="0"/>
        <w:autoSpaceDN w:val="0"/>
        <w:adjustRightInd w:val="0"/>
        <w:ind w:left="567"/>
        <w:rPr>
          <w:lang w:eastAsia="x-none"/>
        </w:rPr>
      </w:pPr>
      <w:r w:rsidRPr="003472AB">
        <w:rPr>
          <w:lang w:eastAsia="x-none"/>
        </w:rPr>
        <w:t xml:space="preserve">Näkyviin jäävät </w:t>
      </w:r>
      <w:r w:rsidR="006E2B1D">
        <w:rPr>
          <w:lang w:eastAsia="x-none"/>
        </w:rPr>
        <w:t>teräspalkit</w:t>
      </w:r>
      <w:r w:rsidRPr="003472AB">
        <w:rPr>
          <w:lang w:eastAsia="x-none"/>
        </w:rPr>
        <w:t xml:space="preserve"> verhoillaan 8 mm:n kipsilevyverhouksella ja </w:t>
      </w:r>
      <w:proofErr w:type="spellStart"/>
      <w:r w:rsidRPr="003472AB">
        <w:rPr>
          <w:lang w:eastAsia="x-none"/>
        </w:rPr>
        <w:t>ylimaalataan</w:t>
      </w:r>
      <w:proofErr w:type="spellEnd"/>
      <w:r w:rsidRPr="003472AB">
        <w:rPr>
          <w:lang w:eastAsia="x-none"/>
        </w:rPr>
        <w:t>.</w:t>
      </w:r>
    </w:p>
    <w:p w14:paraId="4B3A894B" w14:textId="77777777" w:rsidR="003472AB" w:rsidRPr="003472AB" w:rsidRDefault="003472AB" w:rsidP="003472AB">
      <w:pPr>
        <w:widowControl w:val="0"/>
        <w:autoSpaceDE w:val="0"/>
        <w:autoSpaceDN w:val="0"/>
        <w:adjustRightInd w:val="0"/>
        <w:ind w:left="567"/>
        <w:rPr>
          <w:lang w:eastAsia="x-none"/>
        </w:rPr>
      </w:pPr>
    </w:p>
    <w:p w14:paraId="1FB1D8F1" w14:textId="77777777" w:rsidR="003472AB" w:rsidRPr="003472AB" w:rsidRDefault="003472AB" w:rsidP="006B74DD">
      <w:pPr>
        <w:pStyle w:val="Otsikko5"/>
      </w:pPr>
      <w:bookmarkStart w:id="433" w:name="_Toc243728722"/>
      <w:r w:rsidRPr="003472AB">
        <w:t>Levyalakatot</w:t>
      </w:r>
      <w:bookmarkEnd w:id="433"/>
    </w:p>
    <w:p w14:paraId="04DC4F1A"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Levyrakenteiset alakatot tehdään 13 mm:n reunaohennetusta kipsilevystä. Levyjen kiinnitys ja saumaus toimittajan ohjeen mukaan. </w:t>
      </w:r>
    </w:p>
    <w:p w14:paraId="12D338BE" w14:textId="77777777" w:rsidR="003472AB" w:rsidRPr="003472AB" w:rsidRDefault="003472AB" w:rsidP="003472AB">
      <w:pPr>
        <w:widowControl w:val="0"/>
        <w:autoSpaceDE w:val="0"/>
        <w:autoSpaceDN w:val="0"/>
        <w:adjustRightInd w:val="0"/>
        <w:ind w:left="567"/>
        <w:rPr>
          <w:lang w:eastAsia="x-none"/>
        </w:rPr>
      </w:pPr>
    </w:p>
    <w:p w14:paraId="4C348F83" w14:textId="77777777" w:rsidR="003472AB" w:rsidRPr="003472AB" w:rsidRDefault="003472AB" w:rsidP="003472AB">
      <w:pPr>
        <w:widowControl w:val="0"/>
        <w:autoSpaceDE w:val="0"/>
        <w:autoSpaceDN w:val="0"/>
        <w:adjustRightInd w:val="0"/>
        <w:ind w:left="567"/>
        <w:rPr>
          <w:lang w:eastAsia="x-none"/>
        </w:rPr>
      </w:pPr>
      <w:r w:rsidRPr="003472AB">
        <w:rPr>
          <w:lang w:eastAsia="x-none"/>
        </w:rPr>
        <w:t>Putkiverhoukset sekä verhousten koteloinnit tehdään kipsi- tai lastulevystä suunnitelmien mukaan. Tasoerojen pystypinnat ovat kipsilevyä saumattomana.</w:t>
      </w:r>
    </w:p>
    <w:p w14:paraId="1772812A" w14:textId="77777777" w:rsidR="003472AB" w:rsidRPr="003472AB" w:rsidRDefault="003472AB" w:rsidP="003472AB">
      <w:pPr>
        <w:widowControl w:val="0"/>
        <w:autoSpaceDE w:val="0"/>
        <w:autoSpaceDN w:val="0"/>
        <w:adjustRightInd w:val="0"/>
        <w:ind w:left="567"/>
        <w:rPr>
          <w:lang w:eastAsia="x-none"/>
        </w:rPr>
      </w:pPr>
    </w:p>
    <w:p w14:paraId="1ED1E34E" w14:textId="77777777" w:rsidR="003472AB" w:rsidRPr="003472AB" w:rsidRDefault="003472AB" w:rsidP="003472AB">
      <w:pPr>
        <w:widowControl w:val="0"/>
        <w:autoSpaceDE w:val="0"/>
        <w:autoSpaceDN w:val="0"/>
        <w:adjustRightInd w:val="0"/>
        <w:ind w:left="567"/>
        <w:rPr>
          <w:lang w:eastAsia="x-none"/>
        </w:rPr>
      </w:pPr>
      <w:r w:rsidRPr="003472AB">
        <w:rPr>
          <w:lang w:eastAsia="x-none"/>
        </w:rPr>
        <w:t>Poistumisteillä sijaitsevat sähköarinat ja -vedot koteloidaan EI 30-paloluokan rakenteilla.</w:t>
      </w:r>
    </w:p>
    <w:p w14:paraId="7509DFE7" w14:textId="77777777" w:rsidR="003472AB" w:rsidRPr="003472AB" w:rsidRDefault="003472AB" w:rsidP="006B74DD">
      <w:pPr>
        <w:pStyle w:val="Otsikko5"/>
      </w:pPr>
      <w:bookmarkStart w:id="434" w:name="_Toc243728723"/>
      <w:r w:rsidRPr="003472AB">
        <w:t>Paneelialakatto</w:t>
      </w:r>
      <w:bookmarkEnd w:id="434"/>
    </w:p>
    <w:p w14:paraId="16DFA671"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w:t>
      </w:r>
    </w:p>
    <w:p w14:paraId="3BE79C4D" w14:textId="77777777" w:rsidR="002B2148" w:rsidRPr="003472AB" w:rsidRDefault="002B2148" w:rsidP="002B2148">
      <w:pPr>
        <w:widowControl w:val="0"/>
        <w:autoSpaceDE w:val="0"/>
        <w:autoSpaceDN w:val="0"/>
        <w:adjustRightInd w:val="0"/>
        <w:ind w:left="567"/>
        <w:rPr>
          <w:lang w:eastAsia="x-none"/>
        </w:rPr>
      </w:pPr>
      <w:r w:rsidRPr="002B2148">
        <w:rPr>
          <w:lang w:eastAsia="x-none"/>
        </w:rPr>
        <w:t>RT 21-11288 Puutavara, sahattu ja höylätty (2017)</w:t>
      </w:r>
    </w:p>
    <w:p w14:paraId="4C0C0F31" w14:textId="77777777" w:rsidR="003472AB" w:rsidRPr="003472AB" w:rsidRDefault="003472AB" w:rsidP="003472AB">
      <w:pPr>
        <w:widowControl w:val="0"/>
        <w:autoSpaceDE w:val="0"/>
        <w:autoSpaceDN w:val="0"/>
        <w:adjustRightInd w:val="0"/>
        <w:ind w:left="567"/>
        <w:rPr>
          <w:lang w:eastAsia="x-none"/>
        </w:rPr>
      </w:pPr>
    </w:p>
    <w:p w14:paraId="05AFAB63" w14:textId="71C42E3E" w:rsidR="003472AB" w:rsidRDefault="003472AB" w:rsidP="003472AB">
      <w:pPr>
        <w:widowControl w:val="0"/>
        <w:autoSpaceDE w:val="0"/>
        <w:autoSpaceDN w:val="0"/>
        <w:adjustRightInd w:val="0"/>
        <w:ind w:left="567"/>
        <w:rPr>
          <w:lang w:eastAsia="x-none"/>
        </w:rPr>
      </w:pPr>
      <w:r w:rsidRPr="008072E9">
        <w:rPr>
          <w:rStyle w:val="1EsimerkkisChar"/>
        </w:rPr>
        <w:t>Löylyhuoneiden, saunan pesu- ja pukutilojen sekä asuntojen kylpyhuoneiden</w:t>
      </w:r>
      <w:r w:rsidRPr="003472AB">
        <w:rPr>
          <w:lang w:eastAsia="x-none"/>
        </w:rPr>
        <w:t xml:space="preserve"> alakatot tehdään vähäoksaisesta STP 15 x 95 </w:t>
      </w:r>
      <w:r w:rsidR="00B551CA">
        <w:rPr>
          <w:lang w:eastAsia="x-none"/>
        </w:rPr>
        <w:t>paneelista</w:t>
      </w:r>
      <w:r w:rsidRPr="003472AB">
        <w:rPr>
          <w:lang w:eastAsia="x-none"/>
        </w:rPr>
        <w:t xml:space="preserve"> VK / RT 21-</w:t>
      </w:r>
      <w:r w:rsidR="002B2148">
        <w:rPr>
          <w:lang w:eastAsia="x-none"/>
        </w:rPr>
        <w:t>11288</w:t>
      </w:r>
      <w:r w:rsidRPr="003472AB">
        <w:rPr>
          <w:lang w:eastAsia="x-none"/>
        </w:rPr>
        <w:t xml:space="preserve">, kiinnitys uppokantaisilla, galvanoiduilla nauloilla. Laudan kosteuden tulee olla asennusvaiheessa alle 16 %. Verhouslautojen käsittelyt suunnitelmien mukaan. </w:t>
      </w:r>
    </w:p>
    <w:p w14:paraId="3F4EAD9C" w14:textId="77777777" w:rsidR="00B551CA" w:rsidRDefault="00B551CA" w:rsidP="003472AB">
      <w:pPr>
        <w:widowControl w:val="0"/>
        <w:autoSpaceDE w:val="0"/>
        <w:autoSpaceDN w:val="0"/>
        <w:adjustRightInd w:val="0"/>
        <w:ind w:left="567"/>
        <w:rPr>
          <w:lang w:eastAsia="x-none"/>
        </w:rPr>
      </w:pPr>
    </w:p>
    <w:p w14:paraId="48671FCD" w14:textId="77777777" w:rsidR="00B551CA" w:rsidRPr="003472AB" w:rsidRDefault="00B551CA" w:rsidP="00B551CA">
      <w:pPr>
        <w:pStyle w:val="1ohje0"/>
      </w:pPr>
      <w:r w:rsidRPr="003472AB">
        <w:t>Ohje:</w:t>
      </w:r>
      <w:r w:rsidRPr="003472AB">
        <w:tab/>
      </w:r>
      <w:proofErr w:type="spellStart"/>
      <w:r w:rsidRPr="003472AB">
        <w:t>H</w:t>
      </w:r>
      <w:r w:rsidR="00F44994">
        <w:t>eka-</w:t>
      </w:r>
      <w:r w:rsidR="00E84153">
        <w:t>ja</w:t>
      </w:r>
      <w:proofErr w:type="spellEnd"/>
      <w:r w:rsidR="00E84153">
        <w:t xml:space="preserve"> </w:t>
      </w:r>
      <w:proofErr w:type="spellStart"/>
      <w:r w:rsidR="00E84153">
        <w:t>Haso</w:t>
      </w:r>
      <w:proofErr w:type="spellEnd"/>
      <w:r w:rsidR="00E84153">
        <w:t>-</w:t>
      </w:r>
      <w:r w:rsidR="00F44994">
        <w:t>kohteissa kuusipaneeli, Hitas-kohteissa tervaleppä</w:t>
      </w:r>
    </w:p>
    <w:p w14:paraId="373BC50E" w14:textId="77777777" w:rsidR="003472AB" w:rsidRPr="003472AB" w:rsidRDefault="003472AB" w:rsidP="003472AB">
      <w:pPr>
        <w:widowControl w:val="0"/>
        <w:autoSpaceDE w:val="0"/>
        <w:autoSpaceDN w:val="0"/>
        <w:adjustRightInd w:val="0"/>
        <w:ind w:left="567"/>
        <w:rPr>
          <w:lang w:eastAsia="x-none"/>
        </w:rPr>
      </w:pPr>
    </w:p>
    <w:p w14:paraId="0B036BCD"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Paneelialakatoissa kattoluukut samaa materiaalia muun katon kanssa. Luukut </w:t>
      </w:r>
      <w:proofErr w:type="spellStart"/>
      <w:r w:rsidRPr="003472AB">
        <w:rPr>
          <w:lang w:eastAsia="x-none"/>
        </w:rPr>
        <w:t>ylösnostettavia</w:t>
      </w:r>
      <w:proofErr w:type="spellEnd"/>
      <w:r w:rsidRPr="003472AB">
        <w:rPr>
          <w:lang w:eastAsia="x-none"/>
        </w:rPr>
        <w:t xml:space="preserve"> tai sivuun vedettäviä.</w:t>
      </w:r>
    </w:p>
    <w:p w14:paraId="1D4B566A" w14:textId="77777777" w:rsidR="003472AB" w:rsidRPr="003472AB" w:rsidRDefault="003472AB" w:rsidP="006B74DD">
      <w:pPr>
        <w:pStyle w:val="Otsikko5"/>
      </w:pPr>
      <w:r w:rsidRPr="003472AB">
        <w:t>Sisäkattojen metalliverhous</w:t>
      </w:r>
    </w:p>
    <w:p w14:paraId="6E3EEA29" w14:textId="77777777" w:rsidR="003472AB" w:rsidRPr="003472AB" w:rsidRDefault="003472AB" w:rsidP="008072E9">
      <w:pPr>
        <w:pStyle w:val="1ohje0"/>
      </w:pPr>
      <w:r w:rsidRPr="003472AB">
        <w:t>Ohje:</w:t>
      </w:r>
      <w:r w:rsidRPr="003472AB">
        <w:tab/>
        <w:t>Huomioitava riittävä äänenvaimennus, suunnitelmissa huomioitava avattavuus.</w:t>
      </w:r>
    </w:p>
    <w:p w14:paraId="7EAA15EF" w14:textId="77777777" w:rsidR="003472AB" w:rsidRPr="003472AB" w:rsidRDefault="003472AB" w:rsidP="003472AB">
      <w:pPr>
        <w:widowControl w:val="0"/>
        <w:autoSpaceDE w:val="0"/>
        <w:autoSpaceDN w:val="0"/>
        <w:adjustRightInd w:val="0"/>
        <w:ind w:left="567"/>
        <w:rPr>
          <w:lang w:eastAsia="x-none"/>
        </w:rPr>
      </w:pPr>
    </w:p>
    <w:p w14:paraId="5E187985" w14:textId="77777777" w:rsidR="003472AB" w:rsidRPr="003472AB" w:rsidRDefault="003472AB" w:rsidP="008072E9">
      <w:pPr>
        <w:pStyle w:val="1Esimerkkis"/>
      </w:pPr>
      <w:r w:rsidRPr="003472AB">
        <w:t>Ei ole.</w:t>
      </w:r>
    </w:p>
    <w:p w14:paraId="6BFABB5B" w14:textId="77777777" w:rsidR="003472AB" w:rsidRPr="003472AB" w:rsidRDefault="003472AB" w:rsidP="003472AB">
      <w:pPr>
        <w:widowControl w:val="0"/>
        <w:autoSpaceDE w:val="0"/>
        <w:autoSpaceDN w:val="0"/>
        <w:adjustRightInd w:val="0"/>
        <w:ind w:left="567"/>
        <w:rPr>
          <w:lang w:eastAsia="x-none"/>
        </w:rPr>
      </w:pPr>
    </w:p>
    <w:p w14:paraId="0CF27C4F" w14:textId="77777777" w:rsidR="003472AB" w:rsidRPr="003472AB" w:rsidRDefault="008072E9" w:rsidP="008072E9">
      <w:pPr>
        <w:pStyle w:val="1ohje0"/>
      </w:pPr>
      <w:r>
        <w:tab/>
      </w:r>
      <w:r w:rsidR="003472AB" w:rsidRPr="003472AB">
        <w:t>tai</w:t>
      </w:r>
    </w:p>
    <w:p w14:paraId="4D97AC0E" w14:textId="77777777" w:rsidR="003472AB" w:rsidRPr="003472AB" w:rsidRDefault="003472AB" w:rsidP="003472AB">
      <w:pPr>
        <w:widowControl w:val="0"/>
        <w:autoSpaceDE w:val="0"/>
        <w:autoSpaceDN w:val="0"/>
        <w:adjustRightInd w:val="0"/>
        <w:ind w:left="567"/>
        <w:rPr>
          <w:lang w:eastAsia="x-none"/>
        </w:rPr>
      </w:pPr>
    </w:p>
    <w:p w14:paraId="4EB06841" w14:textId="77777777" w:rsidR="003472AB" w:rsidRPr="003472AB" w:rsidRDefault="003472AB" w:rsidP="008072E9">
      <w:pPr>
        <w:pStyle w:val="1Esimerkkis"/>
      </w:pPr>
      <w:proofErr w:type="spellStart"/>
      <w:r w:rsidRPr="003472AB">
        <w:t>Alaslaskettu</w:t>
      </w:r>
      <w:proofErr w:type="spellEnd"/>
      <w:r w:rsidRPr="003472AB">
        <w:t xml:space="preserve"> metallisälekatto tehdään polttomaalatusta alumiinisäleestä tai -paneelista suunnitelmien mukaan. Kannatusteräkset, jatkos- ja reunalistat ovat järjestelmään kuuluvia. Jatkos- ja reunalistojen käsittely kuten alumiinisäleen tai -paneelin. Pystyosat tehdään polttomaalatusta alumiinipellistä suunnitelmien mukaan. Katon </w:t>
      </w:r>
      <w:proofErr w:type="spellStart"/>
      <w:r w:rsidRPr="003472AB">
        <w:t>akustointi</w:t>
      </w:r>
      <w:proofErr w:type="spellEnd"/>
      <w:r w:rsidRPr="003472AB">
        <w:t xml:space="preserve"> suunnitelmien mukaan.</w:t>
      </w:r>
    </w:p>
    <w:p w14:paraId="609C7747" w14:textId="77777777" w:rsidR="003472AB" w:rsidRPr="003472AB" w:rsidRDefault="003472AB" w:rsidP="006B74DD">
      <w:pPr>
        <w:pStyle w:val="Otsikko5"/>
      </w:pPr>
      <w:r w:rsidRPr="003472AB">
        <w:t>Vaimennus- ja paloverhottu kattopinta, lisälämmöneristeet</w:t>
      </w:r>
    </w:p>
    <w:p w14:paraId="6D98CDAF" w14:textId="77777777" w:rsidR="003472AB" w:rsidRPr="003472AB" w:rsidRDefault="003472AB" w:rsidP="008072E9">
      <w:pPr>
        <w:pStyle w:val="1ohje0"/>
      </w:pPr>
      <w:r w:rsidRPr="003472AB">
        <w:t>Ohje</w:t>
      </w:r>
      <w:r w:rsidRPr="003472AB">
        <w:tab/>
        <w:t>Porrashuoneen jälkikaiunta-aika huomioitava.</w:t>
      </w:r>
    </w:p>
    <w:p w14:paraId="1A17AC2F" w14:textId="77777777" w:rsidR="003472AB" w:rsidRPr="003472AB" w:rsidRDefault="003472AB" w:rsidP="008072E9">
      <w:pPr>
        <w:pStyle w:val="1ohje0"/>
      </w:pPr>
      <w:r w:rsidRPr="003472AB">
        <w:t>Ohje:</w:t>
      </w:r>
      <w:r w:rsidRPr="003472AB">
        <w:tab/>
        <w:t>dB-vaatimukset mm. toimisto- ja kerhotilat, päiväkodit</w:t>
      </w:r>
    </w:p>
    <w:p w14:paraId="1935596C" w14:textId="77777777" w:rsidR="003472AB" w:rsidRPr="003472AB" w:rsidRDefault="003472AB" w:rsidP="003472AB">
      <w:pPr>
        <w:widowControl w:val="0"/>
        <w:autoSpaceDE w:val="0"/>
        <w:autoSpaceDN w:val="0"/>
        <w:adjustRightInd w:val="0"/>
        <w:ind w:left="567"/>
        <w:rPr>
          <w:lang w:eastAsia="x-none"/>
        </w:rPr>
      </w:pPr>
    </w:p>
    <w:p w14:paraId="2EB44F9D" w14:textId="77777777" w:rsidR="003472AB" w:rsidRPr="003472AB" w:rsidRDefault="003472AB" w:rsidP="003472AB">
      <w:pPr>
        <w:widowControl w:val="0"/>
        <w:autoSpaceDE w:val="0"/>
        <w:autoSpaceDN w:val="0"/>
        <w:adjustRightInd w:val="0"/>
        <w:ind w:left="567"/>
        <w:rPr>
          <w:b/>
          <w:lang w:eastAsia="x-none"/>
        </w:rPr>
      </w:pPr>
      <w:r w:rsidRPr="003472AB">
        <w:rPr>
          <w:b/>
          <w:lang w:eastAsia="x-none"/>
        </w:rPr>
        <w:t>Äänenvaimennukset ja -eristeet</w:t>
      </w:r>
    </w:p>
    <w:p w14:paraId="565F0988" w14:textId="77777777" w:rsidR="003472AB" w:rsidRPr="003472AB" w:rsidRDefault="003472AB" w:rsidP="003472AB">
      <w:pPr>
        <w:widowControl w:val="0"/>
        <w:autoSpaceDE w:val="0"/>
        <w:autoSpaceDN w:val="0"/>
        <w:adjustRightInd w:val="0"/>
        <w:ind w:left="567"/>
        <w:rPr>
          <w:lang w:eastAsia="x-none"/>
        </w:rPr>
      </w:pPr>
    </w:p>
    <w:p w14:paraId="16FD9BE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Porrashuoneiden betonipintaisiin kattoihin liimataan </w:t>
      </w:r>
      <w:proofErr w:type="spellStart"/>
      <w:r w:rsidRPr="003472AB">
        <w:rPr>
          <w:lang w:eastAsia="x-none"/>
        </w:rPr>
        <w:t>akustointilevyt</w:t>
      </w:r>
      <w:proofErr w:type="spellEnd"/>
      <w:r w:rsidRPr="003472AB">
        <w:rPr>
          <w:lang w:eastAsia="x-none"/>
        </w:rPr>
        <w:t xml:space="preserve">. </w:t>
      </w:r>
      <w:proofErr w:type="spellStart"/>
      <w:r w:rsidRPr="003472AB">
        <w:rPr>
          <w:lang w:eastAsia="x-none"/>
        </w:rPr>
        <w:t>Akustointilevyt</w:t>
      </w:r>
      <w:proofErr w:type="spellEnd"/>
      <w:r w:rsidRPr="003472AB">
        <w:rPr>
          <w:lang w:eastAsia="x-none"/>
        </w:rPr>
        <w:t xml:space="preserve"> ja levyjen reunat tehdään suunnitelmien mukaan. Reunamaalaamattomia akustolevyjä ei saa käyttää. Levytys 10 mm:n avosaumoilla. Tulo- ja poistoilmaventtiilien ympärillä levyt tulee maalata vähintään 300 mm alueelta venttiilien ympäriltä.</w:t>
      </w:r>
    </w:p>
    <w:p w14:paraId="1A5272D7" w14:textId="77777777" w:rsidR="003472AB" w:rsidRPr="003472AB" w:rsidRDefault="003472AB" w:rsidP="003472AB">
      <w:pPr>
        <w:widowControl w:val="0"/>
        <w:autoSpaceDE w:val="0"/>
        <w:autoSpaceDN w:val="0"/>
        <w:adjustRightInd w:val="0"/>
        <w:ind w:left="567"/>
        <w:rPr>
          <w:lang w:eastAsia="x-none"/>
        </w:rPr>
      </w:pPr>
    </w:p>
    <w:p w14:paraId="680C62FE" w14:textId="77777777" w:rsidR="003472AB" w:rsidRPr="003472AB" w:rsidRDefault="003472AB" w:rsidP="003472AB">
      <w:pPr>
        <w:widowControl w:val="0"/>
        <w:autoSpaceDE w:val="0"/>
        <w:autoSpaceDN w:val="0"/>
        <w:adjustRightInd w:val="0"/>
        <w:ind w:left="567"/>
        <w:rPr>
          <w:lang w:eastAsia="x-none"/>
        </w:rPr>
      </w:pPr>
      <w:r w:rsidRPr="003472AB">
        <w:rPr>
          <w:lang w:eastAsia="x-none"/>
        </w:rPr>
        <w:t>dB-alakattojen ääneneristys rakennetyypin mukaan.</w:t>
      </w:r>
    </w:p>
    <w:p w14:paraId="3E3E8FA7" w14:textId="77777777" w:rsidR="003472AB" w:rsidRPr="003472AB" w:rsidRDefault="003472AB" w:rsidP="003472AB">
      <w:pPr>
        <w:widowControl w:val="0"/>
        <w:autoSpaceDE w:val="0"/>
        <w:autoSpaceDN w:val="0"/>
        <w:adjustRightInd w:val="0"/>
        <w:ind w:left="567"/>
        <w:rPr>
          <w:lang w:eastAsia="x-none"/>
        </w:rPr>
      </w:pPr>
    </w:p>
    <w:p w14:paraId="0119CA4C"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Porrashuoneiden ja kellarikäytävien avattavat alakatot yleensä. Valkoinen </w:t>
      </w:r>
      <w:proofErr w:type="spellStart"/>
      <w:r w:rsidRPr="003472AB">
        <w:rPr>
          <w:lang w:eastAsia="x-none"/>
        </w:rPr>
        <w:t>akustointilevy</w:t>
      </w:r>
      <w:proofErr w:type="spellEnd"/>
      <w:r w:rsidRPr="003472AB">
        <w:rPr>
          <w:lang w:eastAsia="x-none"/>
        </w:rPr>
        <w:t xml:space="preserve">, kannatus valkoiseksi polttomaalattu teräs T-listalla ja kaksoiskulmalistalla. Kiinteät reuna-alueet ja otsapinnat tehdään reunaohennetusta kipsilevystä. Runko teräsrankaprofiilista. Liimattujen levyjen ja </w:t>
      </w:r>
      <w:proofErr w:type="spellStart"/>
      <w:r w:rsidRPr="003472AB">
        <w:rPr>
          <w:lang w:eastAsia="x-none"/>
        </w:rPr>
        <w:t>alaslasketun</w:t>
      </w:r>
      <w:proofErr w:type="spellEnd"/>
      <w:r w:rsidRPr="003472AB">
        <w:rPr>
          <w:lang w:eastAsia="x-none"/>
        </w:rPr>
        <w:t xml:space="preserve"> äänenvaimennusvillakaton määrä vähintään 60 % koko tilan kattopinnasta.</w:t>
      </w:r>
    </w:p>
    <w:p w14:paraId="557263CE" w14:textId="77777777" w:rsidR="003472AB" w:rsidRPr="003472AB" w:rsidRDefault="003472AB" w:rsidP="003472AB">
      <w:pPr>
        <w:widowControl w:val="0"/>
        <w:autoSpaceDE w:val="0"/>
        <w:autoSpaceDN w:val="0"/>
        <w:adjustRightInd w:val="0"/>
        <w:ind w:left="567"/>
        <w:rPr>
          <w:lang w:eastAsia="x-none"/>
        </w:rPr>
      </w:pPr>
    </w:p>
    <w:p w14:paraId="206BB765" w14:textId="77777777" w:rsidR="003472AB" w:rsidRPr="003472AB" w:rsidRDefault="003472AB" w:rsidP="003472AB">
      <w:pPr>
        <w:widowControl w:val="0"/>
        <w:autoSpaceDE w:val="0"/>
        <w:autoSpaceDN w:val="0"/>
        <w:adjustRightInd w:val="0"/>
        <w:ind w:left="567"/>
        <w:rPr>
          <w:lang w:eastAsia="x-none"/>
        </w:rPr>
      </w:pPr>
      <w:r w:rsidRPr="003472AB">
        <w:rPr>
          <w:lang w:eastAsia="x-none"/>
        </w:rPr>
        <w:t>Kerhohuoneiden ja liikehuoneiden dB-alakatot rakennetyyppien mukaan.</w:t>
      </w:r>
    </w:p>
    <w:p w14:paraId="5F676FA9" w14:textId="77777777" w:rsidR="003472AB" w:rsidRPr="003472AB" w:rsidRDefault="003472AB" w:rsidP="003472AB">
      <w:pPr>
        <w:widowControl w:val="0"/>
        <w:autoSpaceDE w:val="0"/>
        <w:autoSpaceDN w:val="0"/>
        <w:adjustRightInd w:val="0"/>
        <w:ind w:left="567"/>
        <w:rPr>
          <w:lang w:eastAsia="x-none"/>
        </w:rPr>
      </w:pPr>
    </w:p>
    <w:p w14:paraId="1E339BA9" w14:textId="77777777" w:rsidR="003472AB" w:rsidRPr="003472AB" w:rsidRDefault="003472AB" w:rsidP="003472AB">
      <w:pPr>
        <w:widowControl w:val="0"/>
        <w:autoSpaceDE w:val="0"/>
        <w:autoSpaceDN w:val="0"/>
        <w:adjustRightInd w:val="0"/>
        <w:ind w:left="567"/>
        <w:rPr>
          <w:lang w:eastAsia="x-none"/>
        </w:rPr>
      </w:pPr>
      <w:r w:rsidRPr="003472AB">
        <w:rPr>
          <w:lang w:eastAsia="x-none"/>
        </w:rPr>
        <w:t>Pesulassa ja kuivaushuoneissa dB-alakatot kosteantilan rakennuslevystä ja jätehuoneissa Luja-levystä. 2x13 mm:n levysaumat limittäen. Sauman takana on oltava aina runko. Levyjen kiinnitys ja saumaus toimittajan ohjeen mukaan. Ks. rakennetyypit.</w:t>
      </w:r>
    </w:p>
    <w:p w14:paraId="3CE76023" w14:textId="77777777" w:rsidR="003472AB" w:rsidRPr="003472AB" w:rsidRDefault="003472AB" w:rsidP="003472AB">
      <w:pPr>
        <w:widowControl w:val="0"/>
        <w:autoSpaceDE w:val="0"/>
        <w:autoSpaceDN w:val="0"/>
        <w:adjustRightInd w:val="0"/>
        <w:ind w:left="567"/>
        <w:rPr>
          <w:lang w:eastAsia="x-none"/>
        </w:rPr>
      </w:pPr>
    </w:p>
    <w:p w14:paraId="135FEBF8" w14:textId="77777777" w:rsidR="003472AB" w:rsidRPr="003472AB" w:rsidRDefault="003472AB" w:rsidP="003472AB">
      <w:pPr>
        <w:widowControl w:val="0"/>
        <w:autoSpaceDE w:val="0"/>
        <w:autoSpaceDN w:val="0"/>
        <w:adjustRightInd w:val="0"/>
        <w:ind w:left="567"/>
        <w:rPr>
          <w:lang w:eastAsia="x-none"/>
        </w:rPr>
      </w:pPr>
      <w:r w:rsidRPr="003472AB">
        <w:rPr>
          <w:lang w:eastAsia="x-none"/>
        </w:rPr>
        <w:t>Lämmönjakohuoneen kattoon kiinnitetään 50 mm:n kovamineraalilevyt. IV-konehuoneen seinäpinnasta tulee levyttää vähintään 50 % ja katto tulee levyttää kauttaaltaan.</w:t>
      </w:r>
    </w:p>
    <w:p w14:paraId="61EC46FC" w14:textId="77777777" w:rsidR="003472AB" w:rsidRPr="003472AB" w:rsidRDefault="003472AB" w:rsidP="003472AB">
      <w:pPr>
        <w:widowControl w:val="0"/>
        <w:autoSpaceDE w:val="0"/>
        <w:autoSpaceDN w:val="0"/>
        <w:adjustRightInd w:val="0"/>
        <w:ind w:left="567"/>
        <w:rPr>
          <w:lang w:eastAsia="x-none"/>
        </w:rPr>
      </w:pPr>
    </w:p>
    <w:p w14:paraId="406C0CBC" w14:textId="77777777" w:rsidR="003472AB" w:rsidRPr="003472AB" w:rsidRDefault="003472AB" w:rsidP="003472AB">
      <w:pPr>
        <w:widowControl w:val="0"/>
        <w:autoSpaceDE w:val="0"/>
        <w:autoSpaceDN w:val="0"/>
        <w:adjustRightInd w:val="0"/>
        <w:ind w:left="567"/>
        <w:rPr>
          <w:b/>
          <w:lang w:eastAsia="x-none"/>
        </w:rPr>
      </w:pPr>
      <w:r w:rsidRPr="003472AB">
        <w:rPr>
          <w:b/>
          <w:lang w:eastAsia="x-none"/>
        </w:rPr>
        <w:t>Paloeristeet</w:t>
      </w:r>
    </w:p>
    <w:p w14:paraId="0C316450" w14:textId="77777777" w:rsidR="003472AB" w:rsidRPr="003472AB" w:rsidRDefault="003472AB" w:rsidP="003472AB">
      <w:pPr>
        <w:widowControl w:val="0"/>
        <w:autoSpaceDE w:val="0"/>
        <w:autoSpaceDN w:val="0"/>
        <w:adjustRightInd w:val="0"/>
        <w:ind w:left="567"/>
        <w:rPr>
          <w:lang w:eastAsia="x-none"/>
        </w:rPr>
      </w:pPr>
    </w:p>
    <w:p w14:paraId="5DE206A2" w14:textId="77777777" w:rsidR="003472AB" w:rsidRPr="003472AB" w:rsidRDefault="003472AB" w:rsidP="008072E9">
      <w:pPr>
        <w:pStyle w:val="1ohje0"/>
      </w:pPr>
      <w:r w:rsidRPr="003472AB">
        <w:t>Ohje:</w:t>
      </w:r>
      <w:r w:rsidRPr="003472AB">
        <w:tab/>
        <w:t>Irtaimistovarastojen ja lastenvaunuvarastojen kattoihin määräysten mukainen palovilla.</w:t>
      </w:r>
    </w:p>
    <w:p w14:paraId="4325702F" w14:textId="77777777" w:rsidR="003472AB" w:rsidRPr="003472AB" w:rsidRDefault="003472AB" w:rsidP="003472AB">
      <w:pPr>
        <w:widowControl w:val="0"/>
        <w:autoSpaceDE w:val="0"/>
        <w:autoSpaceDN w:val="0"/>
        <w:adjustRightInd w:val="0"/>
        <w:ind w:left="567"/>
        <w:rPr>
          <w:lang w:eastAsia="x-none"/>
        </w:rPr>
      </w:pPr>
    </w:p>
    <w:p w14:paraId="0E4D942B" w14:textId="77777777" w:rsidR="003472AB" w:rsidRPr="003472AB" w:rsidRDefault="003472AB" w:rsidP="003472AB">
      <w:pPr>
        <w:widowControl w:val="0"/>
        <w:autoSpaceDE w:val="0"/>
        <w:autoSpaceDN w:val="0"/>
        <w:adjustRightInd w:val="0"/>
        <w:ind w:left="567"/>
        <w:rPr>
          <w:b/>
          <w:lang w:eastAsia="x-none"/>
        </w:rPr>
      </w:pPr>
      <w:r w:rsidRPr="003472AB">
        <w:rPr>
          <w:b/>
          <w:lang w:eastAsia="x-none"/>
        </w:rPr>
        <w:t>Lisälämmöneristeet</w:t>
      </w:r>
    </w:p>
    <w:p w14:paraId="5139E7F9" w14:textId="77777777" w:rsidR="003472AB" w:rsidRPr="003472AB" w:rsidRDefault="003472AB" w:rsidP="003472AB">
      <w:pPr>
        <w:widowControl w:val="0"/>
        <w:autoSpaceDE w:val="0"/>
        <w:autoSpaceDN w:val="0"/>
        <w:adjustRightInd w:val="0"/>
        <w:rPr>
          <w:i/>
          <w:color w:val="FF0000"/>
        </w:rPr>
      </w:pPr>
    </w:p>
    <w:p w14:paraId="358517B2" w14:textId="77777777" w:rsidR="003472AB" w:rsidRPr="003472AB" w:rsidRDefault="003472AB" w:rsidP="008072E9">
      <w:pPr>
        <w:pStyle w:val="1ohje0"/>
      </w:pPr>
      <w:r w:rsidRPr="003472AB">
        <w:t>Ohje:</w:t>
      </w:r>
      <w:r w:rsidRPr="003472AB">
        <w:tab/>
        <w:t>Arkadien, sisäänvedettyjen sisäänkäyntien ja jätehuoneiden yläpuolelle tulee asuntojen lattioihin suunnitella varalämmitykseksi lattialämmitys, jota ei kytketä asukkaan sähköön.</w:t>
      </w:r>
    </w:p>
    <w:p w14:paraId="4DEAD224" w14:textId="77777777" w:rsidR="003472AB" w:rsidRPr="003472AB" w:rsidRDefault="003472AB" w:rsidP="003472AB">
      <w:pPr>
        <w:widowControl w:val="0"/>
        <w:autoSpaceDE w:val="0"/>
        <w:autoSpaceDN w:val="0"/>
        <w:adjustRightInd w:val="0"/>
        <w:ind w:left="567"/>
        <w:rPr>
          <w:lang w:eastAsia="x-none"/>
        </w:rPr>
      </w:pPr>
    </w:p>
    <w:p w14:paraId="448C9E0C" w14:textId="77777777" w:rsidR="003472AB" w:rsidRPr="003472AB" w:rsidRDefault="003472AB" w:rsidP="003472AB">
      <w:pPr>
        <w:widowControl w:val="0"/>
        <w:suppressAutoHyphens/>
        <w:autoSpaceDE w:val="0"/>
        <w:autoSpaceDN w:val="0"/>
        <w:adjustRightInd w:val="0"/>
        <w:ind w:left="567"/>
      </w:pPr>
      <w:r w:rsidRPr="003472AB">
        <w:t xml:space="preserve">Porrashuoneiden ja varastojen ulko-ovien </w:t>
      </w:r>
      <w:r w:rsidRPr="003472AB">
        <w:rPr>
          <w:color w:val="FF0000"/>
        </w:rPr>
        <w:t>(mikäli yläpuolisessa lattiassa ei ole lattialämmitystä)</w:t>
      </w:r>
      <w:r w:rsidRPr="003472AB">
        <w:t xml:space="preserve"> yläpuolelle </w:t>
      </w:r>
      <w:proofErr w:type="gramStart"/>
      <w:r w:rsidRPr="003472AB">
        <w:t>2m</w:t>
      </w:r>
      <w:proofErr w:type="gramEnd"/>
      <w:r w:rsidRPr="003472AB">
        <w:t xml:space="preserve"> matkalle lasikuituvillapintainen lämmöneristyslevy holvin alapintaan liimattuna.</w:t>
      </w:r>
    </w:p>
    <w:p w14:paraId="61980C92" w14:textId="77777777" w:rsidR="003472AB" w:rsidRPr="003472AB" w:rsidRDefault="003472AB" w:rsidP="006B74DD">
      <w:pPr>
        <w:pStyle w:val="Otsikko4"/>
      </w:pPr>
      <w:bookmarkStart w:id="435" w:name="_Toc243728727"/>
      <w:bookmarkStart w:id="436" w:name="_Toc471378963"/>
      <w:bookmarkStart w:id="437" w:name="_Toc490638790"/>
      <w:bookmarkStart w:id="438" w:name="_Toc137721416"/>
      <w:r w:rsidRPr="003472AB">
        <w:t>Seinän pintarakenteet</w:t>
      </w:r>
      <w:bookmarkEnd w:id="435"/>
      <w:bookmarkEnd w:id="436"/>
      <w:bookmarkEnd w:id="437"/>
      <w:bookmarkEnd w:id="438"/>
    </w:p>
    <w:p w14:paraId="2127318E"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77A4D95E"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0A33E19D" w14:textId="77777777" w:rsidR="003472AB" w:rsidRPr="003472AB" w:rsidRDefault="003472AB" w:rsidP="003472AB">
      <w:pPr>
        <w:widowControl w:val="0"/>
        <w:autoSpaceDE w:val="0"/>
        <w:autoSpaceDN w:val="0"/>
        <w:adjustRightInd w:val="0"/>
        <w:ind w:left="567"/>
        <w:rPr>
          <w:lang w:eastAsia="x-none"/>
        </w:rPr>
      </w:pPr>
    </w:p>
    <w:p w14:paraId="0362FE42" w14:textId="3AAE6201" w:rsidR="003472AB" w:rsidRPr="003472AB" w:rsidRDefault="003472AB" w:rsidP="003472AB">
      <w:pPr>
        <w:widowControl w:val="0"/>
        <w:autoSpaceDE w:val="0"/>
        <w:autoSpaceDN w:val="0"/>
        <w:adjustRightInd w:val="0"/>
        <w:ind w:left="567"/>
        <w:rPr>
          <w:lang w:eastAsia="x-none"/>
        </w:rPr>
      </w:pPr>
      <w:r w:rsidRPr="003472AB">
        <w:rPr>
          <w:lang w:eastAsia="x-none"/>
        </w:rPr>
        <w:t xml:space="preserve">Katso </w:t>
      </w:r>
      <w:r w:rsidR="00BB34C6">
        <w:rPr>
          <w:lang w:eastAsia="x-none"/>
        </w:rPr>
        <w:t xml:space="preserve">arkkitehtisuunnitelmat </w:t>
      </w:r>
      <w:r w:rsidRPr="003472AB">
        <w:rPr>
          <w:lang w:eastAsia="x-none"/>
        </w:rPr>
        <w:t>ja rakenneleikkaukset.</w:t>
      </w:r>
    </w:p>
    <w:p w14:paraId="07C0E2A0" w14:textId="77777777" w:rsidR="003472AB" w:rsidRPr="003472AB" w:rsidRDefault="003472AB" w:rsidP="006B74DD">
      <w:pPr>
        <w:pStyle w:val="Otsikko5"/>
      </w:pPr>
      <w:r w:rsidRPr="003472AB">
        <w:t>Sisäseinien rappaus ja tasoitus</w:t>
      </w:r>
    </w:p>
    <w:p w14:paraId="0DC2D3E4" w14:textId="77777777" w:rsidR="003472AB" w:rsidRPr="003472AB" w:rsidRDefault="003472AB" w:rsidP="003472AB">
      <w:pPr>
        <w:widowControl w:val="0"/>
        <w:autoSpaceDE w:val="0"/>
        <w:autoSpaceDN w:val="0"/>
        <w:adjustRightInd w:val="0"/>
        <w:ind w:left="567"/>
        <w:rPr>
          <w:lang w:eastAsia="x-none"/>
        </w:rPr>
      </w:pPr>
      <w:r w:rsidRPr="003472AB">
        <w:rPr>
          <w:lang w:eastAsia="x-none"/>
        </w:rPr>
        <w:t>Huoneselityksessä mainitut seinäpinnat tasoitetaan alla mainittuja tekotapoja noudattaen. Tekotavat on merkitty huoneselitykseen niille tarkoitettuihin kohtiin. Tasoitettava pinta on esioikaistava, hiottava ja puhdistettava huolellisesti roiskeista, pölystä ym. liasta.</w:t>
      </w:r>
    </w:p>
    <w:p w14:paraId="06479B69" w14:textId="77777777" w:rsidR="003472AB" w:rsidRPr="003472AB" w:rsidRDefault="003472AB" w:rsidP="003472AB">
      <w:pPr>
        <w:widowControl w:val="0"/>
        <w:autoSpaceDE w:val="0"/>
        <w:autoSpaceDN w:val="0"/>
        <w:adjustRightInd w:val="0"/>
        <w:ind w:left="567"/>
        <w:rPr>
          <w:lang w:eastAsia="x-none"/>
        </w:rPr>
      </w:pPr>
    </w:p>
    <w:p w14:paraId="0421CCDC" w14:textId="77777777" w:rsidR="003472AB" w:rsidRPr="003472AB" w:rsidRDefault="003472AB" w:rsidP="003472AB">
      <w:pPr>
        <w:widowControl w:val="0"/>
        <w:autoSpaceDE w:val="0"/>
        <w:autoSpaceDN w:val="0"/>
        <w:adjustRightInd w:val="0"/>
        <w:ind w:left="567"/>
        <w:rPr>
          <w:lang w:eastAsia="x-none"/>
        </w:rPr>
      </w:pPr>
      <w:r w:rsidRPr="003472AB">
        <w:rPr>
          <w:lang w:eastAsia="x-none"/>
        </w:rPr>
        <w:t>Tasoitetyössä on noudatettava tasoitteen valmistajan antamia kirjallisia suoritusohjeita. Missä tasoitettava pinta on suuren epätasaisuuden vuoksi rapattava, on rappaus lisäksi tasoitettava tasoitepintaa vastaavaksi. Käytettävät tasoitteet on hyväksytettävä rakennuttajalla.</w:t>
      </w:r>
    </w:p>
    <w:p w14:paraId="1FBCD2DD" w14:textId="77777777" w:rsidR="003472AB" w:rsidRPr="003472AB" w:rsidRDefault="003472AB" w:rsidP="003472AB">
      <w:pPr>
        <w:widowControl w:val="0"/>
        <w:autoSpaceDE w:val="0"/>
        <w:autoSpaceDN w:val="0"/>
        <w:adjustRightInd w:val="0"/>
        <w:ind w:left="567"/>
        <w:rPr>
          <w:lang w:eastAsia="x-none"/>
        </w:rPr>
      </w:pPr>
    </w:p>
    <w:p w14:paraId="29F231F1" w14:textId="77777777" w:rsidR="003472AB" w:rsidRPr="003472AB" w:rsidRDefault="003472AB" w:rsidP="003472AB">
      <w:pPr>
        <w:widowControl w:val="0"/>
        <w:autoSpaceDE w:val="0"/>
        <w:autoSpaceDN w:val="0"/>
        <w:adjustRightInd w:val="0"/>
        <w:ind w:left="567"/>
        <w:rPr>
          <w:lang w:eastAsia="x-none"/>
        </w:rPr>
      </w:pPr>
      <w:r w:rsidRPr="003472AB">
        <w:rPr>
          <w:lang w:eastAsia="x-none"/>
        </w:rPr>
        <w:t>Muuratuissa seinissä vesieristettävät pinnat on tasoitettava kosteudenkestävällä tasoitteella ennen eristystä. Ikkunasyvennysten alareuna tulee tasoittaa kosteudenkestävällä tasoitteella.</w:t>
      </w:r>
    </w:p>
    <w:p w14:paraId="4B72B33B" w14:textId="77777777" w:rsidR="003472AB" w:rsidRPr="003472AB" w:rsidRDefault="003472AB" w:rsidP="003472AB">
      <w:pPr>
        <w:widowControl w:val="0"/>
        <w:autoSpaceDE w:val="0"/>
        <w:autoSpaceDN w:val="0"/>
        <w:adjustRightInd w:val="0"/>
        <w:ind w:left="567"/>
        <w:rPr>
          <w:lang w:eastAsia="x-none"/>
        </w:rPr>
      </w:pPr>
    </w:p>
    <w:p w14:paraId="0A52BF9F" w14:textId="77777777" w:rsidR="003472AB" w:rsidRPr="003472AB" w:rsidRDefault="003472AB" w:rsidP="003472AB">
      <w:pPr>
        <w:widowControl w:val="0"/>
        <w:autoSpaceDE w:val="0"/>
        <w:autoSpaceDN w:val="0"/>
        <w:adjustRightInd w:val="0"/>
        <w:ind w:left="567"/>
        <w:rPr>
          <w:i/>
          <w:lang w:eastAsia="x-none"/>
        </w:rPr>
      </w:pPr>
      <w:bookmarkStart w:id="439" w:name="_Toc243728729"/>
      <w:r w:rsidRPr="003472AB">
        <w:rPr>
          <w:lang w:eastAsia="x-none"/>
        </w:rPr>
        <w:t xml:space="preserve">Tasoituksen työtavat on määritelty kohdassa </w:t>
      </w:r>
      <w:proofErr w:type="spellStart"/>
      <w:r w:rsidRPr="003472AB">
        <w:rPr>
          <w:lang w:eastAsia="x-none"/>
        </w:rPr>
        <w:t>SisäRYL</w:t>
      </w:r>
      <w:proofErr w:type="spellEnd"/>
      <w:r w:rsidRPr="003472AB">
        <w:rPr>
          <w:lang w:eastAsia="x-none"/>
        </w:rPr>
        <w:t xml:space="preserve"> 2013 </w:t>
      </w:r>
      <w:r w:rsidRPr="003472AB">
        <w:rPr>
          <w:i/>
          <w:lang w:eastAsia="x-none"/>
        </w:rPr>
        <w:t>1022 Tasoitetyö.</w:t>
      </w:r>
    </w:p>
    <w:p w14:paraId="238DDA6E" w14:textId="77777777" w:rsidR="003472AB" w:rsidRPr="003472AB" w:rsidRDefault="003472AB" w:rsidP="003472AB">
      <w:pPr>
        <w:widowControl w:val="0"/>
        <w:autoSpaceDE w:val="0"/>
        <w:autoSpaceDN w:val="0"/>
        <w:adjustRightInd w:val="0"/>
        <w:ind w:left="567"/>
        <w:rPr>
          <w:lang w:eastAsia="x-none"/>
        </w:rPr>
      </w:pPr>
    </w:p>
    <w:p w14:paraId="1401731F"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Kaikki tasoitepinnat on hiottava kevyesti ennen maalausta. Pinnan tasaisuus taulukon </w:t>
      </w:r>
      <w:proofErr w:type="spellStart"/>
      <w:r w:rsidRPr="003472AB">
        <w:rPr>
          <w:lang w:eastAsia="x-none"/>
        </w:rPr>
        <w:t>SisäRYL</w:t>
      </w:r>
      <w:proofErr w:type="spellEnd"/>
      <w:r w:rsidRPr="003472AB">
        <w:rPr>
          <w:lang w:eastAsia="x-none"/>
        </w:rPr>
        <w:t xml:space="preserve"> 2013 </w:t>
      </w:r>
      <w:proofErr w:type="gramStart"/>
      <w:r w:rsidRPr="003472AB">
        <w:rPr>
          <w:lang w:eastAsia="x-none"/>
        </w:rPr>
        <w:t>1022:T</w:t>
      </w:r>
      <w:proofErr w:type="gramEnd"/>
      <w:r w:rsidRPr="003472AB">
        <w:rPr>
          <w:lang w:eastAsia="x-none"/>
        </w:rPr>
        <w:t>2 luokka 1</w:t>
      </w:r>
    </w:p>
    <w:p w14:paraId="16AA38D7" w14:textId="77777777" w:rsidR="003472AB" w:rsidRPr="003472AB" w:rsidRDefault="003472AB" w:rsidP="003472AB">
      <w:pPr>
        <w:widowControl w:val="0"/>
        <w:autoSpaceDE w:val="0"/>
        <w:autoSpaceDN w:val="0"/>
        <w:adjustRightInd w:val="0"/>
        <w:ind w:left="567"/>
        <w:rPr>
          <w:lang w:eastAsia="x-none"/>
        </w:rPr>
      </w:pPr>
    </w:p>
    <w:p w14:paraId="1B535C03" w14:textId="77777777" w:rsidR="003472AB" w:rsidRPr="003472AB" w:rsidRDefault="00992E56" w:rsidP="003472AB">
      <w:pPr>
        <w:keepNext/>
        <w:widowControl w:val="0"/>
        <w:autoSpaceDE w:val="0"/>
        <w:autoSpaceDN w:val="0"/>
        <w:adjustRightInd w:val="0"/>
        <w:ind w:left="567"/>
        <w:rPr>
          <w:rFonts w:cs="Arial"/>
          <w:b/>
          <w:bCs/>
          <w:noProof/>
        </w:rPr>
      </w:pPr>
      <w:r w:rsidRPr="003472AB">
        <w:rPr>
          <w:rFonts w:ascii="Times New Roman" w:hAnsi="Times New Roman"/>
          <w:noProof/>
        </w:rPr>
        <w:drawing>
          <wp:anchor distT="0" distB="0" distL="114300" distR="114300" simplePos="0" relativeHeight="251661312" behindDoc="1" locked="0" layoutInCell="1" allowOverlap="1" wp14:anchorId="4DF60C8F" wp14:editId="4E62C5EA">
            <wp:simplePos x="0" y="0"/>
            <wp:positionH relativeFrom="column">
              <wp:posOffset>-101600</wp:posOffset>
            </wp:positionH>
            <wp:positionV relativeFrom="paragraph">
              <wp:posOffset>225425</wp:posOffset>
            </wp:positionV>
            <wp:extent cx="5682615" cy="1149350"/>
            <wp:effectExtent l="0" t="0" r="0" b="0"/>
            <wp:wrapTight wrapText="bothSides">
              <wp:wrapPolygon edited="0">
                <wp:start x="0" y="0"/>
                <wp:lineTo x="0" y="21123"/>
                <wp:lineTo x="21506" y="21123"/>
                <wp:lineTo x="21506"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2615"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2AB" w:rsidRPr="003472AB">
        <w:rPr>
          <w:rFonts w:cs="Arial"/>
          <w:b/>
          <w:bCs/>
        </w:rPr>
        <w:t xml:space="preserve">Taulukko </w:t>
      </w:r>
      <w:r w:rsidR="003472AB" w:rsidRPr="003472AB">
        <w:rPr>
          <w:rFonts w:cs="Arial"/>
          <w:b/>
          <w:bCs/>
        </w:rPr>
        <w:fldChar w:fldCharType="begin"/>
      </w:r>
      <w:r w:rsidR="003472AB" w:rsidRPr="003472AB">
        <w:rPr>
          <w:rFonts w:cs="Arial"/>
          <w:b/>
          <w:bCs/>
        </w:rPr>
        <w:instrText xml:space="preserve"> SEQ Taulukko \* ARABIC </w:instrText>
      </w:r>
      <w:r w:rsidR="003472AB" w:rsidRPr="003472AB">
        <w:rPr>
          <w:rFonts w:cs="Arial"/>
          <w:b/>
          <w:bCs/>
        </w:rPr>
        <w:fldChar w:fldCharType="separate"/>
      </w:r>
      <w:r w:rsidR="00C4203A">
        <w:rPr>
          <w:rFonts w:cs="Arial"/>
          <w:b/>
          <w:bCs/>
          <w:noProof/>
        </w:rPr>
        <w:t>5</w:t>
      </w:r>
      <w:r w:rsidR="003472AB" w:rsidRPr="003472AB">
        <w:rPr>
          <w:rFonts w:cs="Arial"/>
          <w:b/>
          <w:bCs/>
          <w:noProof/>
        </w:rPr>
        <w:fldChar w:fldCharType="end"/>
      </w:r>
      <w:r w:rsidR="003472AB" w:rsidRPr="003472AB">
        <w:rPr>
          <w:rFonts w:cs="Arial"/>
          <w:b/>
          <w:bCs/>
        </w:rPr>
        <w:t>,</w:t>
      </w:r>
      <w:r w:rsidR="003472AB" w:rsidRPr="003472AB">
        <w:rPr>
          <w:rFonts w:cs="Arial"/>
          <w:b/>
          <w:bCs/>
          <w:noProof/>
        </w:rPr>
        <w:t xml:space="preserve"> SisäRYL, Tasoitetun seinän ja katon tasaisuusvaatimukset</w:t>
      </w:r>
    </w:p>
    <w:p w14:paraId="67FD92A3" w14:textId="77777777" w:rsidR="003472AB" w:rsidRPr="003472AB" w:rsidRDefault="003472AB" w:rsidP="003472AB">
      <w:pPr>
        <w:widowControl w:val="0"/>
        <w:autoSpaceDE w:val="0"/>
        <w:autoSpaceDN w:val="0"/>
        <w:adjustRightInd w:val="0"/>
        <w:rPr>
          <w:rFonts w:ascii="Times New Roman" w:hAnsi="Times New Roman"/>
        </w:rPr>
      </w:pPr>
    </w:p>
    <w:p w14:paraId="05EF7639" w14:textId="77777777" w:rsidR="003472AB" w:rsidRPr="003472AB" w:rsidRDefault="003472AB" w:rsidP="006B74DD">
      <w:pPr>
        <w:pStyle w:val="Otsikko4"/>
      </w:pPr>
      <w:bookmarkStart w:id="440" w:name="_Toc471378964"/>
      <w:bookmarkStart w:id="441" w:name="_Toc490638791"/>
      <w:bookmarkStart w:id="442" w:name="_Toc137721417"/>
      <w:r w:rsidRPr="003472AB">
        <w:t>Seinäpinnat</w:t>
      </w:r>
      <w:bookmarkEnd w:id="439"/>
      <w:bookmarkEnd w:id="440"/>
      <w:bookmarkEnd w:id="441"/>
      <w:bookmarkEnd w:id="442"/>
    </w:p>
    <w:p w14:paraId="4E97179D"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1571B0A3"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 </w:t>
      </w:r>
    </w:p>
    <w:p w14:paraId="45922572" w14:textId="77777777" w:rsidR="003472AB" w:rsidRPr="003472AB" w:rsidRDefault="003472AB" w:rsidP="003472AB">
      <w:pPr>
        <w:widowControl w:val="0"/>
        <w:autoSpaceDE w:val="0"/>
        <w:autoSpaceDN w:val="0"/>
        <w:adjustRightInd w:val="0"/>
        <w:ind w:left="567"/>
        <w:rPr>
          <w:i/>
          <w:iCs/>
          <w:lang w:eastAsia="x-none"/>
        </w:rPr>
      </w:pPr>
    </w:p>
    <w:p w14:paraId="12B36427" w14:textId="77777777" w:rsidR="003472AB" w:rsidRPr="003472AB" w:rsidRDefault="003472AB" w:rsidP="006B74DD">
      <w:pPr>
        <w:pStyle w:val="Otsikko5"/>
      </w:pPr>
      <w:bookmarkStart w:id="443" w:name="_Toc243728728"/>
      <w:r w:rsidRPr="003472AB">
        <w:t>Maalattu seinäpinta</w:t>
      </w:r>
    </w:p>
    <w:p w14:paraId="0715E890"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kohta 132, maalaus</w:t>
      </w:r>
    </w:p>
    <w:p w14:paraId="6E879F39" w14:textId="1DB243C9" w:rsidR="003472AB" w:rsidRPr="003472AB" w:rsidRDefault="003472AB" w:rsidP="006B74DD">
      <w:pPr>
        <w:pStyle w:val="Otsikko5"/>
      </w:pPr>
      <w:r w:rsidRPr="003472AB">
        <w:t>Puuverhottu seinäpinta</w:t>
      </w:r>
      <w:bookmarkEnd w:id="443"/>
    </w:p>
    <w:p w14:paraId="63F42F69" w14:textId="77777777" w:rsidR="003472AB" w:rsidRPr="002B2148" w:rsidRDefault="003472AB" w:rsidP="003472AB">
      <w:pPr>
        <w:widowControl w:val="0"/>
        <w:autoSpaceDE w:val="0"/>
        <w:autoSpaceDN w:val="0"/>
        <w:adjustRightInd w:val="0"/>
        <w:ind w:left="567"/>
        <w:rPr>
          <w:lang w:eastAsia="x-none"/>
        </w:rPr>
      </w:pPr>
      <w:r w:rsidRPr="002B2148">
        <w:rPr>
          <w:lang w:eastAsia="x-none"/>
        </w:rPr>
        <w:t>Viiteasiakirjat:</w:t>
      </w:r>
    </w:p>
    <w:p w14:paraId="34080EEF" w14:textId="77777777" w:rsidR="002B2148" w:rsidRDefault="002B2148" w:rsidP="002B2148">
      <w:pPr>
        <w:widowControl w:val="0"/>
        <w:autoSpaceDE w:val="0"/>
        <w:autoSpaceDN w:val="0"/>
        <w:adjustRightInd w:val="0"/>
        <w:ind w:left="567"/>
        <w:rPr>
          <w:lang w:eastAsia="x-none"/>
        </w:rPr>
      </w:pPr>
      <w:r w:rsidRPr="002B2148">
        <w:rPr>
          <w:lang w:eastAsia="x-none"/>
        </w:rPr>
        <w:lastRenderedPageBreak/>
        <w:t>RT 21-11288 Puutavara, sahattu ja höylätty (2017)</w:t>
      </w:r>
    </w:p>
    <w:p w14:paraId="0A0F6452" w14:textId="77777777" w:rsidR="003472AB" w:rsidRPr="003472AB" w:rsidRDefault="003472AB" w:rsidP="003472AB">
      <w:pPr>
        <w:widowControl w:val="0"/>
        <w:autoSpaceDE w:val="0"/>
        <w:autoSpaceDN w:val="0"/>
        <w:adjustRightInd w:val="0"/>
        <w:ind w:left="567"/>
        <w:rPr>
          <w:lang w:eastAsia="x-none"/>
        </w:rPr>
      </w:pPr>
    </w:p>
    <w:p w14:paraId="0B8846A1" w14:textId="075C1FE2" w:rsidR="003472AB" w:rsidRDefault="003472AB" w:rsidP="003472AB">
      <w:pPr>
        <w:widowControl w:val="0"/>
        <w:autoSpaceDE w:val="0"/>
        <w:autoSpaceDN w:val="0"/>
        <w:adjustRightInd w:val="0"/>
        <w:ind w:left="567"/>
        <w:rPr>
          <w:lang w:eastAsia="x-none"/>
        </w:rPr>
      </w:pPr>
      <w:r w:rsidRPr="003472AB">
        <w:rPr>
          <w:lang w:eastAsia="x-none"/>
        </w:rPr>
        <w:t xml:space="preserve">Löylyhuoneen seinät tehdään vähäoksaisesta </w:t>
      </w:r>
      <w:r w:rsidR="00F44994">
        <w:rPr>
          <w:lang w:eastAsia="x-none"/>
        </w:rPr>
        <w:t>paneelista</w:t>
      </w:r>
      <w:r w:rsidRPr="003472AB">
        <w:rPr>
          <w:lang w:eastAsia="x-none"/>
        </w:rPr>
        <w:t xml:space="preserve"> STP 15 x 95 kuusilaudasta VK /RT 21-</w:t>
      </w:r>
      <w:r w:rsidR="002B2148">
        <w:rPr>
          <w:lang w:eastAsia="x-none"/>
        </w:rPr>
        <w:t>11288</w:t>
      </w:r>
      <w:r w:rsidRPr="003472AB">
        <w:rPr>
          <w:lang w:eastAsia="x-none"/>
        </w:rPr>
        <w:t xml:space="preserve">, kiinnitys uppokantaisilla, galvanoiduilla nauloilla. Laudan kosteuden tulee olla asennusvaiheessa alle 16 %. Verhouslautojen käsittelyt suunnitelmien mukaan. </w:t>
      </w:r>
    </w:p>
    <w:p w14:paraId="060A41BE" w14:textId="77777777" w:rsidR="00F44994" w:rsidRDefault="00F44994" w:rsidP="003472AB">
      <w:pPr>
        <w:widowControl w:val="0"/>
        <w:autoSpaceDE w:val="0"/>
        <w:autoSpaceDN w:val="0"/>
        <w:adjustRightInd w:val="0"/>
        <w:ind w:left="567"/>
        <w:rPr>
          <w:lang w:eastAsia="x-none"/>
        </w:rPr>
      </w:pPr>
    </w:p>
    <w:p w14:paraId="5288D2CA" w14:textId="77777777" w:rsidR="003472AB" w:rsidRDefault="003472AB" w:rsidP="003472AB">
      <w:pPr>
        <w:widowControl w:val="0"/>
        <w:autoSpaceDE w:val="0"/>
        <w:autoSpaceDN w:val="0"/>
        <w:adjustRightInd w:val="0"/>
        <w:ind w:left="567"/>
        <w:rPr>
          <w:lang w:eastAsia="x-none"/>
        </w:rPr>
      </w:pPr>
      <w:r w:rsidRPr="003472AB">
        <w:rPr>
          <w:lang w:eastAsia="x-none"/>
        </w:rPr>
        <w:t>Puuverhoilun taakse asennetaan kiukaan kiinnitystä varten tarvittavat kiinnityspuut.</w:t>
      </w:r>
    </w:p>
    <w:p w14:paraId="660B7522" w14:textId="77777777" w:rsidR="00F44994" w:rsidRDefault="00F44994" w:rsidP="003472AB">
      <w:pPr>
        <w:widowControl w:val="0"/>
        <w:autoSpaceDE w:val="0"/>
        <w:autoSpaceDN w:val="0"/>
        <w:adjustRightInd w:val="0"/>
        <w:ind w:left="567"/>
        <w:rPr>
          <w:lang w:eastAsia="x-none"/>
        </w:rPr>
      </w:pPr>
    </w:p>
    <w:p w14:paraId="60998CD0" w14:textId="77777777" w:rsidR="00F44994" w:rsidRPr="003472AB" w:rsidRDefault="00F44994" w:rsidP="00F44994">
      <w:pPr>
        <w:pStyle w:val="1ohje0"/>
      </w:pPr>
      <w:r w:rsidRPr="003472AB">
        <w:t>Ohje:</w:t>
      </w:r>
      <w:r w:rsidRPr="003472AB">
        <w:tab/>
      </w:r>
      <w:proofErr w:type="spellStart"/>
      <w:r w:rsidRPr="003472AB">
        <w:t>H</w:t>
      </w:r>
      <w:r>
        <w:t>eka-</w:t>
      </w:r>
      <w:r w:rsidR="00E84153">
        <w:t>ja</w:t>
      </w:r>
      <w:proofErr w:type="spellEnd"/>
      <w:r w:rsidR="00E84153">
        <w:t xml:space="preserve"> </w:t>
      </w:r>
      <w:proofErr w:type="spellStart"/>
      <w:r w:rsidR="00E84153">
        <w:t>Haso</w:t>
      </w:r>
      <w:proofErr w:type="spellEnd"/>
      <w:r w:rsidR="00E84153">
        <w:t>-</w:t>
      </w:r>
      <w:r>
        <w:t>kohteissa kuusipaneeli, Hitas-kohteissa tervaleppä</w:t>
      </w:r>
    </w:p>
    <w:p w14:paraId="7DBC043D" w14:textId="77777777" w:rsidR="00F44994" w:rsidRPr="003472AB" w:rsidRDefault="00F44994" w:rsidP="003472AB">
      <w:pPr>
        <w:widowControl w:val="0"/>
        <w:autoSpaceDE w:val="0"/>
        <w:autoSpaceDN w:val="0"/>
        <w:adjustRightInd w:val="0"/>
        <w:ind w:left="567"/>
        <w:rPr>
          <w:lang w:eastAsia="x-none"/>
        </w:rPr>
      </w:pPr>
    </w:p>
    <w:p w14:paraId="30FBA1F4" w14:textId="77777777" w:rsidR="003472AB" w:rsidRPr="003472AB" w:rsidRDefault="003472AB" w:rsidP="006B74DD">
      <w:pPr>
        <w:pStyle w:val="Otsikko5"/>
      </w:pPr>
      <w:bookmarkStart w:id="444" w:name="_Toc243728731"/>
      <w:r w:rsidRPr="003472AB">
        <w:t xml:space="preserve"> Laatoitettu seinäpinta</w:t>
      </w:r>
      <w:bookmarkEnd w:id="444"/>
    </w:p>
    <w:p w14:paraId="4080E8FA" w14:textId="77777777" w:rsidR="003472AB" w:rsidRPr="003472AB" w:rsidRDefault="003472AB" w:rsidP="003472AB">
      <w:pPr>
        <w:widowControl w:val="0"/>
        <w:autoSpaceDE w:val="0"/>
        <w:autoSpaceDN w:val="0"/>
        <w:adjustRightInd w:val="0"/>
        <w:ind w:left="567"/>
        <w:rPr>
          <w:lang w:eastAsia="x-none"/>
        </w:rPr>
      </w:pPr>
      <w:r w:rsidRPr="003472AB">
        <w:rPr>
          <w:lang w:eastAsia="x-none"/>
        </w:rPr>
        <w:t>Laatta- ja laatoitusmallit on hyväksytettävä rakennuttajalla.</w:t>
      </w:r>
    </w:p>
    <w:p w14:paraId="2C76A8C5" w14:textId="77777777" w:rsidR="003472AB" w:rsidRPr="003472AB" w:rsidRDefault="003472AB" w:rsidP="003472AB">
      <w:pPr>
        <w:widowControl w:val="0"/>
        <w:autoSpaceDE w:val="0"/>
        <w:autoSpaceDN w:val="0"/>
        <w:adjustRightInd w:val="0"/>
        <w:ind w:left="567"/>
        <w:rPr>
          <w:lang w:eastAsia="x-none"/>
        </w:rPr>
      </w:pPr>
    </w:p>
    <w:p w14:paraId="5F356142" w14:textId="77777777" w:rsidR="003472AB" w:rsidRPr="003472AB" w:rsidRDefault="003472AB" w:rsidP="003472AB">
      <w:pPr>
        <w:widowControl w:val="0"/>
        <w:autoSpaceDE w:val="0"/>
        <w:autoSpaceDN w:val="0"/>
        <w:adjustRightInd w:val="0"/>
        <w:ind w:left="567"/>
        <w:rPr>
          <w:lang w:eastAsia="x-none"/>
        </w:rPr>
      </w:pPr>
      <w:r w:rsidRPr="003472AB">
        <w:rPr>
          <w:lang w:eastAsia="x-none"/>
        </w:rPr>
        <w:t>Laatoitukset ovat I-laatuluokan lasitettuja seinälaattoja. Kiinnitys saneerauslaastilla valmistajan ohjeen mukaan (RT 34-10997, Keraamiset laatat, 27.5.2010).</w:t>
      </w:r>
    </w:p>
    <w:p w14:paraId="1DE11D0F" w14:textId="77777777" w:rsidR="003472AB" w:rsidRPr="003472AB" w:rsidRDefault="003472AB" w:rsidP="003472AB">
      <w:pPr>
        <w:widowControl w:val="0"/>
        <w:autoSpaceDE w:val="0"/>
        <w:autoSpaceDN w:val="0"/>
        <w:adjustRightInd w:val="0"/>
        <w:ind w:left="567"/>
        <w:rPr>
          <w:lang w:eastAsia="x-none"/>
        </w:rPr>
      </w:pPr>
    </w:p>
    <w:p w14:paraId="60249A7E" w14:textId="77777777" w:rsidR="003472AB" w:rsidRPr="003472AB" w:rsidRDefault="003472AB" w:rsidP="003472AB">
      <w:pPr>
        <w:widowControl w:val="0"/>
        <w:autoSpaceDE w:val="0"/>
        <w:autoSpaceDN w:val="0"/>
        <w:adjustRightInd w:val="0"/>
        <w:ind w:left="567"/>
        <w:rPr>
          <w:lang w:eastAsia="x-none"/>
        </w:rPr>
      </w:pPr>
      <w:r w:rsidRPr="003472AB">
        <w:rPr>
          <w:lang w:eastAsia="x-none"/>
        </w:rPr>
        <w:t>Laatoitettavissa ulkokulmissa tulee käyttää laatoitukseen soveltuvaa metallista ulkokulmalistaa.</w:t>
      </w:r>
    </w:p>
    <w:p w14:paraId="7747D000" w14:textId="77777777" w:rsidR="003472AB" w:rsidRPr="003472AB" w:rsidRDefault="003472AB" w:rsidP="003472AB">
      <w:pPr>
        <w:widowControl w:val="0"/>
        <w:autoSpaceDE w:val="0"/>
        <w:autoSpaceDN w:val="0"/>
        <w:adjustRightInd w:val="0"/>
        <w:ind w:left="567"/>
        <w:rPr>
          <w:lang w:eastAsia="x-none"/>
        </w:rPr>
      </w:pPr>
    </w:p>
    <w:p w14:paraId="19039659" w14:textId="77777777" w:rsidR="003472AB" w:rsidRPr="003472AB" w:rsidRDefault="003472AB" w:rsidP="003472AB">
      <w:pPr>
        <w:widowControl w:val="0"/>
        <w:autoSpaceDE w:val="0"/>
        <w:autoSpaceDN w:val="0"/>
        <w:adjustRightInd w:val="0"/>
        <w:ind w:left="567"/>
        <w:rPr>
          <w:lang w:eastAsia="x-none"/>
        </w:rPr>
      </w:pPr>
      <w:r w:rsidRPr="003472AB">
        <w:rPr>
          <w:lang w:eastAsia="x-none"/>
        </w:rPr>
        <w:t>Porrashuoneen 1. kerroksen seinät laatoitetaan min. 1200 mm korkeuteen. Ulkonurkat suojataan lattiasta alakattoon saakka ulottuvalla RST-kulmalistalla.</w:t>
      </w:r>
    </w:p>
    <w:p w14:paraId="39ABA209" w14:textId="77777777" w:rsidR="003472AB" w:rsidRPr="003472AB" w:rsidRDefault="003472AB" w:rsidP="003472AB">
      <w:pPr>
        <w:widowControl w:val="0"/>
        <w:autoSpaceDE w:val="0"/>
        <w:autoSpaceDN w:val="0"/>
        <w:adjustRightInd w:val="0"/>
        <w:ind w:left="567"/>
        <w:rPr>
          <w:lang w:eastAsia="x-none"/>
        </w:rPr>
      </w:pPr>
    </w:p>
    <w:p w14:paraId="0873F49C" w14:textId="77777777" w:rsidR="003472AB" w:rsidRDefault="003472AB" w:rsidP="003472AB">
      <w:pPr>
        <w:widowControl w:val="0"/>
        <w:autoSpaceDE w:val="0"/>
        <w:autoSpaceDN w:val="0"/>
        <w:adjustRightInd w:val="0"/>
        <w:ind w:left="567"/>
        <w:rPr>
          <w:lang w:eastAsia="x-none"/>
        </w:rPr>
      </w:pPr>
      <w:r w:rsidRPr="003472AB">
        <w:rPr>
          <w:lang w:eastAsia="x-none"/>
        </w:rPr>
        <w:t xml:space="preserve">Pesulan, </w:t>
      </w:r>
      <w:r w:rsidR="00B70FBB">
        <w:rPr>
          <w:lang w:eastAsia="x-none"/>
        </w:rPr>
        <w:t>talo</w:t>
      </w:r>
      <w:r w:rsidRPr="003472AB">
        <w:rPr>
          <w:lang w:eastAsia="x-none"/>
        </w:rPr>
        <w:t xml:space="preserve">saunojen pesuhuoneiden sekä asuntojen </w:t>
      </w:r>
      <w:r w:rsidR="00B70FBB">
        <w:rPr>
          <w:lang w:eastAsia="x-none"/>
        </w:rPr>
        <w:t>kylpyhuoneiden</w:t>
      </w:r>
      <w:r w:rsidR="00363853">
        <w:rPr>
          <w:lang w:eastAsia="x-none"/>
        </w:rPr>
        <w:t xml:space="preserve"> </w:t>
      </w:r>
      <w:r w:rsidRPr="003472AB">
        <w:rPr>
          <w:lang w:eastAsia="x-none"/>
        </w:rPr>
        <w:t xml:space="preserve">seinät laatoitetaan kauttaaltaan. </w:t>
      </w:r>
      <w:r w:rsidR="00B70FBB">
        <w:rPr>
          <w:lang w:eastAsia="x-none"/>
        </w:rPr>
        <w:t>Erillis-wc:ssä altaan taustaseinä laatoitetaan.</w:t>
      </w:r>
    </w:p>
    <w:p w14:paraId="637BC722" w14:textId="77777777" w:rsidR="00363853" w:rsidRPr="003472AB" w:rsidRDefault="00363853" w:rsidP="003472AB">
      <w:pPr>
        <w:widowControl w:val="0"/>
        <w:autoSpaceDE w:val="0"/>
        <w:autoSpaceDN w:val="0"/>
        <w:adjustRightInd w:val="0"/>
        <w:ind w:left="567"/>
        <w:rPr>
          <w:lang w:eastAsia="x-none"/>
        </w:rPr>
      </w:pPr>
    </w:p>
    <w:p w14:paraId="1E93419D" w14:textId="77777777" w:rsidR="003472AB" w:rsidRPr="003472AB" w:rsidRDefault="003472AB" w:rsidP="003472AB">
      <w:pPr>
        <w:widowControl w:val="0"/>
        <w:autoSpaceDE w:val="0"/>
        <w:autoSpaceDN w:val="0"/>
        <w:adjustRightInd w:val="0"/>
        <w:ind w:left="567"/>
        <w:rPr>
          <w:lang w:eastAsia="x-none"/>
        </w:rPr>
      </w:pPr>
      <w:r w:rsidRPr="003472AB">
        <w:rPr>
          <w:lang w:eastAsia="x-none"/>
        </w:rPr>
        <w:t>Lisäksi laatoitusta tulee seuraaviin kohtiin:</w:t>
      </w:r>
    </w:p>
    <w:p w14:paraId="1248EAD8" w14:textId="77777777" w:rsidR="003472AB" w:rsidRPr="003472AB" w:rsidRDefault="003472AB" w:rsidP="006B74DD">
      <w:pPr>
        <w:widowControl w:val="0"/>
        <w:numPr>
          <w:ilvl w:val="0"/>
          <w:numId w:val="9"/>
        </w:numPr>
        <w:autoSpaceDE w:val="0"/>
        <w:autoSpaceDN w:val="0"/>
        <w:adjustRightInd w:val="0"/>
        <w:ind w:left="993"/>
        <w:rPr>
          <w:rFonts w:cs="Arial"/>
        </w:rPr>
      </w:pPr>
      <w:r w:rsidRPr="003472AB">
        <w:rPr>
          <w:rFonts w:cs="Arial"/>
        </w:rPr>
        <w:t xml:space="preserve">pesu- ja kaatoaltaiden taustat 600 mm:n levyisenä ja 1050 mm:n korkuisena alueena. Alin laatta n. </w:t>
      </w:r>
      <w:proofErr w:type="gramStart"/>
      <w:r w:rsidRPr="003472AB">
        <w:rPr>
          <w:rFonts w:cs="Arial"/>
        </w:rPr>
        <w:t>80mm</w:t>
      </w:r>
      <w:proofErr w:type="gramEnd"/>
      <w:r w:rsidRPr="003472AB">
        <w:rPr>
          <w:rFonts w:cs="Arial"/>
        </w:rPr>
        <w:t xml:space="preserve"> lattiasta</w:t>
      </w:r>
    </w:p>
    <w:p w14:paraId="12662CE6" w14:textId="77777777" w:rsidR="003472AB" w:rsidRPr="003472AB" w:rsidRDefault="003472AB" w:rsidP="006B74DD">
      <w:pPr>
        <w:widowControl w:val="0"/>
        <w:numPr>
          <w:ilvl w:val="0"/>
          <w:numId w:val="9"/>
        </w:numPr>
        <w:autoSpaceDE w:val="0"/>
        <w:autoSpaceDN w:val="0"/>
        <w:adjustRightInd w:val="0"/>
        <w:ind w:left="993"/>
        <w:rPr>
          <w:rFonts w:cs="Arial"/>
        </w:rPr>
      </w:pPr>
      <w:r w:rsidRPr="003472AB">
        <w:rPr>
          <w:rFonts w:cs="Arial"/>
        </w:rPr>
        <w:t>nurkassa pesualtaan takana laatoitus 1050 x 1050, josta 450 mm sivuseinällä</w:t>
      </w:r>
    </w:p>
    <w:p w14:paraId="74D53184" w14:textId="77777777" w:rsidR="003472AB" w:rsidRPr="003472AB" w:rsidRDefault="003472AB" w:rsidP="006B74DD">
      <w:pPr>
        <w:widowControl w:val="0"/>
        <w:numPr>
          <w:ilvl w:val="0"/>
          <w:numId w:val="9"/>
        </w:numPr>
        <w:autoSpaceDE w:val="0"/>
        <w:autoSpaceDN w:val="0"/>
        <w:adjustRightInd w:val="0"/>
        <w:ind w:left="993"/>
        <w:rPr>
          <w:rFonts w:cs="Arial"/>
        </w:rPr>
      </w:pPr>
      <w:r w:rsidRPr="003472AB">
        <w:rPr>
          <w:rFonts w:cs="Arial"/>
        </w:rPr>
        <w:t xml:space="preserve">työ- ja </w:t>
      </w:r>
      <w:proofErr w:type="spellStart"/>
      <w:r w:rsidRPr="003472AB">
        <w:rPr>
          <w:rFonts w:cs="Arial"/>
        </w:rPr>
        <w:t>rst</w:t>
      </w:r>
      <w:proofErr w:type="spellEnd"/>
      <w:r w:rsidRPr="003472AB">
        <w:rPr>
          <w:rFonts w:cs="Arial"/>
        </w:rPr>
        <w:t>-pesupöytien yläpuolinen seinä yläkaappien alareunaan linjaan saakka, myös kaapin seinä laatoitetaan, mikäli pesupöytä rajoittuu kaappiin.</w:t>
      </w:r>
    </w:p>
    <w:p w14:paraId="31D99D79" w14:textId="77777777" w:rsidR="003472AB" w:rsidRPr="003472AB" w:rsidRDefault="003472AB" w:rsidP="006B74DD">
      <w:pPr>
        <w:widowControl w:val="0"/>
        <w:numPr>
          <w:ilvl w:val="0"/>
          <w:numId w:val="9"/>
        </w:numPr>
        <w:autoSpaceDE w:val="0"/>
        <w:autoSpaceDN w:val="0"/>
        <w:adjustRightInd w:val="0"/>
        <w:ind w:left="993"/>
        <w:rPr>
          <w:rFonts w:cs="Arial"/>
        </w:rPr>
      </w:pPr>
      <w:r w:rsidRPr="003472AB">
        <w:rPr>
          <w:rFonts w:cs="Arial"/>
        </w:rPr>
        <w:t>liesien taustaseinä laatoitetaan kokonaan, alareuna ulottuu lattiaan ja yläreunan ensimmäinen laattarivi liesikuvun taakse tai erillisen suunnitelman mukaan</w:t>
      </w:r>
    </w:p>
    <w:p w14:paraId="047B0300" w14:textId="77777777" w:rsidR="003472AB" w:rsidRPr="003472AB" w:rsidRDefault="003472AB" w:rsidP="006B74DD">
      <w:pPr>
        <w:widowControl w:val="0"/>
        <w:numPr>
          <w:ilvl w:val="0"/>
          <w:numId w:val="9"/>
        </w:numPr>
        <w:autoSpaceDE w:val="0"/>
        <w:autoSpaceDN w:val="0"/>
        <w:adjustRightInd w:val="0"/>
        <w:ind w:left="993"/>
        <w:rPr>
          <w:rFonts w:cs="Arial"/>
        </w:rPr>
      </w:pPr>
      <w:r w:rsidRPr="003472AB">
        <w:rPr>
          <w:rFonts w:cs="Arial"/>
        </w:rPr>
        <w:t>laatoitettavissa seinissä olevien ikkuna- ja ovisyvennysten reunat ja ikkunapenkit</w:t>
      </w:r>
    </w:p>
    <w:p w14:paraId="7E2EDAE2" w14:textId="77777777" w:rsidR="003472AB" w:rsidRPr="003472AB" w:rsidRDefault="003472AB" w:rsidP="006B74DD">
      <w:pPr>
        <w:widowControl w:val="0"/>
        <w:numPr>
          <w:ilvl w:val="0"/>
          <w:numId w:val="9"/>
        </w:numPr>
        <w:autoSpaceDE w:val="0"/>
        <w:autoSpaceDN w:val="0"/>
        <w:adjustRightInd w:val="0"/>
        <w:ind w:left="993"/>
        <w:rPr>
          <w:rFonts w:cs="Arial"/>
        </w:rPr>
      </w:pPr>
      <w:r w:rsidRPr="003472AB">
        <w:rPr>
          <w:rFonts w:cs="Arial"/>
        </w:rPr>
        <w:t>pystykotelot laatoitetaan, mikäli viereinen seinä on laatoitettu</w:t>
      </w:r>
    </w:p>
    <w:p w14:paraId="668FFFAB" w14:textId="77777777" w:rsidR="003472AB" w:rsidRPr="003472AB" w:rsidRDefault="003472AB" w:rsidP="003472AB">
      <w:pPr>
        <w:widowControl w:val="0"/>
        <w:autoSpaceDE w:val="0"/>
        <w:autoSpaceDN w:val="0"/>
        <w:adjustRightInd w:val="0"/>
        <w:ind w:left="567"/>
        <w:rPr>
          <w:lang w:eastAsia="x-none"/>
        </w:rPr>
      </w:pPr>
    </w:p>
    <w:p w14:paraId="3D502ECB" w14:textId="77777777" w:rsidR="003472AB" w:rsidRPr="003472AB" w:rsidRDefault="003472AB" w:rsidP="003472AB">
      <w:pPr>
        <w:widowControl w:val="0"/>
        <w:autoSpaceDE w:val="0"/>
        <w:autoSpaceDN w:val="0"/>
        <w:adjustRightInd w:val="0"/>
        <w:ind w:left="567"/>
        <w:rPr>
          <w:lang w:eastAsia="x-none"/>
        </w:rPr>
      </w:pPr>
      <w:r w:rsidRPr="003472AB">
        <w:rPr>
          <w:lang w:eastAsia="x-none"/>
        </w:rPr>
        <w:t>Työ- ja astianpesupöytien ja laatoituksen välinen sauma, yläkaappien ja laatoituksen välinen sauma sekä pystynurkat tiivistetään laattasauman värisellä silikonikitillä.</w:t>
      </w:r>
    </w:p>
    <w:p w14:paraId="481FFC42" w14:textId="77777777" w:rsidR="003472AB" w:rsidRPr="003472AB" w:rsidRDefault="003472AB" w:rsidP="003472AB">
      <w:pPr>
        <w:widowControl w:val="0"/>
        <w:autoSpaceDE w:val="0"/>
        <w:autoSpaceDN w:val="0"/>
        <w:adjustRightInd w:val="0"/>
        <w:ind w:left="567"/>
        <w:rPr>
          <w:lang w:eastAsia="x-none"/>
        </w:rPr>
      </w:pPr>
    </w:p>
    <w:p w14:paraId="0E1D5A01" w14:textId="77777777" w:rsidR="003472AB" w:rsidRPr="003472AB" w:rsidRDefault="003472AB" w:rsidP="008072E9">
      <w:pPr>
        <w:pStyle w:val="1ohje0"/>
      </w:pPr>
      <w:r w:rsidRPr="003472AB">
        <w:t>Ohje:</w:t>
      </w:r>
      <w:r w:rsidRPr="003472AB">
        <w:tab/>
        <w:t>Asumisoikeus- ja omistuskohteissa laattavaihtoehdot esitettävä.</w:t>
      </w:r>
    </w:p>
    <w:p w14:paraId="17128CAB" w14:textId="77777777" w:rsidR="003472AB" w:rsidRPr="003472AB" w:rsidRDefault="003472AB" w:rsidP="003472AB">
      <w:pPr>
        <w:widowControl w:val="0"/>
        <w:autoSpaceDE w:val="0"/>
        <w:autoSpaceDN w:val="0"/>
        <w:adjustRightInd w:val="0"/>
        <w:ind w:left="567"/>
        <w:rPr>
          <w:lang w:eastAsia="x-none"/>
        </w:rPr>
      </w:pPr>
    </w:p>
    <w:p w14:paraId="3DAB275B" w14:textId="77777777" w:rsidR="003472AB" w:rsidRPr="003472AB" w:rsidRDefault="003472AB" w:rsidP="006B74DD">
      <w:pPr>
        <w:pStyle w:val="Otsikko4"/>
      </w:pPr>
      <w:bookmarkStart w:id="445" w:name="_Toc243728732"/>
      <w:bookmarkStart w:id="446" w:name="_Toc471378965"/>
      <w:bookmarkStart w:id="447" w:name="_Toc490638792"/>
      <w:bookmarkStart w:id="448" w:name="_Toc137721418"/>
      <w:r w:rsidRPr="003472AB">
        <w:t>Erityiset tilapinnat</w:t>
      </w:r>
      <w:bookmarkEnd w:id="445"/>
      <w:bookmarkEnd w:id="446"/>
      <w:bookmarkEnd w:id="447"/>
      <w:bookmarkEnd w:id="448"/>
    </w:p>
    <w:p w14:paraId="6A11A07A" w14:textId="77777777" w:rsidR="003472AB" w:rsidRPr="003472AB" w:rsidRDefault="003472AB" w:rsidP="008072E9">
      <w:pPr>
        <w:pStyle w:val="1Esimerkkis"/>
      </w:pPr>
      <w:r w:rsidRPr="003472AB">
        <w:t>Ei ole.</w:t>
      </w:r>
    </w:p>
    <w:p w14:paraId="41466108" w14:textId="77777777" w:rsidR="003472AB" w:rsidRPr="003472AB" w:rsidRDefault="003472AB" w:rsidP="003472AB">
      <w:pPr>
        <w:widowControl w:val="0"/>
        <w:autoSpaceDE w:val="0"/>
        <w:autoSpaceDN w:val="0"/>
        <w:adjustRightInd w:val="0"/>
        <w:ind w:left="567"/>
        <w:rPr>
          <w:i/>
          <w:color w:val="0070C0"/>
          <w:lang w:eastAsia="x-none"/>
        </w:rPr>
      </w:pPr>
    </w:p>
    <w:p w14:paraId="44053B49" w14:textId="77777777" w:rsidR="003472AB" w:rsidRPr="003472AB" w:rsidRDefault="003472AB" w:rsidP="006B74DD">
      <w:pPr>
        <w:pStyle w:val="Otsikko3"/>
      </w:pPr>
      <w:bookmarkStart w:id="449" w:name="_Toc243728733"/>
      <w:bookmarkStart w:id="450" w:name="_Toc471378966"/>
      <w:bookmarkStart w:id="451" w:name="_Toc490638793"/>
      <w:bookmarkStart w:id="452" w:name="_Toc137721419"/>
      <w:r w:rsidRPr="003472AB">
        <w:t>Tilavarusteet</w:t>
      </w:r>
      <w:bookmarkEnd w:id="449"/>
      <w:bookmarkEnd w:id="450"/>
      <w:bookmarkEnd w:id="451"/>
      <w:bookmarkEnd w:id="452"/>
    </w:p>
    <w:p w14:paraId="17C02F05" w14:textId="77777777" w:rsidR="003472AB" w:rsidRPr="003472AB" w:rsidRDefault="003472AB" w:rsidP="008072E9">
      <w:pPr>
        <w:pStyle w:val="1ohje0"/>
      </w:pPr>
      <w:r w:rsidRPr="003472AB">
        <w:t>Ohje:</w:t>
      </w:r>
      <w:r w:rsidRPr="003472AB">
        <w:tab/>
        <w:t>Tarkista onko rakennuttajan erillishankintoja.</w:t>
      </w:r>
    </w:p>
    <w:p w14:paraId="42D8A1F1" w14:textId="77777777" w:rsidR="003472AB" w:rsidRPr="003472AB" w:rsidRDefault="003472AB" w:rsidP="003472AB">
      <w:pPr>
        <w:widowControl w:val="0"/>
        <w:autoSpaceDE w:val="0"/>
        <w:autoSpaceDN w:val="0"/>
        <w:adjustRightInd w:val="0"/>
        <w:ind w:left="567"/>
        <w:rPr>
          <w:lang w:eastAsia="x-none"/>
        </w:rPr>
      </w:pPr>
    </w:p>
    <w:p w14:paraId="0BC96D33" w14:textId="77777777" w:rsidR="003472AB" w:rsidRPr="003472AB" w:rsidRDefault="003472AB" w:rsidP="003472AB">
      <w:pPr>
        <w:widowControl w:val="0"/>
        <w:autoSpaceDE w:val="0"/>
        <w:autoSpaceDN w:val="0"/>
        <w:adjustRightInd w:val="0"/>
        <w:ind w:left="567"/>
        <w:rPr>
          <w:lang w:eastAsia="x-none"/>
        </w:rPr>
      </w:pPr>
      <w:r w:rsidRPr="003472AB">
        <w:rPr>
          <w:lang w:eastAsia="x-none"/>
        </w:rPr>
        <w:t>Urakkaan kuuluvat kalusteet kalustekaavioiden sekä suunnitelmien mukaan täysin valmiina pintakäsiteltyinä ja paikalle asennettuina.</w:t>
      </w:r>
    </w:p>
    <w:p w14:paraId="496EFE6A" w14:textId="77777777" w:rsidR="003472AB" w:rsidRPr="003472AB" w:rsidRDefault="003472AB" w:rsidP="006B74DD">
      <w:pPr>
        <w:pStyle w:val="Otsikko4"/>
      </w:pPr>
      <w:bookmarkStart w:id="453" w:name="_Toc243728734"/>
      <w:bookmarkStart w:id="454" w:name="_Toc471378967"/>
      <w:bookmarkStart w:id="455" w:name="_Toc490638794"/>
      <w:bookmarkStart w:id="456" w:name="_Toc137721420"/>
      <w:r w:rsidRPr="003472AB">
        <w:lastRenderedPageBreak/>
        <w:t>Vakiokiintokalusteet</w:t>
      </w:r>
      <w:bookmarkEnd w:id="453"/>
      <w:bookmarkEnd w:id="454"/>
      <w:bookmarkEnd w:id="455"/>
      <w:bookmarkEnd w:id="456"/>
      <w:r w:rsidRPr="003472AB">
        <w:t xml:space="preserve"> </w:t>
      </w:r>
    </w:p>
    <w:p w14:paraId="42230DE3"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55D88E16"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6FCFCCEA" w14:textId="77777777" w:rsidR="003472AB" w:rsidRPr="003472AB" w:rsidRDefault="003472AB" w:rsidP="003472AB">
      <w:pPr>
        <w:widowControl w:val="0"/>
        <w:autoSpaceDE w:val="0"/>
        <w:autoSpaceDN w:val="0"/>
        <w:adjustRightInd w:val="0"/>
        <w:rPr>
          <w:i/>
          <w:iCs/>
          <w:lang w:eastAsia="x-none"/>
        </w:rPr>
      </w:pPr>
      <w:r w:rsidRPr="003472AB">
        <w:rPr>
          <w:i/>
          <w:iCs/>
          <w:lang w:eastAsia="x-none"/>
        </w:rPr>
        <w:t xml:space="preserve"> </w:t>
      </w:r>
    </w:p>
    <w:p w14:paraId="11F50E91" w14:textId="77777777" w:rsidR="003472AB" w:rsidRPr="003472AB" w:rsidRDefault="003472AB" w:rsidP="008072E9">
      <w:pPr>
        <w:pStyle w:val="1ohje0"/>
      </w:pPr>
      <w:r w:rsidRPr="003472AB">
        <w:t>Ohje:</w:t>
      </w:r>
      <w:r w:rsidRPr="003472AB">
        <w:tab/>
        <w:t>Ulkoseinällä olevat kalusteet irti seinästä.</w:t>
      </w:r>
    </w:p>
    <w:p w14:paraId="013C9756"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0C867CBC"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Kts. kalustekaaviot, </w:t>
      </w:r>
      <w:proofErr w:type="spellStart"/>
      <w:r w:rsidRPr="003472AB">
        <w:rPr>
          <w:lang w:eastAsia="x-none"/>
        </w:rPr>
        <w:t>kph</w:t>
      </w:r>
      <w:proofErr w:type="spellEnd"/>
      <w:r w:rsidRPr="003472AB">
        <w:rPr>
          <w:lang w:eastAsia="x-none"/>
        </w:rPr>
        <w:t xml:space="preserve">-kaavio, pohjapiirustukset ja sisävärisuunnitelma. </w:t>
      </w:r>
    </w:p>
    <w:p w14:paraId="1E6BFE82" w14:textId="77777777" w:rsidR="003472AB" w:rsidRPr="003472AB" w:rsidRDefault="003472AB" w:rsidP="003472AB">
      <w:pPr>
        <w:widowControl w:val="0"/>
        <w:autoSpaceDE w:val="0"/>
        <w:autoSpaceDN w:val="0"/>
        <w:adjustRightInd w:val="0"/>
        <w:ind w:left="567"/>
        <w:rPr>
          <w:lang w:eastAsia="x-none"/>
        </w:rPr>
      </w:pPr>
    </w:p>
    <w:p w14:paraId="300F87C6" w14:textId="06FF5786" w:rsidR="003472AB" w:rsidRDefault="003472AB" w:rsidP="003472AB">
      <w:pPr>
        <w:widowControl w:val="0"/>
        <w:autoSpaceDE w:val="0"/>
        <w:autoSpaceDN w:val="0"/>
        <w:adjustRightInd w:val="0"/>
        <w:ind w:left="567"/>
        <w:rPr>
          <w:lang w:eastAsia="x-none"/>
        </w:rPr>
      </w:pPr>
      <w:r w:rsidRPr="003472AB">
        <w:rPr>
          <w:lang w:eastAsia="x-none"/>
        </w:rPr>
        <w:t xml:space="preserve">Komero- ja keittiökalusteet ovat </w:t>
      </w:r>
      <w:proofErr w:type="gramStart"/>
      <w:r w:rsidRPr="003472AB">
        <w:rPr>
          <w:lang w:eastAsia="x-none"/>
        </w:rPr>
        <w:t>tehdasvalmisteisia vakiokalusteita</w:t>
      </w:r>
      <w:proofErr w:type="gramEnd"/>
      <w:r w:rsidRPr="003472AB">
        <w:rPr>
          <w:lang w:eastAsia="x-none"/>
        </w:rPr>
        <w:t xml:space="preserve"> ellei toisin ole määrätty. Kalustevalmistaja tekee kaikista kalusteista yksityiskohtaisen kalustekaavion, josta selviää tarkempi varustelutaso.</w:t>
      </w:r>
    </w:p>
    <w:p w14:paraId="7F5F6C09" w14:textId="7F1B044F" w:rsidR="007D1404" w:rsidRDefault="007D1404" w:rsidP="003472AB">
      <w:pPr>
        <w:widowControl w:val="0"/>
        <w:autoSpaceDE w:val="0"/>
        <w:autoSpaceDN w:val="0"/>
        <w:adjustRightInd w:val="0"/>
        <w:ind w:left="567"/>
        <w:rPr>
          <w:lang w:eastAsia="x-none"/>
        </w:rPr>
      </w:pPr>
    </w:p>
    <w:p w14:paraId="326C5760"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Mallikalusto ja -asennus on hyväksytettävä rakennuttajalla ennen tuotannon aloittamista. </w:t>
      </w:r>
    </w:p>
    <w:p w14:paraId="0160DEB0" w14:textId="77777777" w:rsidR="003472AB" w:rsidRPr="003472AB" w:rsidRDefault="003472AB" w:rsidP="003472AB">
      <w:pPr>
        <w:widowControl w:val="0"/>
        <w:autoSpaceDE w:val="0"/>
        <w:autoSpaceDN w:val="0"/>
        <w:adjustRightInd w:val="0"/>
        <w:ind w:left="567"/>
        <w:rPr>
          <w:lang w:eastAsia="x-none"/>
        </w:rPr>
      </w:pPr>
    </w:p>
    <w:p w14:paraId="7C4BAD1F"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Urakoitsijan on tarkistettava kalusteiden mitat rakennuspaikalla sekä huomioitava kalusteisiin tulevat reiät, loveukset ym. Urakoitsijan tulee huomioida LVIS-teknisten laitteiden edellyttämät tilavaraukset kalusteiden tarkemittauksissa ennen kalusteiden tilaamista. </w:t>
      </w:r>
    </w:p>
    <w:p w14:paraId="7E3D7E63" w14:textId="77777777" w:rsidR="003472AB" w:rsidRPr="003472AB" w:rsidRDefault="003472AB" w:rsidP="003472AB">
      <w:pPr>
        <w:widowControl w:val="0"/>
        <w:autoSpaceDE w:val="0"/>
        <w:autoSpaceDN w:val="0"/>
        <w:adjustRightInd w:val="0"/>
        <w:ind w:left="567"/>
        <w:rPr>
          <w:lang w:eastAsia="x-none"/>
        </w:rPr>
      </w:pPr>
    </w:p>
    <w:p w14:paraId="18269893" w14:textId="48BC1792" w:rsidR="003472AB" w:rsidRPr="003472AB" w:rsidRDefault="003472AB" w:rsidP="003472AB">
      <w:pPr>
        <w:widowControl w:val="0"/>
        <w:autoSpaceDE w:val="0"/>
        <w:autoSpaceDN w:val="0"/>
        <w:adjustRightInd w:val="0"/>
        <w:ind w:left="567"/>
        <w:rPr>
          <w:lang w:eastAsia="x-none"/>
        </w:rPr>
      </w:pPr>
      <w:r w:rsidRPr="003472AB">
        <w:rPr>
          <w:lang w:eastAsia="x-none"/>
        </w:rPr>
        <w:t>Ovien on auettava vähintään 1</w:t>
      </w:r>
      <w:r w:rsidR="00185669">
        <w:rPr>
          <w:lang w:eastAsia="x-none"/>
        </w:rPr>
        <w:t>07</w:t>
      </w:r>
      <w:r w:rsidRPr="003472AB">
        <w:rPr>
          <w:lang w:eastAsia="x-none"/>
        </w:rPr>
        <w:t>º aina kun se on sijoituksen puolesta mahdollista ja kuivauskaappien ovien on auettava vähintään 170º. Yli 1000 mm korkeissa ovissa vähintään 3 kpl saranoita. Ovet varustetaan vaimennusnapein kolahdusäänten vaimentamiseksi.</w:t>
      </w:r>
    </w:p>
    <w:p w14:paraId="1BB7F594" w14:textId="77777777" w:rsidR="003472AB" w:rsidRPr="003472AB" w:rsidRDefault="003472AB" w:rsidP="003472AB">
      <w:pPr>
        <w:widowControl w:val="0"/>
        <w:autoSpaceDE w:val="0"/>
        <w:autoSpaceDN w:val="0"/>
        <w:adjustRightInd w:val="0"/>
        <w:ind w:left="567"/>
        <w:rPr>
          <w:lang w:eastAsia="x-none"/>
        </w:rPr>
      </w:pPr>
    </w:p>
    <w:p w14:paraId="7B54EEC0"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Hyllyt ovat reunahiottua levyä, paksuus komeron leveyden mukaan </w:t>
      </w:r>
      <w:proofErr w:type="gramStart"/>
      <w:r w:rsidRPr="003472AB">
        <w:rPr>
          <w:lang w:eastAsia="x-none"/>
        </w:rPr>
        <w:t>12-18</w:t>
      </w:r>
      <w:proofErr w:type="gramEnd"/>
      <w:r w:rsidRPr="003472AB">
        <w:rPr>
          <w:lang w:eastAsia="x-none"/>
        </w:rPr>
        <w:t xml:space="preserve"> mm, reunanauhoitus kaikilla sivuilla.</w:t>
      </w:r>
    </w:p>
    <w:p w14:paraId="0458409A" w14:textId="77777777" w:rsidR="003472AB" w:rsidRPr="003472AB" w:rsidRDefault="003472AB" w:rsidP="003472AB">
      <w:pPr>
        <w:widowControl w:val="0"/>
        <w:autoSpaceDE w:val="0"/>
        <w:autoSpaceDN w:val="0"/>
        <w:adjustRightInd w:val="0"/>
        <w:ind w:left="567"/>
        <w:rPr>
          <w:lang w:eastAsia="x-none"/>
        </w:rPr>
      </w:pPr>
    </w:p>
    <w:p w14:paraId="48B3095E"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Tehdaskäsitellyt sivutäytepeitelevyt asennetaan aina. Tehdaskäsitellyt ylätäytepeitelevyt asennetaan, mikäli komeron yläpuolella on LVIS-teknisiä asennuksia. </w:t>
      </w:r>
    </w:p>
    <w:p w14:paraId="177B488C" w14:textId="77777777" w:rsidR="003472AB" w:rsidRPr="003472AB" w:rsidRDefault="003472AB" w:rsidP="003472AB">
      <w:pPr>
        <w:widowControl w:val="0"/>
        <w:autoSpaceDE w:val="0"/>
        <w:autoSpaceDN w:val="0"/>
        <w:adjustRightInd w:val="0"/>
        <w:ind w:left="567"/>
        <w:rPr>
          <w:lang w:eastAsia="x-none"/>
        </w:rPr>
      </w:pPr>
    </w:p>
    <w:p w14:paraId="6F9ADDD3" w14:textId="2B9D030A" w:rsidR="003472AB" w:rsidRPr="003472AB" w:rsidRDefault="003472AB" w:rsidP="003472AB">
      <w:pPr>
        <w:widowControl w:val="0"/>
        <w:autoSpaceDE w:val="0"/>
        <w:autoSpaceDN w:val="0"/>
        <w:adjustRightInd w:val="0"/>
        <w:ind w:left="567"/>
        <w:rPr>
          <w:lang w:eastAsia="x-none"/>
        </w:rPr>
      </w:pPr>
      <w:r w:rsidRPr="003472AB">
        <w:rPr>
          <w:lang w:eastAsia="x-none"/>
        </w:rPr>
        <w:t>Siivousvälinekomeron sisällä tulee olla lukittava tai lapsilukollinen kaappi. Siivousvälinekomerossa yläkaari imuriletkulle, siivoustarvikekori muovitettua teräslankaa.</w:t>
      </w:r>
      <w:r w:rsidR="00441781">
        <w:rPr>
          <w:lang w:eastAsia="x-none"/>
        </w:rPr>
        <w:t xml:space="preserve"> Komeron alaosassa n. 300 mm korkea lankakori, jonka päällä hyllylevy välipohjana.</w:t>
      </w:r>
    </w:p>
    <w:p w14:paraId="233CE5FC" w14:textId="77777777" w:rsidR="003472AB" w:rsidRPr="003472AB" w:rsidRDefault="003472AB" w:rsidP="006B74DD">
      <w:pPr>
        <w:pStyle w:val="Otsikko5"/>
      </w:pPr>
      <w:bookmarkStart w:id="457" w:name="_Toc243728735"/>
      <w:r w:rsidRPr="003472AB">
        <w:t>Keittiökalusteet ja komerot</w:t>
      </w:r>
      <w:bookmarkEnd w:id="457"/>
      <w:r w:rsidRPr="003472AB">
        <w:t xml:space="preserve"> </w:t>
      </w:r>
    </w:p>
    <w:p w14:paraId="724FB19C" w14:textId="77777777" w:rsidR="003472AB" w:rsidRPr="003472AB" w:rsidRDefault="003472AB" w:rsidP="00C74880">
      <w:pPr>
        <w:pStyle w:val="1ohje0"/>
      </w:pPr>
      <w:r w:rsidRPr="003472AB">
        <w:t>Ohje:</w:t>
      </w:r>
      <w:r w:rsidRPr="003472AB">
        <w:tab/>
      </w:r>
      <w:proofErr w:type="spellStart"/>
      <w:r w:rsidRPr="003472AB">
        <w:t>Haso</w:t>
      </w:r>
      <w:proofErr w:type="spellEnd"/>
      <w:r w:rsidRPr="003472AB">
        <w:t xml:space="preserve"> ja vuokra: astianpesukonevarauksen kohdalle tyhjä tila. </w:t>
      </w:r>
      <w:r w:rsidRPr="003472AB">
        <w:br/>
      </w:r>
    </w:p>
    <w:p w14:paraId="765DAF4B" w14:textId="77777777" w:rsidR="003472AB" w:rsidRPr="003472AB" w:rsidRDefault="003472AB" w:rsidP="003472AB">
      <w:pPr>
        <w:widowControl w:val="0"/>
        <w:autoSpaceDE w:val="0"/>
        <w:autoSpaceDN w:val="0"/>
        <w:adjustRightInd w:val="0"/>
        <w:ind w:left="567"/>
        <w:rPr>
          <w:color w:val="0070C0"/>
          <w:lang w:eastAsia="x-none"/>
        </w:rPr>
      </w:pPr>
      <w:r w:rsidRPr="003472AB">
        <w:rPr>
          <w:lang w:eastAsia="x-none"/>
        </w:rPr>
        <w:t>Alakaapit varustetaan säätöjaloilla ja irrotettavilla sokkelilevyillä</w:t>
      </w:r>
      <w:r w:rsidRPr="003472AB">
        <w:rPr>
          <w:color w:val="0070C0"/>
          <w:lang w:eastAsia="x-none"/>
        </w:rPr>
        <w:t xml:space="preserve">. </w:t>
      </w:r>
      <w:r w:rsidRPr="008072E9">
        <w:rPr>
          <w:rStyle w:val="1EsimerkkisChar"/>
        </w:rPr>
        <w:t xml:space="preserve">Yläkaappien minimikorkeus </w:t>
      </w:r>
      <w:r w:rsidR="006D2C1C">
        <w:rPr>
          <w:rStyle w:val="1EsimerkkisChar"/>
        </w:rPr>
        <w:t xml:space="preserve">860 </w:t>
      </w:r>
      <w:r w:rsidRPr="008072E9">
        <w:rPr>
          <w:rStyle w:val="1EsimerkkisChar"/>
        </w:rPr>
        <w:t>mm.</w:t>
      </w:r>
    </w:p>
    <w:p w14:paraId="031AD9BE" w14:textId="77777777" w:rsidR="003472AB" w:rsidRPr="003472AB" w:rsidRDefault="003472AB" w:rsidP="003472AB">
      <w:pPr>
        <w:widowControl w:val="0"/>
        <w:autoSpaceDE w:val="0"/>
        <w:autoSpaceDN w:val="0"/>
        <w:adjustRightInd w:val="0"/>
        <w:ind w:left="567"/>
        <w:rPr>
          <w:lang w:eastAsia="x-none"/>
        </w:rPr>
      </w:pPr>
    </w:p>
    <w:p w14:paraId="653DDC04" w14:textId="2D326593" w:rsidR="00541409" w:rsidRDefault="003472AB" w:rsidP="00541409">
      <w:pPr>
        <w:widowControl w:val="0"/>
        <w:autoSpaceDE w:val="0"/>
        <w:autoSpaceDN w:val="0"/>
        <w:adjustRightInd w:val="0"/>
        <w:ind w:left="567"/>
        <w:rPr>
          <w:lang w:eastAsia="x-none"/>
        </w:rPr>
      </w:pPr>
      <w:r w:rsidRPr="003472AB">
        <w:rPr>
          <w:lang w:eastAsia="x-none"/>
        </w:rPr>
        <w:t xml:space="preserve">Kuivauskaappi, allaskaappi hyllyköineen tulee olla kosteudenkestävää </w:t>
      </w:r>
      <w:r w:rsidR="002F4635">
        <w:rPr>
          <w:lang w:eastAsia="x-none"/>
        </w:rPr>
        <w:t>P</w:t>
      </w:r>
      <w:r w:rsidR="00D211C6">
        <w:rPr>
          <w:lang w:eastAsia="x-none"/>
        </w:rPr>
        <w:t>3</w:t>
      </w:r>
      <w:r w:rsidR="002F4635">
        <w:rPr>
          <w:lang w:eastAsia="x-none"/>
        </w:rPr>
        <w:t xml:space="preserve">-luokan </w:t>
      </w:r>
      <w:r w:rsidRPr="003472AB">
        <w:rPr>
          <w:lang w:eastAsia="x-none"/>
        </w:rPr>
        <w:t>lastulevyä</w:t>
      </w:r>
      <w:r w:rsidR="002F4635">
        <w:rPr>
          <w:lang w:eastAsia="x-none"/>
        </w:rPr>
        <w:t>.</w:t>
      </w:r>
      <w:r w:rsidRPr="003472AB">
        <w:rPr>
          <w:lang w:eastAsia="x-none"/>
        </w:rPr>
        <w:t xml:space="preserve"> Astioiden kuivauskaapin alapuoliset tukirakenteet teräsputkea. </w:t>
      </w:r>
      <w:r w:rsidR="00541409" w:rsidRPr="00541409">
        <w:rPr>
          <w:lang w:eastAsia="x-none"/>
        </w:rPr>
        <w:t>Astiank</w:t>
      </w:r>
      <w:r w:rsidR="00541409">
        <w:rPr>
          <w:lang w:eastAsia="x-none"/>
        </w:rPr>
        <w:t xml:space="preserve">uivauskaappi varustetaan </w:t>
      </w:r>
      <w:proofErr w:type="spellStart"/>
      <w:r w:rsidR="00541409">
        <w:rPr>
          <w:lang w:eastAsia="x-none"/>
        </w:rPr>
        <w:t>rst</w:t>
      </w:r>
      <w:proofErr w:type="spellEnd"/>
      <w:r w:rsidR="00541409">
        <w:rPr>
          <w:lang w:eastAsia="x-none"/>
        </w:rPr>
        <w:t>-vedenohjauslevyllä</w:t>
      </w:r>
      <w:r w:rsidR="00364EE6">
        <w:rPr>
          <w:lang w:eastAsia="x-none"/>
        </w:rPr>
        <w:t>.</w:t>
      </w:r>
    </w:p>
    <w:p w14:paraId="38200D7D" w14:textId="112E7566" w:rsidR="003472AB" w:rsidRDefault="003472AB" w:rsidP="003472AB">
      <w:pPr>
        <w:widowControl w:val="0"/>
        <w:autoSpaceDE w:val="0"/>
        <w:autoSpaceDN w:val="0"/>
        <w:adjustRightInd w:val="0"/>
        <w:ind w:left="567"/>
        <w:rPr>
          <w:lang w:eastAsia="x-none"/>
        </w:rPr>
      </w:pPr>
    </w:p>
    <w:p w14:paraId="40B2487B" w14:textId="77777777" w:rsidR="00C74880" w:rsidRPr="003472AB" w:rsidRDefault="00C74880" w:rsidP="00C74880">
      <w:pPr>
        <w:pStyle w:val="1ohje0"/>
      </w:pPr>
      <w:r w:rsidRPr="003472AB">
        <w:t>Ohje:</w:t>
      </w:r>
      <w:r w:rsidRPr="003472AB">
        <w:tab/>
      </w:r>
      <w:r>
        <w:t>Kuivauskaappiin vedenohjauslevy, jos kaappi on alla olevaa allasta laajempi.</w:t>
      </w:r>
    </w:p>
    <w:p w14:paraId="12937FE3" w14:textId="77777777" w:rsidR="00C74880" w:rsidRPr="003472AB" w:rsidRDefault="00C74880" w:rsidP="003472AB">
      <w:pPr>
        <w:widowControl w:val="0"/>
        <w:autoSpaceDE w:val="0"/>
        <w:autoSpaceDN w:val="0"/>
        <w:adjustRightInd w:val="0"/>
        <w:ind w:left="567"/>
        <w:rPr>
          <w:lang w:eastAsia="x-none"/>
        </w:rPr>
      </w:pPr>
    </w:p>
    <w:p w14:paraId="3F9DDBD7" w14:textId="77777777" w:rsidR="003472AB" w:rsidRPr="003472AB" w:rsidRDefault="003472AB" w:rsidP="003472AB">
      <w:pPr>
        <w:widowControl w:val="0"/>
        <w:autoSpaceDE w:val="0"/>
        <w:autoSpaceDN w:val="0"/>
        <w:adjustRightInd w:val="0"/>
        <w:ind w:left="567"/>
        <w:rPr>
          <w:lang w:eastAsia="x-none"/>
        </w:rPr>
      </w:pPr>
      <w:r w:rsidRPr="003472AB">
        <w:rPr>
          <w:lang w:eastAsia="x-none"/>
        </w:rPr>
        <w:t>Keittiökalusteiden ovet ja laatikostojen etulevyt suunnitelmien mukaan.</w:t>
      </w:r>
    </w:p>
    <w:p w14:paraId="26079FAC" w14:textId="77777777" w:rsidR="003472AB" w:rsidRPr="003472AB" w:rsidRDefault="003472AB" w:rsidP="003472AB">
      <w:pPr>
        <w:widowControl w:val="0"/>
        <w:autoSpaceDE w:val="0"/>
        <w:autoSpaceDN w:val="0"/>
        <w:adjustRightInd w:val="0"/>
        <w:ind w:left="567"/>
        <w:rPr>
          <w:lang w:eastAsia="x-none"/>
        </w:rPr>
      </w:pPr>
    </w:p>
    <w:p w14:paraId="0D8557CA" w14:textId="77777777" w:rsidR="003472AB" w:rsidRPr="003472AB" w:rsidRDefault="003472AB" w:rsidP="008072E9">
      <w:pPr>
        <w:pStyle w:val="1ohje0"/>
      </w:pPr>
      <w:r w:rsidRPr="003472AB">
        <w:t>Ohje:</w:t>
      </w:r>
      <w:r w:rsidRPr="003472AB">
        <w:tab/>
        <w:t>vuokrakohteet</w:t>
      </w:r>
    </w:p>
    <w:p w14:paraId="4F858CBD"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Ovet ja laatikostojen etulevyt ovat korkeapainelaminaattipintaisia ns. sisälistaovia. Ovissa rakennetta vahvistava tammireunalista, joka ei jää näkyviin. Väri valkea. Oveen metallinen kromivedin, reikäväli 128 mm, vedin vaakaan. </w:t>
      </w:r>
    </w:p>
    <w:p w14:paraId="51751CE1" w14:textId="77777777" w:rsidR="003472AB" w:rsidRPr="003472AB" w:rsidRDefault="003472AB" w:rsidP="003472AB">
      <w:pPr>
        <w:widowControl w:val="0"/>
        <w:autoSpaceDE w:val="0"/>
        <w:autoSpaceDN w:val="0"/>
        <w:adjustRightInd w:val="0"/>
        <w:ind w:left="567"/>
        <w:rPr>
          <w:lang w:eastAsia="x-none"/>
        </w:rPr>
      </w:pPr>
    </w:p>
    <w:p w14:paraId="14E1C500" w14:textId="77777777" w:rsidR="003472AB" w:rsidRPr="003472AB" w:rsidRDefault="003472AB" w:rsidP="003472AB">
      <w:pPr>
        <w:widowControl w:val="0"/>
        <w:autoSpaceDE w:val="0"/>
        <w:autoSpaceDN w:val="0"/>
        <w:adjustRightInd w:val="0"/>
        <w:ind w:left="567"/>
        <w:rPr>
          <w:lang w:eastAsia="x-none"/>
        </w:rPr>
      </w:pPr>
      <w:r w:rsidRPr="003472AB">
        <w:rPr>
          <w:lang w:eastAsia="x-none"/>
        </w:rPr>
        <w:t>Lieden levyinen ovellinen maustekaappi liesituulettimen poistokanavan eteen.</w:t>
      </w:r>
    </w:p>
    <w:p w14:paraId="344F3BA3" w14:textId="77777777" w:rsidR="003472AB" w:rsidRPr="003472AB" w:rsidRDefault="003472AB" w:rsidP="003472AB">
      <w:pPr>
        <w:widowControl w:val="0"/>
        <w:autoSpaceDE w:val="0"/>
        <w:autoSpaceDN w:val="0"/>
        <w:adjustRightInd w:val="0"/>
        <w:ind w:left="567"/>
        <w:rPr>
          <w:lang w:eastAsia="x-none"/>
        </w:rPr>
      </w:pPr>
    </w:p>
    <w:p w14:paraId="5EAF9D40" w14:textId="77777777" w:rsidR="003472AB" w:rsidRPr="003472AB" w:rsidRDefault="003472AB" w:rsidP="003472AB">
      <w:pPr>
        <w:widowControl w:val="0"/>
        <w:autoSpaceDE w:val="0"/>
        <w:autoSpaceDN w:val="0"/>
        <w:adjustRightInd w:val="0"/>
        <w:ind w:left="567"/>
        <w:rPr>
          <w:lang w:eastAsia="x-none"/>
        </w:rPr>
      </w:pPr>
      <w:r w:rsidRPr="003472AB">
        <w:rPr>
          <w:lang w:eastAsia="x-none"/>
        </w:rPr>
        <w:lastRenderedPageBreak/>
        <w:t>Mikroaaltouunin varauskaappi suunnitellaan yläkaappiin ilman ovea.</w:t>
      </w:r>
    </w:p>
    <w:p w14:paraId="12309391" w14:textId="77777777" w:rsidR="003472AB" w:rsidRPr="003472AB" w:rsidRDefault="003472AB" w:rsidP="003472AB">
      <w:pPr>
        <w:widowControl w:val="0"/>
        <w:autoSpaceDE w:val="0"/>
        <w:autoSpaceDN w:val="0"/>
        <w:adjustRightInd w:val="0"/>
        <w:ind w:left="567"/>
        <w:rPr>
          <w:lang w:eastAsia="x-none"/>
        </w:rPr>
      </w:pPr>
    </w:p>
    <w:p w14:paraId="7A346657" w14:textId="6348A5F9" w:rsidR="002B2148" w:rsidRPr="003472AB" w:rsidRDefault="003472AB" w:rsidP="002B2148">
      <w:pPr>
        <w:widowControl w:val="0"/>
        <w:autoSpaceDE w:val="0"/>
        <w:autoSpaceDN w:val="0"/>
        <w:adjustRightInd w:val="0"/>
        <w:ind w:left="567"/>
        <w:rPr>
          <w:lang w:eastAsia="x-none"/>
        </w:rPr>
      </w:pPr>
      <w:r w:rsidRPr="003472AB">
        <w:rPr>
          <w:lang w:eastAsia="x-none"/>
        </w:rPr>
        <w:t>Kaikki varausreiät (</w:t>
      </w:r>
      <w:proofErr w:type="spellStart"/>
      <w:r w:rsidRPr="003472AB">
        <w:rPr>
          <w:lang w:eastAsia="x-none"/>
        </w:rPr>
        <w:t>apk</w:t>
      </w:r>
      <w:proofErr w:type="spellEnd"/>
      <w:r w:rsidRPr="003472AB">
        <w:rPr>
          <w:lang w:eastAsia="x-none"/>
        </w:rPr>
        <w:t xml:space="preserve">, mikro) toteutetaan valmiiksi ja varustetaan muoviholkeilla. Allaskaappiin asennettava vesieristys ks. </w:t>
      </w:r>
      <w:r w:rsidR="002B2148" w:rsidRPr="002B2148">
        <w:rPr>
          <w:lang w:eastAsia="x-none"/>
        </w:rPr>
        <w:t>132, Pintarakenteiden veden- ja kosteuden eristykset</w:t>
      </w:r>
    </w:p>
    <w:p w14:paraId="67B506C1" w14:textId="5B201E39" w:rsidR="003472AB" w:rsidRPr="003472AB" w:rsidRDefault="003472AB" w:rsidP="003472AB">
      <w:pPr>
        <w:widowControl w:val="0"/>
        <w:autoSpaceDE w:val="0"/>
        <w:autoSpaceDN w:val="0"/>
        <w:adjustRightInd w:val="0"/>
        <w:ind w:left="567"/>
        <w:rPr>
          <w:lang w:eastAsia="x-none"/>
        </w:rPr>
      </w:pPr>
    </w:p>
    <w:p w14:paraId="26D11B11" w14:textId="77777777" w:rsidR="003472AB" w:rsidRPr="003472AB" w:rsidRDefault="003472AB" w:rsidP="008072E9">
      <w:pPr>
        <w:pStyle w:val="1ohje0"/>
      </w:pPr>
      <w:r w:rsidRPr="003472AB">
        <w:t>Ohje:</w:t>
      </w:r>
      <w:r w:rsidRPr="003472AB">
        <w:tab/>
        <w:t xml:space="preserve">Vuokrakohteissa taivereunaisia </w:t>
      </w:r>
      <w:proofErr w:type="spellStart"/>
      <w:r w:rsidRPr="003472AB">
        <w:t>haso</w:t>
      </w:r>
      <w:proofErr w:type="spellEnd"/>
      <w:r w:rsidRPr="003472AB">
        <w:t>/hitas kohteissa voi olla myös ABS-reunalista.</w:t>
      </w:r>
    </w:p>
    <w:p w14:paraId="3F0825CE"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Työtasot ovat muovilaminaattipintaisia, laminaatin paksuus vähintään 0,7 mm. Työtasojen reunat tehdään </w:t>
      </w:r>
      <w:r w:rsidRPr="003472AB">
        <w:rPr>
          <w:color w:val="0070C0"/>
          <w:lang w:eastAsia="x-none"/>
        </w:rPr>
        <w:t>taivereunaisina/ABS-reunalistalla</w:t>
      </w:r>
      <w:r w:rsidRPr="003472AB">
        <w:rPr>
          <w:lang w:eastAsia="x-none"/>
        </w:rPr>
        <w:t>.</w:t>
      </w:r>
    </w:p>
    <w:p w14:paraId="369F2661" w14:textId="77777777" w:rsidR="003472AB" w:rsidRPr="003472AB" w:rsidRDefault="003472AB" w:rsidP="003472AB">
      <w:pPr>
        <w:widowControl w:val="0"/>
        <w:autoSpaceDE w:val="0"/>
        <w:autoSpaceDN w:val="0"/>
        <w:adjustRightInd w:val="0"/>
        <w:ind w:left="567"/>
        <w:rPr>
          <w:lang w:eastAsia="x-none"/>
        </w:rPr>
      </w:pPr>
    </w:p>
    <w:p w14:paraId="12902937" w14:textId="77777777" w:rsidR="003472AB" w:rsidRPr="003472AB" w:rsidRDefault="003472AB" w:rsidP="008072E9">
      <w:pPr>
        <w:pStyle w:val="1ohje0"/>
      </w:pPr>
      <w:r w:rsidRPr="003472AB">
        <w:t>Ohje:</w:t>
      </w:r>
      <w:r w:rsidRPr="003472AB">
        <w:tab/>
        <w:t>Vuokrakohteissa tiskipöydät.</w:t>
      </w:r>
    </w:p>
    <w:p w14:paraId="3F89CB84"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Astianpesupöydät ovat alapuolelta ääneneristettyä ja jäykistettyä ruostumatonta terästä. Astianpesupöydän reunan ja seinän väliin asennetaan tiivistenauha. Sama tiivistys myös pesupöydän liittyessä muihin kalusteisiin. </w:t>
      </w:r>
    </w:p>
    <w:p w14:paraId="24516B0F" w14:textId="77777777" w:rsidR="003472AB" w:rsidRPr="003472AB" w:rsidRDefault="003472AB" w:rsidP="003472AB">
      <w:pPr>
        <w:widowControl w:val="0"/>
        <w:autoSpaceDE w:val="0"/>
        <w:autoSpaceDN w:val="0"/>
        <w:adjustRightInd w:val="0"/>
        <w:ind w:left="567"/>
        <w:rPr>
          <w:lang w:eastAsia="x-none"/>
        </w:rPr>
      </w:pPr>
    </w:p>
    <w:p w14:paraId="6284EBB3" w14:textId="77777777" w:rsidR="003472AB" w:rsidRPr="003472AB" w:rsidRDefault="003472AB" w:rsidP="008072E9">
      <w:pPr>
        <w:pStyle w:val="1ohje0"/>
      </w:pPr>
      <w:r w:rsidRPr="003472AB">
        <w:t>Ohje:</w:t>
      </w:r>
      <w:r w:rsidRPr="003472AB">
        <w:tab/>
      </w:r>
      <w:proofErr w:type="spellStart"/>
      <w:r w:rsidRPr="003472AB">
        <w:t>Hasot</w:t>
      </w:r>
      <w:proofErr w:type="spellEnd"/>
      <w:r w:rsidRPr="003472AB">
        <w:t xml:space="preserve"> ja hitakset: upotettavat altaat</w:t>
      </w:r>
    </w:p>
    <w:p w14:paraId="20531649" w14:textId="77777777" w:rsidR="003472AB" w:rsidRPr="003472AB" w:rsidRDefault="003472AB" w:rsidP="003472AB">
      <w:pPr>
        <w:widowControl w:val="0"/>
        <w:autoSpaceDE w:val="0"/>
        <w:autoSpaceDN w:val="0"/>
        <w:adjustRightInd w:val="0"/>
        <w:ind w:left="567"/>
      </w:pPr>
      <w:r w:rsidRPr="003472AB">
        <w:t xml:space="preserve">Astianpesualtaat ovat ruostumatonta terästä. Alapuolelta ääneneristettyjä ja tasoon upotettuja malleja. Altaan upotusaukon reunaan </w:t>
      </w:r>
      <w:r w:rsidRPr="003472AB">
        <w:rPr>
          <w:lang w:eastAsia="x-none"/>
        </w:rPr>
        <w:t>asennetaan tiivistenauha.</w:t>
      </w:r>
    </w:p>
    <w:p w14:paraId="2E8AA358" w14:textId="77777777" w:rsidR="003472AB" w:rsidRPr="003472AB" w:rsidRDefault="003472AB" w:rsidP="003472AB">
      <w:pPr>
        <w:widowControl w:val="0"/>
        <w:autoSpaceDE w:val="0"/>
        <w:autoSpaceDN w:val="0"/>
        <w:adjustRightInd w:val="0"/>
        <w:ind w:left="567"/>
        <w:rPr>
          <w:lang w:eastAsia="x-none"/>
        </w:rPr>
      </w:pPr>
    </w:p>
    <w:p w14:paraId="17A942FC"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Altaat on varustettava tulpalla ja ylivuotoputkella. Hajulukot sisältyvät toimitukseen. Vesilukossa on oltava liitäntämahdollisuus </w:t>
      </w:r>
      <w:proofErr w:type="spellStart"/>
      <w:r w:rsidRPr="003472AB">
        <w:rPr>
          <w:lang w:eastAsia="x-none"/>
        </w:rPr>
        <w:t>apk:n</w:t>
      </w:r>
      <w:proofErr w:type="spellEnd"/>
      <w:r w:rsidRPr="003472AB">
        <w:rPr>
          <w:lang w:eastAsia="x-none"/>
        </w:rPr>
        <w:t xml:space="preserve"> viemäröintiin. </w:t>
      </w:r>
    </w:p>
    <w:p w14:paraId="537B731F" w14:textId="77777777" w:rsidR="003472AB" w:rsidRPr="003472AB" w:rsidRDefault="003472AB" w:rsidP="003472AB">
      <w:pPr>
        <w:widowControl w:val="0"/>
        <w:autoSpaceDE w:val="0"/>
        <w:autoSpaceDN w:val="0"/>
        <w:adjustRightInd w:val="0"/>
        <w:ind w:left="567"/>
        <w:rPr>
          <w:lang w:val="x-none" w:eastAsia="x-none"/>
        </w:rPr>
      </w:pPr>
    </w:p>
    <w:p w14:paraId="41FC413B" w14:textId="77777777" w:rsidR="003472AB" w:rsidRDefault="003472AB" w:rsidP="003472AB">
      <w:pPr>
        <w:widowControl w:val="0"/>
        <w:autoSpaceDE w:val="0"/>
        <w:autoSpaceDN w:val="0"/>
        <w:adjustRightInd w:val="0"/>
        <w:ind w:left="567"/>
        <w:rPr>
          <w:lang w:eastAsia="x-none"/>
        </w:rPr>
      </w:pPr>
      <w:r w:rsidRPr="003472AB">
        <w:rPr>
          <w:lang w:eastAsia="x-none"/>
        </w:rPr>
        <w:t xml:space="preserve">Laatikostokaappia ei varusteta kiinteällä leikkuulaudalla. Laatikot metallirakenteisia, kokonaan aukeavia, varustetaan metallisilla rullakiskoilla, </w:t>
      </w:r>
      <w:proofErr w:type="spellStart"/>
      <w:r w:rsidRPr="003472AB">
        <w:rPr>
          <w:lang w:eastAsia="x-none"/>
        </w:rPr>
        <w:t>pysäyttimillä</w:t>
      </w:r>
      <w:proofErr w:type="spellEnd"/>
      <w:r w:rsidRPr="003472AB">
        <w:rPr>
          <w:lang w:eastAsia="x-none"/>
        </w:rPr>
        <w:t xml:space="preserve"> ja itsesulkeutuvalla mekanismilla. </w:t>
      </w:r>
    </w:p>
    <w:p w14:paraId="055F4D87" w14:textId="77777777" w:rsidR="006D2C1C" w:rsidRDefault="006D2C1C" w:rsidP="003472AB">
      <w:pPr>
        <w:widowControl w:val="0"/>
        <w:autoSpaceDE w:val="0"/>
        <w:autoSpaceDN w:val="0"/>
        <w:adjustRightInd w:val="0"/>
        <w:ind w:left="567"/>
        <w:rPr>
          <w:lang w:eastAsia="x-none"/>
        </w:rPr>
      </w:pPr>
    </w:p>
    <w:p w14:paraId="342DE665" w14:textId="77777777" w:rsidR="006D2C1C" w:rsidRDefault="006D2C1C" w:rsidP="003472AB">
      <w:pPr>
        <w:widowControl w:val="0"/>
        <w:autoSpaceDE w:val="0"/>
        <w:autoSpaceDN w:val="0"/>
        <w:adjustRightInd w:val="0"/>
        <w:ind w:left="567"/>
        <w:rPr>
          <w:lang w:eastAsia="x-none"/>
        </w:rPr>
      </w:pPr>
      <w:r>
        <w:rPr>
          <w:lang w:eastAsia="x-none"/>
        </w:rPr>
        <w:t>Kulmakaapit karusellimekanismilla, kaksi ritilätasoa.</w:t>
      </w:r>
    </w:p>
    <w:p w14:paraId="5FEC8CED" w14:textId="77777777" w:rsidR="006D2C1C" w:rsidRDefault="006D2C1C" w:rsidP="003472AB">
      <w:pPr>
        <w:widowControl w:val="0"/>
        <w:autoSpaceDE w:val="0"/>
        <w:autoSpaceDN w:val="0"/>
        <w:adjustRightInd w:val="0"/>
        <w:ind w:left="567"/>
        <w:rPr>
          <w:lang w:eastAsia="x-none"/>
        </w:rPr>
      </w:pPr>
    </w:p>
    <w:p w14:paraId="10E750F1" w14:textId="48CA50EC" w:rsidR="005C3F9E" w:rsidRDefault="00D14CDA" w:rsidP="00580F18">
      <w:pPr>
        <w:widowControl w:val="0"/>
        <w:autoSpaceDE w:val="0"/>
        <w:autoSpaceDN w:val="0"/>
        <w:adjustRightInd w:val="0"/>
        <w:ind w:left="567"/>
        <w:rPr>
          <w:lang w:eastAsia="x-none"/>
        </w:rPr>
      </w:pPr>
      <w:r>
        <w:rPr>
          <w:lang w:eastAsia="x-none"/>
        </w:rPr>
        <w:t>Jätekaappi</w:t>
      </w:r>
      <w:r w:rsidR="009D2CFC">
        <w:rPr>
          <w:lang w:eastAsia="x-none"/>
        </w:rPr>
        <w:t xml:space="preserve"> on </w:t>
      </w:r>
      <w:r w:rsidR="00A634E8">
        <w:rPr>
          <w:lang w:eastAsia="x-none"/>
        </w:rPr>
        <w:t>kaksilaatikkoinen allaslaatikosto</w:t>
      </w:r>
      <w:r w:rsidR="0054307F">
        <w:rPr>
          <w:lang w:eastAsia="x-none"/>
        </w:rPr>
        <w:t xml:space="preserve">, esim. </w:t>
      </w:r>
      <w:r w:rsidR="006D2C1C">
        <w:rPr>
          <w:lang w:eastAsia="x-none"/>
        </w:rPr>
        <w:t xml:space="preserve">malli </w:t>
      </w:r>
      <w:proofErr w:type="spellStart"/>
      <w:r w:rsidR="006D2C1C">
        <w:rPr>
          <w:lang w:eastAsia="x-none"/>
        </w:rPr>
        <w:t>Novart</w:t>
      </w:r>
      <w:proofErr w:type="spellEnd"/>
      <w:r w:rsidR="006D2C1C">
        <w:rPr>
          <w:lang w:eastAsia="x-none"/>
        </w:rPr>
        <w:t xml:space="preserve"> UPK_VAZS</w:t>
      </w:r>
      <w:r w:rsidR="00A634E8">
        <w:rPr>
          <w:lang w:eastAsia="x-none"/>
        </w:rPr>
        <w:t>. Alalaatikossa peltipohja</w:t>
      </w:r>
      <w:r w:rsidR="00441781">
        <w:rPr>
          <w:lang w:eastAsia="x-none"/>
        </w:rPr>
        <w:t>. 6M leveässä laatikossa 4</w:t>
      </w:r>
      <w:r w:rsidR="00910D89">
        <w:rPr>
          <w:lang w:eastAsia="x-none"/>
        </w:rPr>
        <w:t xml:space="preserve"> x </w:t>
      </w:r>
      <w:proofErr w:type="gramStart"/>
      <w:r w:rsidR="00441781">
        <w:rPr>
          <w:lang w:eastAsia="x-none"/>
        </w:rPr>
        <w:t>10 l.</w:t>
      </w:r>
      <w:proofErr w:type="gramEnd"/>
      <w:r w:rsidR="00A634E8">
        <w:rPr>
          <w:lang w:eastAsia="x-none"/>
        </w:rPr>
        <w:t xml:space="preserve"> jäteastia</w:t>
      </w:r>
      <w:r w:rsidR="00910D89">
        <w:rPr>
          <w:lang w:eastAsia="x-none"/>
        </w:rPr>
        <w:t>t</w:t>
      </w:r>
      <w:r w:rsidR="00A634E8">
        <w:rPr>
          <w:lang w:eastAsia="x-none"/>
        </w:rPr>
        <w:t>.</w:t>
      </w:r>
      <w:r>
        <w:rPr>
          <w:lang w:eastAsia="x-none"/>
        </w:rPr>
        <w:t xml:space="preserve"> </w:t>
      </w:r>
      <w:r w:rsidR="009D2CFC">
        <w:rPr>
          <w:lang w:eastAsia="x-none"/>
        </w:rPr>
        <w:t>8M leve</w:t>
      </w:r>
      <w:r w:rsidR="00441781">
        <w:rPr>
          <w:lang w:eastAsia="x-none"/>
        </w:rPr>
        <w:t>ä</w:t>
      </w:r>
      <w:r w:rsidR="009D2CFC">
        <w:rPr>
          <w:lang w:eastAsia="x-none"/>
        </w:rPr>
        <w:t xml:space="preserve">ssä laatikoissa </w:t>
      </w:r>
      <w:r w:rsidR="00441781">
        <w:rPr>
          <w:lang w:eastAsia="x-none"/>
        </w:rPr>
        <w:t>4</w:t>
      </w:r>
      <w:r w:rsidR="00910D89">
        <w:rPr>
          <w:lang w:eastAsia="x-none"/>
        </w:rPr>
        <w:t xml:space="preserve"> </w:t>
      </w:r>
      <w:r w:rsidR="00441781">
        <w:rPr>
          <w:lang w:eastAsia="x-none"/>
        </w:rPr>
        <w:t xml:space="preserve">x </w:t>
      </w:r>
      <w:proofErr w:type="gramStart"/>
      <w:r w:rsidR="00441781">
        <w:rPr>
          <w:lang w:eastAsia="x-none"/>
        </w:rPr>
        <w:t>10 l.</w:t>
      </w:r>
      <w:proofErr w:type="gramEnd"/>
      <w:r w:rsidR="00441781">
        <w:rPr>
          <w:lang w:eastAsia="x-none"/>
        </w:rPr>
        <w:t xml:space="preserve"> + 1</w:t>
      </w:r>
      <w:r w:rsidR="00910D89">
        <w:rPr>
          <w:lang w:eastAsia="x-none"/>
        </w:rPr>
        <w:t xml:space="preserve"> </w:t>
      </w:r>
      <w:r w:rsidR="00441781">
        <w:rPr>
          <w:lang w:eastAsia="x-none"/>
        </w:rPr>
        <w:t>x</w:t>
      </w:r>
      <w:r w:rsidR="00910D89">
        <w:rPr>
          <w:lang w:eastAsia="x-none"/>
        </w:rPr>
        <w:t xml:space="preserve"> </w:t>
      </w:r>
      <w:r w:rsidR="00441781">
        <w:rPr>
          <w:lang w:eastAsia="x-none"/>
        </w:rPr>
        <w:t>17 l. jäteastiat.</w:t>
      </w:r>
      <w:r w:rsidR="004E0EFD">
        <w:rPr>
          <w:lang w:eastAsia="x-none"/>
        </w:rPr>
        <w:t xml:space="preserve"> Biojäteastia on varustettava kannella</w:t>
      </w:r>
      <w:r w:rsidR="00E11E8E">
        <w:rPr>
          <w:lang w:eastAsia="x-none"/>
        </w:rPr>
        <w:t>.</w:t>
      </w:r>
    </w:p>
    <w:p w14:paraId="1518F629" w14:textId="77777777" w:rsidR="005C3F9E" w:rsidRDefault="005C3F9E" w:rsidP="00580F18">
      <w:pPr>
        <w:widowControl w:val="0"/>
        <w:autoSpaceDE w:val="0"/>
        <w:autoSpaceDN w:val="0"/>
        <w:adjustRightInd w:val="0"/>
        <w:ind w:left="567"/>
        <w:rPr>
          <w:lang w:eastAsia="x-none"/>
        </w:rPr>
      </w:pPr>
    </w:p>
    <w:p w14:paraId="79A836BE" w14:textId="77777777" w:rsidR="003472AB" w:rsidRPr="003472AB" w:rsidRDefault="003472AB" w:rsidP="00580F18">
      <w:pPr>
        <w:widowControl w:val="0"/>
        <w:autoSpaceDE w:val="0"/>
        <w:autoSpaceDN w:val="0"/>
        <w:adjustRightInd w:val="0"/>
        <w:ind w:left="567"/>
        <w:rPr>
          <w:lang w:eastAsia="x-none"/>
        </w:rPr>
      </w:pPr>
      <w:r w:rsidRPr="003472AB">
        <w:rPr>
          <w:lang w:eastAsia="x-none"/>
        </w:rPr>
        <w:t>Liesikuvun käyttöohjeet kiinnitetään viereisen yläkaapin oven sisäpuolelle.</w:t>
      </w:r>
    </w:p>
    <w:p w14:paraId="45490B89" w14:textId="77777777" w:rsidR="003472AB" w:rsidRPr="003472AB" w:rsidRDefault="003472AB" w:rsidP="006B74DD">
      <w:pPr>
        <w:pStyle w:val="Otsikko5"/>
      </w:pPr>
      <w:bookmarkStart w:id="458" w:name="_Toc243728736"/>
      <w:r w:rsidRPr="003472AB">
        <w:t>Suihkuhuoneiden ja wc-tilojen kalusteet</w:t>
      </w:r>
    </w:p>
    <w:p w14:paraId="1E4C71FF" w14:textId="49ADDAEC" w:rsidR="003472AB" w:rsidRPr="003472AB" w:rsidRDefault="003472AB" w:rsidP="008072E9">
      <w:pPr>
        <w:pStyle w:val="1ohje0"/>
      </w:pPr>
      <w:r w:rsidRPr="003472AB">
        <w:t>Ohje</w:t>
      </w:r>
      <w:r w:rsidRPr="003472AB">
        <w:tab/>
        <w:t xml:space="preserve">Koskee </w:t>
      </w:r>
      <w:proofErr w:type="gramStart"/>
      <w:r w:rsidRPr="003472AB">
        <w:t>vuokrakohteita</w:t>
      </w:r>
      <w:r w:rsidR="00245673">
        <w:t xml:space="preserve">:  </w:t>
      </w:r>
      <w:r w:rsidR="00A714D9">
        <w:t>kylpyhuoneisiin</w:t>
      </w:r>
      <w:proofErr w:type="gramEnd"/>
      <w:r w:rsidR="00A714D9">
        <w:t xml:space="preserve">  ja wc-tiloihin peili- ja </w:t>
      </w:r>
      <w:r w:rsidR="00245673">
        <w:t>allas</w:t>
      </w:r>
      <w:r w:rsidR="00A714D9">
        <w:t xml:space="preserve">kaapit, </w:t>
      </w:r>
      <w:proofErr w:type="spellStart"/>
      <w:r w:rsidR="00A714D9">
        <w:t>kph:ssa</w:t>
      </w:r>
      <w:proofErr w:type="spellEnd"/>
      <w:r w:rsidR="00A714D9">
        <w:t xml:space="preserve"> yleensä lisäksi pyykkikaappi</w:t>
      </w:r>
      <w:r w:rsidR="00990BAE">
        <w:t>. Peilikaappi kts.1333.1</w:t>
      </w:r>
      <w:r w:rsidR="002B2148">
        <w:t>,</w:t>
      </w:r>
      <w:r w:rsidR="00A714D9">
        <w:t xml:space="preserve"> </w:t>
      </w:r>
      <w:r w:rsidR="002B2148">
        <w:t>Kylpyhuone</w:t>
      </w:r>
    </w:p>
    <w:p w14:paraId="75BDF456" w14:textId="77777777" w:rsidR="003472AB" w:rsidRPr="003472AB" w:rsidRDefault="00A714D9" w:rsidP="003472AB">
      <w:pPr>
        <w:widowControl w:val="0"/>
        <w:autoSpaceDE w:val="0"/>
        <w:autoSpaceDN w:val="0"/>
        <w:adjustRightInd w:val="0"/>
        <w:ind w:left="567"/>
        <w:rPr>
          <w:lang w:eastAsia="x-none"/>
        </w:rPr>
      </w:pPr>
      <w:r>
        <w:rPr>
          <w:lang w:eastAsia="x-none"/>
        </w:rPr>
        <w:t xml:space="preserve">Kylpyhuoneiden ja </w:t>
      </w:r>
      <w:proofErr w:type="spellStart"/>
      <w:r w:rsidR="003472AB" w:rsidRPr="003472AB">
        <w:rPr>
          <w:lang w:eastAsia="x-none"/>
        </w:rPr>
        <w:t>wc-</w:t>
      </w:r>
      <w:proofErr w:type="spellEnd"/>
      <w:r w:rsidR="003472AB" w:rsidRPr="003472AB">
        <w:rPr>
          <w:lang w:eastAsia="x-none"/>
        </w:rPr>
        <w:t xml:space="preserve"> til</w:t>
      </w:r>
      <w:r>
        <w:rPr>
          <w:lang w:eastAsia="x-none"/>
        </w:rPr>
        <w:t>ojen metallirakenteiset kalusteet pohjapiirustusten ja kylpyhuonekaavioiden mukaan.</w:t>
      </w:r>
      <w:r w:rsidR="003472AB" w:rsidRPr="003472AB">
        <w:rPr>
          <w:lang w:eastAsia="x-none"/>
        </w:rPr>
        <w:t xml:space="preserve"> Kaappien kannatus seinästä, tarvittaessa kaappeihin asennetaan myös metalliset tukijalat. </w:t>
      </w:r>
      <w:r w:rsidR="003472AB" w:rsidRPr="003472AB">
        <w:rPr>
          <w:color w:val="0070C0"/>
          <w:lang w:eastAsia="x-none"/>
        </w:rPr>
        <w:t>Pyykkikaapit varustetaan kolmella ritiläkorilla ja yhdellä hyllyllä.</w:t>
      </w:r>
    </w:p>
    <w:p w14:paraId="135389FF" w14:textId="77777777" w:rsidR="003472AB" w:rsidRPr="003472AB" w:rsidRDefault="003472AB" w:rsidP="003472AB">
      <w:pPr>
        <w:widowControl w:val="0"/>
        <w:autoSpaceDE w:val="0"/>
        <w:autoSpaceDN w:val="0"/>
        <w:adjustRightInd w:val="0"/>
        <w:ind w:left="567"/>
        <w:rPr>
          <w:lang w:eastAsia="x-none"/>
        </w:rPr>
      </w:pPr>
    </w:p>
    <w:p w14:paraId="06E1ADC4" w14:textId="22FA3C90" w:rsidR="00A714D9" w:rsidRPr="003472AB" w:rsidRDefault="003472AB" w:rsidP="00A714D9">
      <w:pPr>
        <w:pStyle w:val="1ohje0"/>
      </w:pPr>
      <w:r w:rsidRPr="003472AB">
        <w:t>Ohje</w:t>
      </w:r>
      <w:r w:rsidRPr="003472AB">
        <w:tab/>
      </w:r>
      <w:r w:rsidR="005A2AF7">
        <w:t xml:space="preserve">Koskee </w:t>
      </w:r>
      <w:proofErr w:type="spellStart"/>
      <w:r w:rsidRPr="003472AB">
        <w:t>Haso</w:t>
      </w:r>
      <w:proofErr w:type="spellEnd"/>
      <w:r w:rsidR="005A2AF7">
        <w:t>-</w:t>
      </w:r>
      <w:r w:rsidRPr="003472AB">
        <w:t>kohtei</w:t>
      </w:r>
      <w:r w:rsidR="005A2AF7">
        <w:t>ta:</w:t>
      </w:r>
      <w:r w:rsidR="00A714D9">
        <w:t xml:space="preserve"> </w:t>
      </w:r>
      <w:proofErr w:type="gramStart"/>
      <w:r w:rsidR="00A714D9">
        <w:t>kylpyhuoneisiin  ja</w:t>
      </w:r>
      <w:proofErr w:type="gramEnd"/>
      <w:r w:rsidR="00A714D9">
        <w:t xml:space="preserve"> wc-tiloihin peilikaapit ja </w:t>
      </w:r>
      <w:r w:rsidR="00990BAE">
        <w:t>allaslaatikosto</w:t>
      </w:r>
      <w:r w:rsidR="00A714D9">
        <w:t xml:space="preserve">, </w:t>
      </w:r>
      <w:proofErr w:type="spellStart"/>
      <w:r w:rsidR="00A714D9">
        <w:t>kph:ssa</w:t>
      </w:r>
      <w:proofErr w:type="spellEnd"/>
      <w:r w:rsidR="00A714D9">
        <w:t xml:space="preserve"> yleensä l</w:t>
      </w:r>
      <w:r w:rsidR="00990BAE">
        <w:t>isäksi pyykkikaappi.</w:t>
      </w:r>
      <w:r w:rsidR="00990BAE" w:rsidRPr="00990BAE">
        <w:t xml:space="preserve"> </w:t>
      </w:r>
      <w:r w:rsidR="002B2148">
        <w:t>Peilikaappi kts.1333.1,</w:t>
      </w:r>
      <w:r w:rsidR="002F4635">
        <w:t xml:space="preserve"> </w:t>
      </w:r>
      <w:r w:rsidR="002B2148">
        <w:t>Kylpyhuone</w:t>
      </w:r>
    </w:p>
    <w:p w14:paraId="1AD3FF8A" w14:textId="19D96D11" w:rsidR="003472AB" w:rsidRPr="003472AB" w:rsidRDefault="00A714D9" w:rsidP="003472AB">
      <w:pPr>
        <w:widowControl w:val="0"/>
        <w:autoSpaceDE w:val="0"/>
        <w:autoSpaceDN w:val="0"/>
        <w:adjustRightInd w:val="0"/>
        <w:ind w:left="567"/>
        <w:rPr>
          <w:lang w:eastAsia="x-none"/>
        </w:rPr>
      </w:pPr>
      <w:r>
        <w:rPr>
          <w:lang w:eastAsia="x-none"/>
        </w:rPr>
        <w:t xml:space="preserve">Kylpyhuoneiden ja </w:t>
      </w:r>
      <w:proofErr w:type="spellStart"/>
      <w:r w:rsidRPr="003472AB">
        <w:rPr>
          <w:lang w:eastAsia="x-none"/>
        </w:rPr>
        <w:t>wc-</w:t>
      </w:r>
      <w:proofErr w:type="spellEnd"/>
      <w:r w:rsidRPr="003472AB">
        <w:rPr>
          <w:lang w:eastAsia="x-none"/>
        </w:rPr>
        <w:t xml:space="preserve"> til</w:t>
      </w:r>
      <w:r>
        <w:rPr>
          <w:lang w:eastAsia="x-none"/>
        </w:rPr>
        <w:t xml:space="preserve">ojen </w:t>
      </w:r>
      <w:proofErr w:type="spellStart"/>
      <w:r w:rsidR="009476CE" w:rsidRPr="003472AB">
        <w:rPr>
          <w:lang w:eastAsia="x-none"/>
        </w:rPr>
        <w:t>til</w:t>
      </w:r>
      <w:r w:rsidR="009476CE">
        <w:rPr>
          <w:lang w:eastAsia="x-none"/>
        </w:rPr>
        <w:t>ojen</w:t>
      </w:r>
      <w:proofErr w:type="spellEnd"/>
      <w:r w:rsidR="009476CE">
        <w:rPr>
          <w:lang w:eastAsia="x-none"/>
        </w:rPr>
        <w:t xml:space="preserve"> metallirakenteiset kalusteet pohjapiirustusten ja kylpyhuonekaavioiden mukaan.</w:t>
      </w:r>
      <w:r w:rsidRPr="003472AB">
        <w:rPr>
          <w:lang w:eastAsia="x-none"/>
        </w:rPr>
        <w:t xml:space="preserve"> </w:t>
      </w:r>
      <w:r w:rsidR="003472AB" w:rsidRPr="003472AB">
        <w:rPr>
          <w:lang w:eastAsia="x-none"/>
        </w:rPr>
        <w:t xml:space="preserve">Kaappien kannatus seinästä, tarvittaessa kaappeihin asennetaan myös metalliset tukijalat. </w:t>
      </w:r>
      <w:r w:rsidR="003472AB" w:rsidRPr="003472AB">
        <w:rPr>
          <w:color w:val="0070C0"/>
          <w:lang w:eastAsia="x-none"/>
        </w:rPr>
        <w:t>Pyykkikomerot varustetaan kolmella ritiläkorilla ja yhdellä hyllyllä.</w:t>
      </w:r>
    </w:p>
    <w:p w14:paraId="51FF019C" w14:textId="77777777" w:rsidR="003472AB" w:rsidRPr="003472AB" w:rsidRDefault="003472AB" w:rsidP="003472AB">
      <w:pPr>
        <w:widowControl w:val="0"/>
        <w:autoSpaceDE w:val="0"/>
        <w:autoSpaceDN w:val="0"/>
        <w:adjustRightInd w:val="0"/>
        <w:ind w:left="567"/>
        <w:rPr>
          <w:lang w:eastAsia="x-none"/>
        </w:rPr>
      </w:pPr>
    </w:p>
    <w:p w14:paraId="3EEDAB84" w14:textId="77777777" w:rsidR="00990BAE" w:rsidRPr="003472AB" w:rsidRDefault="003472AB" w:rsidP="00990BAE">
      <w:pPr>
        <w:pStyle w:val="1ohje0"/>
      </w:pPr>
      <w:r w:rsidRPr="003472AB">
        <w:t>Ohje</w:t>
      </w:r>
      <w:r w:rsidRPr="003472AB">
        <w:tab/>
      </w:r>
      <w:r w:rsidR="005A2AF7">
        <w:t xml:space="preserve">Koskee </w:t>
      </w:r>
      <w:r w:rsidRPr="003472AB">
        <w:t>Hitas</w:t>
      </w:r>
      <w:r w:rsidR="005A2AF7">
        <w:t>-</w:t>
      </w:r>
      <w:r w:rsidRPr="003472AB">
        <w:t>kohtei</w:t>
      </w:r>
      <w:r w:rsidR="005A2AF7">
        <w:t>ta:</w:t>
      </w:r>
      <w:r w:rsidR="00A714D9">
        <w:t xml:space="preserve"> kylpyhuoneisiin ja wc-tiloihin peili</w:t>
      </w:r>
      <w:r w:rsidR="00990BAE">
        <w:t>kaappi</w:t>
      </w:r>
      <w:r w:rsidR="00B63CAC">
        <w:t xml:space="preserve"> tai </w:t>
      </w:r>
      <w:r w:rsidR="00990BAE">
        <w:t xml:space="preserve">peili ja yläkaappi </w:t>
      </w:r>
      <w:proofErr w:type="gramStart"/>
      <w:r w:rsidR="00990BAE">
        <w:t xml:space="preserve">sekä </w:t>
      </w:r>
      <w:r w:rsidR="00A714D9">
        <w:t xml:space="preserve"> allas</w:t>
      </w:r>
      <w:r w:rsidR="00990BAE">
        <w:t>laatikosto</w:t>
      </w:r>
      <w:proofErr w:type="gramEnd"/>
      <w:r w:rsidR="00A714D9">
        <w:t xml:space="preserve">, </w:t>
      </w:r>
      <w:proofErr w:type="spellStart"/>
      <w:r w:rsidR="00A714D9">
        <w:t>kph:ssa</w:t>
      </w:r>
      <w:proofErr w:type="spellEnd"/>
      <w:r w:rsidR="00A714D9">
        <w:t xml:space="preserve"> yleensä l</w:t>
      </w:r>
      <w:r w:rsidR="00990BAE">
        <w:t xml:space="preserve">isäksi pyykkikaappi. </w:t>
      </w:r>
      <w:r w:rsidR="00460AEC">
        <w:t>Peilikaappi kts.1333.1</w:t>
      </w:r>
    </w:p>
    <w:p w14:paraId="3ED9CBBB" w14:textId="578658EA" w:rsidR="003472AB" w:rsidRPr="003472AB" w:rsidRDefault="00792B53" w:rsidP="003472AB">
      <w:pPr>
        <w:widowControl w:val="0"/>
        <w:autoSpaceDE w:val="0"/>
        <w:autoSpaceDN w:val="0"/>
        <w:adjustRightInd w:val="0"/>
        <w:ind w:left="567"/>
        <w:rPr>
          <w:color w:val="0070C0"/>
          <w:lang w:eastAsia="x-none"/>
        </w:rPr>
      </w:pPr>
      <w:r>
        <w:rPr>
          <w:lang w:eastAsia="x-none"/>
        </w:rPr>
        <w:t xml:space="preserve">Kylpyhuoneiden ja </w:t>
      </w:r>
      <w:proofErr w:type="spellStart"/>
      <w:r w:rsidRPr="003472AB">
        <w:rPr>
          <w:lang w:eastAsia="x-none"/>
        </w:rPr>
        <w:t>wc-</w:t>
      </w:r>
      <w:proofErr w:type="spellEnd"/>
      <w:r w:rsidRPr="003472AB">
        <w:rPr>
          <w:lang w:eastAsia="x-none"/>
        </w:rPr>
        <w:t xml:space="preserve"> til</w:t>
      </w:r>
      <w:r>
        <w:rPr>
          <w:lang w:eastAsia="x-none"/>
        </w:rPr>
        <w:t xml:space="preserve">ojen </w:t>
      </w:r>
      <w:r w:rsidR="00D10DBE">
        <w:rPr>
          <w:lang w:eastAsia="x-none"/>
        </w:rPr>
        <w:t>veden</w:t>
      </w:r>
      <w:r w:rsidR="009476CE">
        <w:rPr>
          <w:lang w:eastAsia="x-none"/>
        </w:rPr>
        <w:t xml:space="preserve">kestävät </w:t>
      </w:r>
      <w:r>
        <w:rPr>
          <w:lang w:eastAsia="x-none"/>
        </w:rPr>
        <w:t>kalusteet pohjapiirustusten ja kylpyhuonekaavioiden mukaan.</w:t>
      </w:r>
      <w:r w:rsidRPr="003472AB">
        <w:rPr>
          <w:lang w:eastAsia="x-none"/>
        </w:rPr>
        <w:t xml:space="preserve"> </w:t>
      </w:r>
      <w:r w:rsidR="002F4635">
        <w:rPr>
          <w:lang w:eastAsia="x-none"/>
        </w:rPr>
        <w:t xml:space="preserve">Runko </w:t>
      </w:r>
      <w:r w:rsidR="009476CE">
        <w:rPr>
          <w:lang w:eastAsia="x-none"/>
        </w:rPr>
        <w:t>ja ovet massiivilaminaattia</w:t>
      </w:r>
      <w:r w:rsidR="006F0256">
        <w:rPr>
          <w:lang w:eastAsia="x-none"/>
        </w:rPr>
        <w:t xml:space="preserve">, esim. </w:t>
      </w:r>
      <w:proofErr w:type="spellStart"/>
      <w:r w:rsidR="006F0256">
        <w:rPr>
          <w:lang w:eastAsia="x-none"/>
        </w:rPr>
        <w:t>Kankarin</w:t>
      </w:r>
      <w:proofErr w:type="spellEnd"/>
      <w:r w:rsidR="006F0256">
        <w:rPr>
          <w:lang w:eastAsia="x-none"/>
        </w:rPr>
        <w:t xml:space="preserve"> Kaluste Oy:n Kide-mallisto</w:t>
      </w:r>
      <w:r w:rsidR="009476CE">
        <w:rPr>
          <w:lang w:eastAsia="x-none"/>
        </w:rPr>
        <w:t>.</w:t>
      </w:r>
      <w:r w:rsidR="002F4635">
        <w:rPr>
          <w:lang w:eastAsia="x-none"/>
        </w:rPr>
        <w:t xml:space="preserve"> </w:t>
      </w:r>
      <w:r w:rsidR="003472AB" w:rsidRPr="003472AB">
        <w:rPr>
          <w:lang w:eastAsia="x-none"/>
        </w:rPr>
        <w:t xml:space="preserve">Kaappien kannatus seinästä, tarvittaessa kaappeihin asennetaan myös metalliset tukijalat. </w:t>
      </w:r>
      <w:r w:rsidR="003472AB" w:rsidRPr="008072E9">
        <w:rPr>
          <w:rStyle w:val="1EsimerkkisChar"/>
        </w:rPr>
        <w:t>Pyykkikomerot varustetaan kolmella ritiläkorilla ja yhdellä hyllyllä.</w:t>
      </w:r>
    </w:p>
    <w:p w14:paraId="4469AA89" w14:textId="77777777" w:rsidR="003472AB" w:rsidRPr="003472AB" w:rsidRDefault="003472AB" w:rsidP="003472AB">
      <w:pPr>
        <w:widowControl w:val="0"/>
        <w:autoSpaceDE w:val="0"/>
        <w:autoSpaceDN w:val="0"/>
        <w:adjustRightInd w:val="0"/>
        <w:ind w:left="567"/>
        <w:rPr>
          <w:lang w:val="x-none" w:eastAsia="x-none"/>
        </w:rPr>
      </w:pPr>
    </w:p>
    <w:p w14:paraId="24C02F4D" w14:textId="77777777" w:rsidR="003472AB" w:rsidRPr="003472AB" w:rsidRDefault="003472AB" w:rsidP="008072E9">
      <w:pPr>
        <w:pStyle w:val="1ohje0"/>
      </w:pPr>
      <w:r w:rsidRPr="003472AB">
        <w:t>Ohje</w:t>
      </w:r>
      <w:r w:rsidRPr="003472AB">
        <w:tab/>
      </w:r>
      <w:r w:rsidR="00792B53">
        <w:t>Kalusteisiin sijoitettavat altaat mainitaan tässä.</w:t>
      </w:r>
      <w:r w:rsidRPr="003472AB">
        <w:t xml:space="preserve"> Arkkitehdin tulee määritellä pyykkikaappien sisustus ja sijainti kalustekaavioissaan.</w:t>
      </w:r>
    </w:p>
    <w:p w14:paraId="7BE3552A" w14:textId="77777777" w:rsidR="003472AB" w:rsidRPr="003472AB" w:rsidRDefault="003472AB" w:rsidP="003472AB">
      <w:pPr>
        <w:widowControl w:val="0"/>
        <w:autoSpaceDE w:val="0"/>
        <w:autoSpaceDN w:val="0"/>
        <w:adjustRightInd w:val="0"/>
        <w:ind w:left="567"/>
        <w:rPr>
          <w:lang w:eastAsia="x-none"/>
        </w:rPr>
      </w:pPr>
    </w:p>
    <w:p w14:paraId="5B47354D" w14:textId="77777777" w:rsidR="003472AB" w:rsidRPr="003472AB" w:rsidRDefault="003472AB" w:rsidP="006B74DD">
      <w:pPr>
        <w:pStyle w:val="Otsikko5"/>
      </w:pPr>
      <w:r w:rsidRPr="003472AB">
        <w:t>Eteistilojen, makuu- ja vaatehuoneiden kalusteet</w:t>
      </w:r>
    </w:p>
    <w:p w14:paraId="55D4AD5A" w14:textId="77777777" w:rsidR="008770F3" w:rsidRPr="008770F3" w:rsidRDefault="003472AB" w:rsidP="008770F3">
      <w:pPr>
        <w:pStyle w:val="Vakio0"/>
        <w:rPr>
          <w:sz w:val="20"/>
          <w:szCs w:val="20"/>
          <w:lang w:val="fi-FI"/>
        </w:rPr>
      </w:pPr>
      <w:r w:rsidRPr="008770F3">
        <w:rPr>
          <w:sz w:val="20"/>
          <w:szCs w:val="20"/>
          <w:lang w:val="fi-FI"/>
        </w:rPr>
        <w:t xml:space="preserve">Tulee käyttää vakiokorkuisia kalusteita suunnitelmien mukaan. </w:t>
      </w:r>
      <w:r w:rsidR="008770F3" w:rsidRPr="008770F3">
        <w:rPr>
          <w:sz w:val="20"/>
          <w:szCs w:val="20"/>
          <w:lang w:val="fi-FI"/>
        </w:rPr>
        <w:t xml:space="preserve">Komerot varustetaan tilan salliessa yläkaapein. </w:t>
      </w:r>
    </w:p>
    <w:p w14:paraId="5B0B427D" w14:textId="77777777" w:rsidR="003472AB" w:rsidRPr="003472AB" w:rsidRDefault="003472AB" w:rsidP="003472AB">
      <w:pPr>
        <w:widowControl w:val="0"/>
        <w:autoSpaceDE w:val="0"/>
        <w:autoSpaceDN w:val="0"/>
        <w:adjustRightInd w:val="0"/>
        <w:ind w:left="567"/>
        <w:rPr>
          <w:lang w:eastAsia="x-none"/>
        </w:rPr>
      </w:pPr>
    </w:p>
    <w:p w14:paraId="5A02ABB8" w14:textId="77777777" w:rsidR="003472AB" w:rsidRPr="003472AB" w:rsidRDefault="003472AB" w:rsidP="008072E9">
      <w:pPr>
        <w:pStyle w:val="1ohje0"/>
      </w:pPr>
      <w:r w:rsidRPr="003472AB">
        <w:t>Ohje</w:t>
      </w:r>
      <w:r w:rsidRPr="003472AB">
        <w:tab/>
        <w:t>Vuokrakohteet</w:t>
      </w:r>
    </w:p>
    <w:p w14:paraId="3382AAC7" w14:textId="77777777" w:rsidR="001E2882" w:rsidRPr="001E2882" w:rsidRDefault="001E2882" w:rsidP="001E2882">
      <w:pPr>
        <w:pStyle w:val="Vakio0"/>
        <w:rPr>
          <w:i/>
          <w:color w:val="0070C0"/>
          <w:sz w:val="20"/>
          <w:lang w:val="fi-FI"/>
        </w:rPr>
      </w:pPr>
      <w:r w:rsidRPr="001E2882">
        <w:rPr>
          <w:sz w:val="20"/>
          <w:szCs w:val="20"/>
          <w:lang w:val="fi-FI"/>
        </w:rPr>
        <w:t>Komeroiden ovet laminaattia</w:t>
      </w:r>
      <w:r w:rsidR="00F44994">
        <w:rPr>
          <w:sz w:val="20"/>
          <w:szCs w:val="20"/>
          <w:lang w:val="fi-FI"/>
        </w:rPr>
        <w:t xml:space="preserve"> ABS-reunalistalla</w:t>
      </w:r>
      <w:r w:rsidRPr="001E2882">
        <w:rPr>
          <w:sz w:val="20"/>
          <w:szCs w:val="20"/>
          <w:lang w:val="fi-FI"/>
        </w:rPr>
        <w:t>, paksuus 16 mm, väri valkoinen.</w:t>
      </w:r>
      <w:r w:rsidRPr="004723A0">
        <w:rPr>
          <w:lang w:val="fi-FI"/>
        </w:rPr>
        <w:t xml:space="preserve"> </w:t>
      </w:r>
      <w:r w:rsidRPr="001E2882">
        <w:rPr>
          <w:i/>
          <w:color w:val="0070C0"/>
          <w:sz w:val="20"/>
          <w:lang w:val="fi-FI"/>
        </w:rPr>
        <w:t xml:space="preserve">Oveen kromattu metallivedin ns. yksiosainen reikäväli 128 tai </w:t>
      </w:r>
      <w:proofErr w:type="gramStart"/>
      <w:r w:rsidRPr="001E2882">
        <w:rPr>
          <w:i/>
          <w:color w:val="0070C0"/>
          <w:sz w:val="20"/>
          <w:lang w:val="fi-FI"/>
        </w:rPr>
        <w:t>160mm</w:t>
      </w:r>
      <w:proofErr w:type="gramEnd"/>
      <w:r w:rsidRPr="001E2882">
        <w:rPr>
          <w:i/>
          <w:color w:val="0070C0"/>
          <w:sz w:val="20"/>
          <w:lang w:val="fi-FI"/>
        </w:rPr>
        <w:t xml:space="preserve">, vedin vaakaan. </w:t>
      </w:r>
    </w:p>
    <w:p w14:paraId="36DE7494" w14:textId="77777777" w:rsidR="001E2882" w:rsidRPr="004723A0" w:rsidRDefault="001E2882" w:rsidP="001E2882">
      <w:pPr>
        <w:widowControl w:val="0"/>
        <w:autoSpaceDE w:val="0"/>
        <w:autoSpaceDN w:val="0"/>
        <w:adjustRightInd w:val="0"/>
        <w:ind w:left="567"/>
        <w:rPr>
          <w:lang w:eastAsia="x-none"/>
        </w:rPr>
      </w:pPr>
      <w:r w:rsidRPr="004723A0">
        <w:rPr>
          <w:lang w:eastAsia="x-none"/>
        </w:rPr>
        <w:t>Komeroiden oltava tanko</w:t>
      </w:r>
      <w:r>
        <w:rPr>
          <w:lang w:eastAsia="x-none"/>
        </w:rPr>
        <w:t>-</w:t>
      </w:r>
      <w:r w:rsidRPr="004723A0">
        <w:rPr>
          <w:lang w:eastAsia="x-none"/>
        </w:rPr>
        <w:t xml:space="preserve"> ja hyllykomeroita. Tankokaappiin on suunniteltava yksi hylly tangon päälle. Eteisen naulakkokomeroissa vain yläovet. </w:t>
      </w:r>
    </w:p>
    <w:p w14:paraId="0F2B14E8" w14:textId="77777777" w:rsidR="003472AB" w:rsidRPr="003472AB" w:rsidRDefault="003472AB" w:rsidP="003472AB">
      <w:pPr>
        <w:widowControl w:val="0"/>
        <w:autoSpaceDE w:val="0"/>
        <w:autoSpaceDN w:val="0"/>
        <w:adjustRightInd w:val="0"/>
        <w:ind w:left="567"/>
      </w:pPr>
    </w:p>
    <w:p w14:paraId="02CDB22C" w14:textId="77777777" w:rsidR="003472AB" w:rsidRPr="003472AB" w:rsidRDefault="008B5F25" w:rsidP="008072E9">
      <w:pPr>
        <w:pStyle w:val="1ohje0"/>
      </w:pPr>
      <w:r>
        <w:t>Ohje</w:t>
      </w:r>
      <w:r>
        <w:tab/>
      </w:r>
      <w:proofErr w:type="spellStart"/>
      <w:r>
        <w:t>Haso</w:t>
      </w:r>
      <w:proofErr w:type="spellEnd"/>
      <w:r>
        <w:t>-</w:t>
      </w:r>
      <w:r w:rsidR="003472AB" w:rsidRPr="003472AB">
        <w:t>kohteet</w:t>
      </w:r>
    </w:p>
    <w:p w14:paraId="2838E3B4" w14:textId="77777777" w:rsidR="001E2882" w:rsidRPr="001E2882" w:rsidRDefault="001E2882" w:rsidP="001E2882">
      <w:pPr>
        <w:pStyle w:val="Vakio0"/>
        <w:rPr>
          <w:i/>
          <w:color w:val="0070C0"/>
          <w:sz w:val="20"/>
          <w:lang w:val="fi-FI"/>
        </w:rPr>
      </w:pPr>
      <w:r w:rsidRPr="001E2882">
        <w:rPr>
          <w:i/>
          <w:color w:val="0070C0"/>
          <w:sz w:val="20"/>
          <w:lang w:val="fi-FI"/>
        </w:rPr>
        <w:t xml:space="preserve">Komeroiden ovista kolme vaihtoehtoa suunnitelmien mukaan. Oveen kromattu metallivedin ns. yksiosainen reikäväli 128 tai </w:t>
      </w:r>
      <w:proofErr w:type="gramStart"/>
      <w:r w:rsidRPr="001E2882">
        <w:rPr>
          <w:i/>
          <w:color w:val="0070C0"/>
          <w:sz w:val="20"/>
          <w:lang w:val="fi-FI"/>
        </w:rPr>
        <w:t>160mm</w:t>
      </w:r>
      <w:proofErr w:type="gramEnd"/>
      <w:r w:rsidRPr="001E2882">
        <w:rPr>
          <w:i/>
          <w:color w:val="0070C0"/>
          <w:sz w:val="20"/>
          <w:lang w:val="fi-FI"/>
        </w:rPr>
        <w:t xml:space="preserve">, vedin vaakaan. </w:t>
      </w:r>
    </w:p>
    <w:p w14:paraId="29844031" w14:textId="77777777" w:rsidR="001E2882" w:rsidRDefault="001E2882" w:rsidP="001E2882">
      <w:pPr>
        <w:widowControl w:val="0"/>
        <w:autoSpaceDE w:val="0"/>
        <w:autoSpaceDN w:val="0"/>
        <w:adjustRightInd w:val="0"/>
        <w:ind w:left="567"/>
        <w:rPr>
          <w:lang w:eastAsia="x-none"/>
        </w:rPr>
      </w:pPr>
      <w:r w:rsidRPr="004723A0">
        <w:rPr>
          <w:lang w:eastAsia="x-none"/>
        </w:rPr>
        <w:t>Komeroiden oltava tanko</w:t>
      </w:r>
      <w:r>
        <w:rPr>
          <w:lang w:eastAsia="x-none"/>
        </w:rPr>
        <w:t>-</w:t>
      </w:r>
      <w:r w:rsidRPr="004723A0">
        <w:rPr>
          <w:lang w:eastAsia="x-none"/>
        </w:rPr>
        <w:t xml:space="preserve"> ja hyllykomeroita. Tankokaappiin on suunniteltava yksi hylly tangon päälle. </w:t>
      </w:r>
    </w:p>
    <w:p w14:paraId="519F7370" w14:textId="77777777" w:rsidR="008B5F25" w:rsidRPr="003472AB" w:rsidRDefault="008B5F25" w:rsidP="008B5F25">
      <w:pPr>
        <w:widowControl w:val="0"/>
        <w:autoSpaceDE w:val="0"/>
        <w:autoSpaceDN w:val="0"/>
        <w:adjustRightInd w:val="0"/>
        <w:ind w:left="567"/>
      </w:pPr>
    </w:p>
    <w:p w14:paraId="6D1C6F25" w14:textId="77777777" w:rsidR="008B5F25" w:rsidRDefault="008B5F25" w:rsidP="008B5F25">
      <w:pPr>
        <w:pStyle w:val="1ohje0"/>
      </w:pPr>
      <w:r>
        <w:t>Ohje</w:t>
      </w:r>
      <w:r>
        <w:tab/>
        <w:t>Hitas-</w:t>
      </w:r>
      <w:r w:rsidRPr="003472AB">
        <w:t>kohteet</w:t>
      </w:r>
    </w:p>
    <w:p w14:paraId="76E0C803" w14:textId="77777777" w:rsidR="008B5F25" w:rsidRPr="008B5F25" w:rsidRDefault="008B5F25" w:rsidP="008B5F25">
      <w:pPr>
        <w:pStyle w:val="Vakio0"/>
        <w:rPr>
          <w:sz w:val="20"/>
          <w:szCs w:val="20"/>
          <w:lang w:val="fi-FI"/>
        </w:rPr>
      </w:pPr>
      <w:r w:rsidRPr="008B5F25">
        <w:rPr>
          <w:i/>
          <w:color w:val="0070C0"/>
          <w:sz w:val="20"/>
          <w:lang w:val="fi-FI"/>
        </w:rPr>
        <w:t>Komeroiden ovista kolme vaihtoehtoa suunnitelmien mukaan.</w:t>
      </w:r>
      <w:r>
        <w:rPr>
          <w:color w:val="0070C0"/>
          <w:lang w:val="fi-FI"/>
        </w:rPr>
        <w:t xml:space="preserve"> </w:t>
      </w:r>
      <w:r w:rsidRPr="008B5F25">
        <w:rPr>
          <w:sz w:val="20"/>
          <w:szCs w:val="20"/>
          <w:lang w:val="fi-FI"/>
        </w:rPr>
        <w:t xml:space="preserve">Komeroiden oltava </w:t>
      </w:r>
      <w:proofErr w:type="spellStart"/>
      <w:proofErr w:type="gramStart"/>
      <w:r w:rsidRPr="008B5F25">
        <w:rPr>
          <w:sz w:val="20"/>
          <w:szCs w:val="20"/>
          <w:lang w:val="fi-FI"/>
        </w:rPr>
        <w:t>tanko-</w:t>
      </w:r>
      <w:r w:rsidR="006E6341">
        <w:rPr>
          <w:sz w:val="20"/>
          <w:szCs w:val="20"/>
          <w:lang w:val="fi-FI"/>
        </w:rPr>
        <w:t>ja</w:t>
      </w:r>
      <w:proofErr w:type="spellEnd"/>
      <w:proofErr w:type="gramEnd"/>
      <w:r w:rsidRPr="008B5F25">
        <w:rPr>
          <w:sz w:val="20"/>
          <w:szCs w:val="20"/>
          <w:lang w:val="fi-FI"/>
        </w:rPr>
        <w:t xml:space="preserve"> hyllykomeroita. Tankokaappiin on suunniteltava yksi hylly tangon päälle. </w:t>
      </w:r>
    </w:p>
    <w:p w14:paraId="286618BF" w14:textId="77777777" w:rsidR="008B5F25" w:rsidRPr="008B5F25" w:rsidRDefault="008B5F25" w:rsidP="008B5F25">
      <w:pPr>
        <w:pStyle w:val="Vakio0"/>
        <w:rPr>
          <w:lang w:val="fi-FI" w:eastAsia="fi-FI"/>
        </w:rPr>
      </w:pPr>
    </w:p>
    <w:p w14:paraId="6FD02263"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Asuntojen vaatehuoneiden hyllyköt ovat säädettäviä, säätölistat ja tukikannakkeet maalattua terästä, esim. Sovella. Hyllytasot ovat melamiinipintaista lastulevyä ja vaatetangot kromattua putkea. 6 kpl päällekkäistä hyllyä + 1 kpl vaatetanko, jonka päälle 2 kpl hyllyä. </w:t>
      </w:r>
    </w:p>
    <w:p w14:paraId="1EC4295A" w14:textId="51B00CE8" w:rsidR="003472AB" w:rsidRPr="003472AB" w:rsidRDefault="003472AB" w:rsidP="006B74DD">
      <w:pPr>
        <w:pStyle w:val="Otsikko5"/>
      </w:pPr>
      <w:r w:rsidRPr="003472AB">
        <w:t>Saunatilojen kalusteet</w:t>
      </w:r>
      <w:bookmarkEnd w:id="458"/>
    </w:p>
    <w:p w14:paraId="66731F0F" w14:textId="77777777" w:rsidR="003472AB" w:rsidRPr="003472AB" w:rsidRDefault="003472AB" w:rsidP="003472AB">
      <w:pPr>
        <w:widowControl w:val="0"/>
        <w:autoSpaceDE w:val="0"/>
        <w:autoSpaceDN w:val="0"/>
        <w:adjustRightInd w:val="0"/>
        <w:ind w:left="567"/>
        <w:rPr>
          <w:lang w:eastAsia="x-none"/>
        </w:rPr>
      </w:pPr>
      <w:r w:rsidRPr="003472AB">
        <w:rPr>
          <w:lang w:eastAsia="x-none"/>
        </w:rPr>
        <w:t>Saunojen kalusteet suunnitelmien mukaan.</w:t>
      </w:r>
    </w:p>
    <w:p w14:paraId="697B7995" w14:textId="77777777" w:rsidR="003472AB" w:rsidRPr="003472AB" w:rsidRDefault="003472AB" w:rsidP="003472AB">
      <w:pPr>
        <w:widowControl w:val="0"/>
        <w:autoSpaceDE w:val="0"/>
        <w:autoSpaceDN w:val="0"/>
        <w:adjustRightInd w:val="0"/>
        <w:ind w:left="567"/>
        <w:rPr>
          <w:lang w:eastAsia="x-none"/>
        </w:rPr>
      </w:pPr>
    </w:p>
    <w:p w14:paraId="40F441FD" w14:textId="77777777" w:rsidR="00F44994" w:rsidRDefault="003472AB" w:rsidP="003472AB">
      <w:pPr>
        <w:widowControl w:val="0"/>
        <w:autoSpaceDE w:val="0"/>
        <w:autoSpaceDN w:val="0"/>
        <w:adjustRightInd w:val="0"/>
        <w:ind w:left="567"/>
        <w:rPr>
          <w:lang w:eastAsia="x-none"/>
        </w:rPr>
      </w:pPr>
      <w:r w:rsidRPr="003472AB">
        <w:rPr>
          <w:lang w:eastAsia="x-none"/>
        </w:rPr>
        <w:t xml:space="preserve">Lauteiden tasot tervaleppää suunnitelmien mukaan. Lauteiden yläpuolella 2 kpl selkänojalautoja. </w:t>
      </w:r>
      <w:r w:rsidR="00F44994" w:rsidRPr="003472AB">
        <w:rPr>
          <w:lang w:eastAsia="x-none"/>
        </w:rPr>
        <w:t>Kiuas suojataan tervaleppäisellä suojakaiteella ylä- ja alalauteen korkeudelle. Lauteille nousua varten asennetaan seinälle tervaleppäinen käsijohde.</w:t>
      </w:r>
    </w:p>
    <w:p w14:paraId="75946039" w14:textId="77777777" w:rsidR="005554F3" w:rsidRDefault="005554F3" w:rsidP="003472AB">
      <w:pPr>
        <w:widowControl w:val="0"/>
        <w:autoSpaceDE w:val="0"/>
        <w:autoSpaceDN w:val="0"/>
        <w:adjustRightInd w:val="0"/>
        <w:ind w:left="567"/>
        <w:rPr>
          <w:lang w:eastAsia="x-none"/>
        </w:rPr>
      </w:pPr>
    </w:p>
    <w:p w14:paraId="583C5853" w14:textId="77777777" w:rsidR="00F44994" w:rsidRDefault="00F44994" w:rsidP="003472AB">
      <w:pPr>
        <w:widowControl w:val="0"/>
        <w:autoSpaceDE w:val="0"/>
        <w:autoSpaceDN w:val="0"/>
        <w:adjustRightInd w:val="0"/>
        <w:ind w:left="567"/>
        <w:rPr>
          <w:lang w:eastAsia="x-none"/>
        </w:rPr>
      </w:pPr>
      <w:r>
        <w:rPr>
          <w:lang w:eastAsia="x-none"/>
        </w:rPr>
        <w:t>Talosaunojen lauteiden runko metallia, l</w:t>
      </w:r>
      <w:r w:rsidR="003472AB" w:rsidRPr="003472AB">
        <w:rPr>
          <w:lang w:eastAsia="x-none"/>
        </w:rPr>
        <w:t xml:space="preserve">auteiden tasojen tulee olla helposti siivouksen ajaksi ylös käännettäviä esim. </w:t>
      </w:r>
      <w:proofErr w:type="spellStart"/>
      <w:r w:rsidR="003472AB" w:rsidRPr="003472AB">
        <w:rPr>
          <w:lang w:eastAsia="x-none"/>
        </w:rPr>
        <w:t>Tapusan</w:t>
      </w:r>
      <w:proofErr w:type="spellEnd"/>
      <w:r w:rsidR="003472AB" w:rsidRPr="003472AB">
        <w:rPr>
          <w:lang w:eastAsia="x-none"/>
        </w:rPr>
        <w:t xml:space="preserve">. </w:t>
      </w:r>
    </w:p>
    <w:p w14:paraId="1E155E77" w14:textId="77777777" w:rsidR="005554F3" w:rsidRDefault="005554F3" w:rsidP="003472AB">
      <w:pPr>
        <w:widowControl w:val="0"/>
        <w:autoSpaceDE w:val="0"/>
        <w:autoSpaceDN w:val="0"/>
        <w:adjustRightInd w:val="0"/>
        <w:ind w:left="567"/>
        <w:rPr>
          <w:lang w:eastAsia="x-none"/>
        </w:rPr>
      </w:pPr>
    </w:p>
    <w:p w14:paraId="34D5CDCD"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Puku- ja pesuhuoneisiin esim. </w:t>
      </w:r>
      <w:proofErr w:type="spellStart"/>
      <w:r w:rsidRPr="003472AB">
        <w:rPr>
          <w:lang w:eastAsia="x-none"/>
        </w:rPr>
        <w:t>Tapusan</w:t>
      </w:r>
      <w:proofErr w:type="spellEnd"/>
      <w:r w:rsidRPr="003472AB">
        <w:rPr>
          <w:lang w:eastAsia="x-none"/>
        </w:rPr>
        <w:t xml:space="preserve">-pesuhuoneiden penkit ja pukuhuoneisiin esim. </w:t>
      </w:r>
      <w:proofErr w:type="spellStart"/>
      <w:r w:rsidRPr="003472AB">
        <w:rPr>
          <w:lang w:eastAsia="x-none"/>
        </w:rPr>
        <w:t>Tapusan</w:t>
      </w:r>
      <w:proofErr w:type="spellEnd"/>
      <w:r w:rsidRPr="003472AB">
        <w:rPr>
          <w:lang w:eastAsia="x-none"/>
        </w:rPr>
        <w:t xml:space="preserve">-pöytä. </w:t>
      </w:r>
    </w:p>
    <w:p w14:paraId="094511C2" w14:textId="77777777" w:rsidR="003472AB" w:rsidRPr="003472AB" w:rsidRDefault="003472AB" w:rsidP="006B74DD">
      <w:pPr>
        <w:pStyle w:val="Otsikko5"/>
      </w:pPr>
      <w:bookmarkStart w:id="459" w:name="_Toc243728737"/>
      <w:r w:rsidRPr="003472AB">
        <w:t>Talopesulan kalusteet</w:t>
      </w:r>
      <w:bookmarkEnd w:id="459"/>
    </w:p>
    <w:p w14:paraId="39C7029D" w14:textId="77777777" w:rsidR="003472AB" w:rsidRPr="003472AB" w:rsidRDefault="003472AB" w:rsidP="008072E9">
      <w:pPr>
        <w:pStyle w:val="1ohje0"/>
      </w:pPr>
      <w:r w:rsidRPr="003472AB">
        <w:t>Ohje</w:t>
      </w:r>
      <w:r w:rsidRPr="003472AB">
        <w:tab/>
        <w:t>Pöytien koot tulee määrittää, huomioi hanan sijainti pesuallaspöytää määrittäessä. Isoissa kohteissa kalusteita 2 kpl. Katso myös kohdat 1333.2 talopesulan varusteet ja 1343 Muut erityiset tilaosat</w:t>
      </w:r>
    </w:p>
    <w:p w14:paraId="22BC1149" w14:textId="77777777" w:rsidR="003472AB" w:rsidRPr="003472AB" w:rsidRDefault="003472AB" w:rsidP="003472AB">
      <w:pPr>
        <w:widowControl w:val="0"/>
        <w:autoSpaceDE w:val="0"/>
        <w:autoSpaceDN w:val="0"/>
        <w:adjustRightInd w:val="0"/>
        <w:ind w:left="567"/>
        <w:rPr>
          <w:lang w:eastAsia="x-none"/>
        </w:rPr>
      </w:pPr>
    </w:p>
    <w:p w14:paraId="23EFE59A" w14:textId="77777777" w:rsidR="003472AB" w:rsidRPr="003472AB" w:rsidRDefault="003472AB" w:rsidP="003472AB">
      <w:pPr>
        <w:widowControl w:val="0"/>
        <w:autoSpaceDE w:val="0"/>
        <w:autoSpaceDN w:val="0"/>
        <w:adjustRightInd w:val="0"/>
        <w:ind w:left="567"/>
        <w:rPr>
          <w:lang w:eastAsia="x-none"/>
        </w:rPr>
      </w:pPr>
      <w:r w:rsidRPr="003472AB">
        <w:rPr>
          <w:lang w:eastAsia="x-none"/>
        </w:rPr>
        <w:t>Talopesulan kalusteet:</w:t>
      </w:r>
    </w:p>
    <w:p w14:paraId="454814BE" w14:textId="77777777" w:rsidR="003472AB" w:rsidRPr="003472AB" w:rsidRDefault="003472AB" w:rsidP="003472AB">
      <w:pPr>
        <w:widowControl w:val="0"/>
        <w:autoSpaceDE w:val="0"/>
        <w:autoSpaceDN w:val="0"/>
        <w:adjustRightInd w:val="0"/>
        <w:spacing w:after="100" w:afterAutospacing="1"/>
        <w:ind w:left="1988" w:hanging="360"/>
      </w:pPr>
      <w:r w:rsidRPr="003472AB">
        <w:t>Puurakenteinen penkki, jossa metalliset säätöjalat, esim. TTPP (Talopesulat Oy)</w:t>
      </w:r>
    </w:p>
    <w:p w14:paraId="7950A805" w14:textId="77777777" w:rsidR="003472AB" w:rsidRPr="003472AB" w:rsidRDefault="003472AB" w:rsidP="003472AB">
      <w:pPr>
        <w:widowControl w:val="0"/>
        <w:autoSpaceDE w:val="0"/>
        <w:autoSpaceDN w:val="0"/>
        <w:adjustRightInd w:val="0"/>
        <w:spacing w:after="100" w:afterAutospacing="1"/>
        <w:ind w:left="1988" w:hanging="360"/>
      </w:pPr>
      <w:r w:rsidRPr="003472AB">
        <w:t>Laminaattipintainen työpöytä säädettävillä teräsjaloilla, esim. TTP (Talopesulat Oy)</w:t>
      </w:r>
    </w:p>
    <w:p w14:paraId="264AB058" w14:textId="77777777" w:rsidR="003472AB" w:rsidRPr="003472AB" w:rsidRDefault="003472AB" w:rsidP="003472AB">
      <w:pPr>
        <w:widowControl w:val="0"/>
        <w:autoSpaceDE w:val="0"/>
        <w:autoSpaceDN w:val="0"/>
        <w:adjustRightInd w:val="0"/>
        <w:spacing w:after="100" w:afterAutospacing="1"/>
        <w:ind w:left="1988" w:hanging="360"/>
      </w:pPr>
      <w:r w:rsidRPr="003472AB">
        <w:lastRenderedPageBreak/>
        <w:t>RST-Pesuallaspöytä säädettävillä jaloilla, esim. TPAP RST (Talopesulat Oy)</w:t>
      </w:r>
    </w:p>
    <w:p w14:paraId="1A5BE26F" w14:textId="77777777" w:rsidR="003472AB" w:rsidRPr="003472AB" w:rsidRDefault="003472AB" w:rsidP="006B74DD">
      <w:pPr>
        <w:pStyle w:val="Otsikko5"/>
      </w:pPr>
      <w:r w:rsidRPr="003472AB">
        <w:t>Erityistilojen kalusteet</w:t>
      </w:r>
    </w:p>
    <w:p w14:paraId="520A7438" w14:textId="77777777" w:rsidR="003472AB" w:rsidRPr="003472AB" w:rsidRDefault="003472AB" w:rsidP="008072E9">
      <w:pPr>
        <w:pStyle w:val="1ohje0"/>
      </w:pPr>
      <w:r w:rsidRPr="003472AB">
        <w:t>Ohje:</w:t>
      </w:r>
      <w:r w:rsidRPr="003472AB">
        <w:tab/>
        <w:t>Laatutaso määritellään tässä.</w:t>
      </w:r>
    </w:p>
    <w:p w14:paraId="76197583" w14:textId="2650D278" w:rsid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Kerho</w:t>
      </w:r>
    </w:p>
    <w:p w14:paraId="71D35787" w14:textId="750CB462" w:rsidR="007822FC" w:rsidRPr="003472AB" w:rsidRDefault="007822FC" w:rsidP="007822FC">
      <w:pPr>
        <w:widowControl w:val="0"/>
        <w:autoSpaceDE w:val="0"/>
        <w:autoSpaceDN w:val="0"/>
        <w:adjustRightInd w:val="0"/>
        <w:ind w:left="567"/>
        <w:rPr>
          <w:lang w:eastAsia="x-none"/>
        </w:rPr>
      </w:pPr>
      <w:r>
        <w:rPr>
          <w:lang w:eastAsia="x-none"/>
        </w:rPr>
        <w:t>Kerhotilan i</w:t>
      </w:r>
      <w:r w:rsidRPr="003472AB">
        <w:rPr>
          <w:lang w:eastAsia="x-none"/>
        </w:rPr>
        <w:t>kkun</w:t>
      </w:r>
      <w:r>
        <w:rPr>
          <w:lang w:eastAsia="x-none"/>
        </w:rPr>
        <w:t xml:space="preserve">at varustetaan </w:t>
      </w:r>
      <w:r w:rsidRPr="003472AB">
        <w:rPr>
          <w:lang w:eastAsia="x-none"/>
        </w:rPr>
        <w:t>sälekaihtim</w:t>
      </w:r>
      <w:r>
        <w:rPr>
          <w:lang w:eastAsia="x-none"/>
        </w:rPr>
        <w:t>in</w:t>
      </w:r>
      <w:r w:rsidRPr="003472AB">
        <w:rPr>
          <w:lang w:eastAsia="x-none"/>
        </w:rPr>
        <w:t xml:space="preserve">, </w:t>
      </w:r>
      <w:r>
        <w:rPr>
          <w:lang w:eastAsia="x-none"/>
        </w:rPr>
        <w:t xml:space="preserve">säleen leveys 25 mm, </w:t>
      </w:r>
      <w:r w:rsidRPr="003472AB">
        <w:rPr>
          <w:lang w:eastAsia="x-none"/>
        </w:rPr>
        <w:t xml:space="preserve">väri </w:t>
      </w:r>
      <w:r>
        <w:rPr>
          <w:lang w:eastAsia="x-none"/>
        </w:rPr>
        <w:t>valkoinen. Puualumiini-ikkunoissa integroidut säätimet.</w:t>
      </w:r>
    </w:p>
    <w:p w14:paraId="05A6FA0C" w14:textId="77777777" w:rsidR="007822FC" w:rsidRPr="003472AB" w:rsidRDefault="007822FC" w:rsidP="003472AB">
      <w:pPr>
        <w:widowControl w:val="0"/>
        <w:autoSpaceDE w:val="0"/>
        <w:autoSpaceDN w:val="0"/>
        <w:adjustRightInd w:val="0"/>
        <w:spacing w:before="100" w:beforeAutospacing="1" w:after="100" w:afterAutospacing="1"/>
        <w:ind w:left="284"/>
        <w:rPr>
          <w:b/>
          <w:lang w:eastAsia="x-none"/>
        </w:rPr>
      </w:pPr>
    </w:p>
    <w:p w14:paraId="49BE1561" w14:textId="5C3821C2" w:rsidR="003472AB" w:rsidRPr="003472AB" w:rsidRDefault="003472AB" w:rsidP="008072E9">
      <w:pPr>
        <w:pStyle w:val="1ohje0"/>
      </w:pPr>
      <w:r w:rsidRPr="003472AB">
        <w:t>Ohje</w:t>
      </w:r>
      <w:r w:rsidRPr="003472AB">
        <w:tab/>
        <w:t xml:space="preserve">Määritellään kalusteiden laatutaso ja tyyppi </w:t>
      </w:r>
    </w:p>
    <w:p w14:paraId="5CA23974" w14:textId="64F8A843" w:rsidR="005C0E00" w:rsidRDefault="003472AB" w:rsidP="008072E9">
      <w:pPr>
        <w:pStyle w:val="1ohje0"/>
      </w:pPr>
      <w:r w:rsidRPr="003472AB">
        <w:tab/>
      </w:r>
      <w:proofErr w:type="spellStart"/>
      <w:proofErr w:type="gramStart"/>
      <w:r w:rsidRPr="003472AB">
        <w:t>Vrt</w:t>
      </w:r>
      <w:proofErr w:type="spellEnd"/>
      <w:r w:rsidRPr="003472AB">
        <w:t xml:space="preserve"> .suunnitteluohje</w:t>
      </w:r>
      <w:proofErr w:type="gramEnd"/>
      <w:r w:rsidR="005C0E00">
        <w:t xml:space="preserve">, </w:t>
      </w:r>
      <w:r w:rsidRPr="003472AB">
        <w:t xml:space="preserve"> kerhotilaa</w:t>
      </w:r>
      <w:r w:rsidR="00865DC2">
        <w:t>n</w:t>
      </w:r>
      <w:r w:rsidRPr="003472AB">
        <w:t xml:space="preserve"> </w:t>
      </w:r>
      <w:r w:rsidR="00865DC2">
        <w:t>suunnitellaan</w:t>
      </w:r>
      <w:r w:rsidRPr="003472AB">
        <w:t xml:space="preserve"> normaali keittiö</w:t>
      </w:r>
      <w:r w:rsidR="005C0E00">
        <w:t xml:space="preserve">, </w:t>
      </w:r>
    </w:p>
    <w:p w14:paraId="6D06B2D4" w14:textId="77777777" w:rsidR="003472AB" w:rsidRPr="003472AB" w:rsidRDefault="003472AB" w:rsidP="003472AB">
      <w:pPr>
        <w:widowControl w:val="0"/>
        <w:autoSpaceDE w:val="0"/>
        <w:autoSpaceDN w:val="0"/>
        <w:adjustRightInd w:val="0"/>
        <w:ind w:left="567"/>
      </w:pPr>
    </w:p>
    <w:p w14:paraId="35076D45"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Toimisto- ja liikehuoneistot</w:t>
      </w:r>
    </w:p>
    <w:p w14:paraId="78F7CC73" w14:textId="600E2CB8" w:rsidR="003472AB" w:rsidRDefault="003472AB" w:rsidP="008072E9">
      <w:pPr>
        <w:pStyle w:val="1ohje0"/>
      </w:pPr>
      <w:r w:rsidRPr="003472AB">
        <w:t>Ohje:</w:t>
      </w:r>
      <w:r w:rsidRPr="003472AB">
        <w:tab/>
        <w:t>Kalusteiden laatutaso määritellään tässä.</w:t>
      </w:r>
    </w:p>
    <w:p w14:paraId="1AD678A5" w14:textId="77777777" w:rsidR="007822FC" w:rsidRPr="007822FC" w:rsidRDefault="007822FC" w:rsidP="007822FC">
      <w:pPr>
        <w:pStyle w:val="Vakio0"/>
        <w:rPr>
          <w:lang w:val="fi-FI" w:eastAsia="fi-FI"/>
        </w:rPr>
      </w:pPr>
    </w:p>
    <w:p w14:paraId="64F67AA8" w14:textId="0E8EEDF7" w:rsidR="001E5130" w:rsidRPr="003472AB" w:rsidRDefault="007822FC" w:rsidP="007822FC">
      <w:pPr>
        <w:widowControl w:val="0"/>
        <w:autoSpaceDE w:val="0"/>
        <w:autoSpaceDN w:val="0"/>
        <w:adjustRightInd w:val="0"/>
        <w:ind w:left="567"/>
        <w:rPr>
          <w:lang w:eastAsia="x-none"/>
        </w:rPr>
      </w:pPr>
      <w:r>
        <w:rPr>
          <w:lang w:eastAsia="x-none"/>
        </w:rPr>
        <w:t>Liiketilan i</w:t>
      </w:r>
      <w:r w:rsidR="001E5130" w:rsidRPr="003472AB">
        <w:rPr>
          <w:lang w:eastAsia="x-none"/>
        </w:rPr>
        <w:t>kkun</w:t>
      </w:r>
      <w:r>
        <w:rPr>
          <w:lang w:eastAsia="x-none"/>
        </w:rPr>
        <w:t xml:space="preserve">at varustetaan </w:t>
      </w:r>
      <w:r w:rsidR="001E5130" w:rsidRPr="003472AB">
        <w:rPr>
          <w:lang w:eastAsia="x-none"/>
        </w:rPr>
        <w:t>sälekaihtim</w:t>
      </w:r>
      <w:r>
        <w:rPr>
          <w:lang w:eastAsia="x-none"/>
        </w:rPr>
        <w:t>in</w:t>
      </w:r>
      <w:r w:rsidR="001E5130" w:rsidRPr="003472AB">
        <w:rPr>
          <w:lang w:eastAsia="x-none"/>
        </w:rPr>
        <w:t xml:space="preserve">, </w:t>
      </w:r>
      <w:r w:rsidR="001E5130">
        <w:rPr>
          <w:lang w:eastAsia="x-none"/>
        </w:rPr>
        <w:t xml:space="preserve">säleen leveys 25 mm, </w:t>
      </w:r>
      <w:r w:rsidR="001E5130" w:rsidRPr="003472AB">
        <w:rPr>
          <w:lang w:eastAsia="x-none"/>
        </w:rPr>
        <w:t xml:space="preserve">väri </w:t>
      </w:r>
      <w:r w:rsidR="001E5130">
        <w:rPr>
          <w:lang w:eastAsia="x-none"/>
        </w:rPr>
        <w:t>valkoinen</w:t>
      </w:r>
      <w:r>
        <w:rPr>
          <w:lang w:eastAsia="x-none"/>
        </w:rPr>
        <w:t xml:space="preserve">. Puualumiini-ikkunoissa </w:t>
      </w:r>
      <w:r w:rsidR="001E5130">
        <w:rPr>
          <w:lang w:eastAsia="x-none"/>
        </w:rPr>
        <w:t>integroidut säätimet.</w:t>
      </w:r>
    </w:p>
    <w:p w14:paraId="7338CBFC" w14:textId="77777777" w:rsidR="001E5130" w:rsidRPr="001E5130" w:rsidRDefault="001E5130" w:rsidP="001E5130">
      <w:pPr>
        <w:pStyle w:val="Vakio0"/>
        <w:rPr>
          <w:lang w:val="fi-FI" w:eastAsia="fi-FI"/>
        </w:rPr>
      </w:pPr>
    </w:p>
    <w:p w14:paraId="556B568E"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Päiväkoti</w:t>
      </w:r>
    </w:p>
    <w:p w14:paraId="11E46C51" w14:textId="77777777" w:rsidR="003472AB" w:rsidRPr="003472AB" w:rsidRDefault="003472AB" w:rsidP="008072E9">
      <w:pPr>
        <w:pStyle w:val="1ohje0"/>
      </w:pPr>
      <w:r w:rsidRPr="003472AB">
        <w:t>Ohje:</w:t>
      </w:r>
      <w:r w:rsidRPr="003472AB">
        <w:tab/>
        <w:t>Päiväkodin kalusteet tehdään suunnitelmien mukaan.</w:t>
      </w:r>
    </w:p>
    <w:p w14:paraId="031C1408" w14:textId="77777777" w:rsidR="003472AB" w:rsidRPr="003472AB" w:rsidRDefault="003472AB" w:rsidP="006B74DD">
      <w:pPr>
        <w:pStyle w:val="Otsikko4"/>
      </w:pPr>
      <w:bookmarkStart w:id="460" w:name="_Toc243728738"/>
      <w:bookmarkStart w:id="461" w:name="_Toc471378968"/>
      <w:bookmarkStart w:id="462" w:name="_Toc490638795"/>
      <w:bookmarkStart w:id="463" w:name="_Toc137721421"/>
      <w:r w:rsidRPr="003472AB">
        <w:t>Erityiskiintokalusteet</w:t>
      </w:r>
      <w:bookmarkEnd w:id="460"/>
      <w:bookmarkEnd w:id="461"/>
      <w:bookmarkEnd w:id="462"/>
      <w:bookmarkEnd w:id="463"/>
    </w:p>
    <w:p w14:paraId="673917A6" w14:textId="77777777" w:rsidR="003472AB" w:rsidRPr="003472AB" w:rsidRDefault="003472AB" w:rsidP="003472AB">
      <w:pPr>
        <w:widowControl w:val="0"/>
        <w:autoSpaceDE w:val="0"/>
        <w:autoSpaceDN w:val="0"/>
        <w:adjustRightInd w:val="0"/>
        <w:ind w:left="567"/>
        <w:rPr>
          <w:i/>
          <w:color w:val="1F497D"/>
          <w:lang w:eastAsia="x-none"/>
        </w:rPr>
      </w:pPr>
      <w:r w:rsidRPr="003472AB">
        <w:rPr>
          <w:i/>
          <w:color w:val="1F497D"/>
          <w:lang w:eastAsia="x-none"/>
        </w:rPr>
        <w:t>Ei ole.</w:t>
      </w:r>
    </w:p>
    <w:p w14:paraId="144D239C" w14:textId="77777777" w:rsidR="003472AB" w:rsidRPr="003472AB" w:rsidRDefault="003472AB" w:rsidP="006B74DD">
      <w:pPr>
        <w:pStyle w:val="Otsikko4"/>
      </w:pPr>
      <w:bookmarkStart w:id="464" w:name="_Toc243728739"/>
      <w:bookmarkStart w:id="465" w:name="_Toc471378969"/>
      <w:bookmarkStart w:id="466" w:name="_Toc490638796"/>
      <w:bookmarkStart w:id="467" w:name="_Toc137721422"/>
      <w:r w:rsidRPr="003472AB">
        <w:t>Varusteet</w:t>
      </w:r>
      <w:bookmarkEnd w:id="464"/>
      <w:bookmarkEnd w:id="465"/>
      <w:bookmarkEnd w:id="466"/>
      <w:bookmarkEnd w:id="467"/>
    </w:p>
    <w:p w14:paraId="6E5BDC27"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5519C51E"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58AC00F7" w14:textId="77777777" w:rsidR="003472AB" w:rsidRPr="003472AB" w:rsidRDefault="003472AB" w:rsidP="003472AB">
      <w:pPr>
        <w:widowControl w:val="0"/>
        <w:autoSpaceDE w:val="0"/>
        <w:autoSpaceDN w:val="0"/>
        <w:adjustRightInd w:val="0"/>
        <w:rPr>
          <w:i/>
          <w:iCs/>
          <w:lang w:eastAsia="x-none"/>
        </w:rPr>
      </w:pPr>
      <w:r w:rsidRPr="003472AB">
        <w:rPr>
          <w:i/>
          <w:iCs/>
          <w:lang w:eastAsia="x-none"/>
        </w:rPr>
        <w:t xml:space="preserve"> </w:t>
      </w:r>
    </w:p>
    <w:p w14:paraId="59ADE13D" w14:textId="77777777" w:rsidR="003472AB" w:rsidRPr="003472AB" w:rsidRDefault="003472AB" w:rsidP="008072E9">
      <w:pPr>
        <w:pStyle w:val="1ohje0"/>
      </w:pPr>
      <w:r w:rsidRPr="003472AB">
        <w:t>Ohje:</w:t>
      </w:r>
      <w:r w:rsidRPr="003472AB">
        <w:tab/>
        <w:t>Tarkista onko rakennuttajan erillishankintoja. Laatikkokantoalueelle katettu, lukittava, ruostumaton postilaatikosto. Postilaatikko jokaista asuntoa kohti + yhtiö + palautuslaatikko. Postilaatikoston sijainti on selvitettävä postin ja viranomaisten kanssa.</w:t>
      </w:r>
    </w:p>
    <w:p w14:paraId="7EA6D55F" w14:textId="77777777" w:rsidR="003472AB" w:rsidRPr="003472AB" w:rsidRDefault="003472AB" w:rsidP="003472AB">
      <w:pPr>
        <w:widowControl w:val="0"/>
        <w:autoSpaceDE w:val="0"/>
        <w:autoSpaceDN w:val="0"/>
        <w:adjustRightInd w:val="0"/>
        <w:ind w:left="567"/>
        <w:rPr>
          <w:lang w:eastAsia="x-none"/>
        </w:rPr>
      </w:pPr>
    </w:p>
    <w:p w14:paraId="61549326" w14:textId="77777777" w:rsidR="003472AB" w:rsidRPr="003472AB" w:rsidRDefault="003472AB" w:rsidP="003472AB">
      <w:pPr>
        <w:widowControl w:val="0"/>
        <w:autoSpaceDE w:val="0"/>
        <w:autoSpaceDN w:val="0"/>
        <w:adjustRightInd w:val="0"/>
        <w:ind w:left="567"/>
        <w:rPr>
          <w:lang w:eastAsia="x-none"/>
        </w:rPr>
      </w:pPr>
      <w:r w:rsidRPr="003472AB">
        <w:rPr>
          <w:lang w:eastAsia="x-none"/>
        </w:rPr>
        <w:t>Porrashuoneen aulassa yhtiön metallinen Abloy-lukittava palaute postilaatikko.</w:t>
      </w:r>
    </w:p>
    <w:p w14:paraId="049DF98B" w14:textId="77777777" w:rsidR="003472AB" w:rsidRPr="003472AB" w:rsidRDefault="003472AB" w:rsidP="006B74DD">
      <w:pPr>
        <w:pStyle w:val="Otsikko5"/>
      </w:pPr>
      <w:r w:rsidRPr="003472AB">
        <w:t xml:space="preserve">Asuintilojen varusteet </w:t>
      </w:r>
    </w:p>
    <w:p w14:paraId="3B7AE9B7" w14:textId="77777777" w:rsidR="003472AB" w:rsidRPr="003472AB" w:rsidRDefault="003472AB" w:rsidP="008072E9">
      <w:pPr>
        <w:pStyle w:val="1ohje0"/>
      </w:pPr>
      <w:r w:rsidRPr="003472AB">
        <w:t>Ohje</w:t>
      </w:r>
      <w:r w:rsidRPr="003472AB">
        <w:tab/>
        <w:t>Vrt. materiaalit, kalusteet ja varusteet taulukko.</w:t>
      </w:r>
    </w:p>
    <w:p w14:paraId="7564EF5D"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Ikkunoiden verhokiskot:</w:t>
      </w:r>
    </w:p>
    <w:p w14:paraId="3C3FB37A" w14:textId="3E8248AE" w:rsidR="003472AB" w:rsidRPr="003472AB" w:rsidRDefault="003472AB" w:rsidP="003472AB">
      <w:pPr>
        <w:widowControl w:val="0"/>
        <w:autoSpaceDE w:val="0"/>
        <w:autoSpaceDN w:val="0"/>
        <w:adjustRightInd w:val="0"/>
        <w:ind w:left="567"/>
        <w:rPr>
          <w:lang w:eastAsia="x-none"/>
        </w:rPr>
      </w:pPr>
      <w:r w:rsidRPr="003472AB">
        <w:rPr>
          <w:lang w:eastAsia="x-none"/>
        </w:rPr>
        <w:t>Polttomaalattu valkoinen alumiininen verhokisko, kiskossa kaksi liuku-</w:t>
      </w:r>
      <w:proofErr w:type="gramStart"/>
      <w:r w:rsidRPr="003472AB">
        <w:rPr>
          <w:lang w:eastAsia="x-none"/>
        </w:rPr>
        <w:t>uraa .</w:t>
      </w:r>
      <w:proofErr w:type="gramEnd"/>
      <w:r w:rsidRPr="003472AB">
        <w:rPr>
          <w:lang w:eastAsia="x-none"/>
        </w:rPr>
        <w:t xml:space="preserve"> Kiinnitys kattoon. Verhokiskot yleisesti seinästä seinään. Kapeiden ikkunoiden kohdalla kisko voi olla lyhyempi, jolloin ikkunan ohituksen tulee olla n. 120</w:t>
      </w:r>
      <w:r w:rsidR="0069771D">
        <w:rPr>
          <w:lang w:eastAsia="x-none"/>
        </w:rPr>
        <w:t xml:space="preserve"> </w:t>
      </w:r>
      <w:r w:rsidRPr="003472AB">
        <w:rPr>
          <w:lang w:eastAsia="x-none"/>
        </w:rPr>
        <w:t>cm. Verhokiskoon verhojen c-kiskon rengasliukuja 10 kpl/m.</w:t>
      </w:r>
    </w:p>
    <w:p w14:paraId="72D5305A" w14:textId="77777777" w:rsidR="003472AB" w:rsidRPr="003472AB" w:rsidRDefault="003472AB" w:rsidP="003472AB">
      <w:pPr>
        <w:widowControl w:val="0"/>
        <w:autoSpaceDE w:val="0"/>
        <w:autoSpaceDN w:val="0"/>
        <w:adjustRightInd w:val="0"/>
        <w:ind w:left="567"/>
        <w:rPr>
          <w:lang w:eastAsia="x-none"/>
        </w:rPr>
      </w:pPr>
    </w:p>
    <w:p w14:paraId="77ACCF26"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Jos ikkunan </w:t>
      </w:r>
      <w:proofErr w:type="spellStart"/>
      <w:r w:rsidRPr="003472AB">
        <w:rPr>
          <w:lang w:eastAsia="x-none"/>
        </w:rPr>
        <w:t>yläpuolitse</w:t>
      </w:r>
      <w:proofErr w:type="spellEnd"/>
      <w:r w:rsidRPr="003472AB">
        <w:rPr>
          <w:lang w:eastAsia="x-none"/>
        </w:rPr>
        <w:t xml:space="preserve"> kulkee lämpö- tai ilmastointiputkia, tehdään sinne lastulevystä reunaviistetty etulevyllinen putki-verhokotelo varustettuna kahdella c-verhokiskolla verhoripustimineen. Kotelot käsitellään ympäristöään vastaaviksi.</w:t>
      </w:r>
    </w:p>
    <w:p w14:paraId="3B93D8B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Ikkunoiden sälekaihtimet</w:t>
      </w:r>
    </w:p>
    <w:p w14:paraId="31EDE4AF"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Kaikkiin asuntojen ikkunoihin sekä ikkunaoviin sälekaihtimet, </w:t>
      </w:r>
      <w:r w:rsidR="007B13B1">
        <w:rPr>
          <w:lang w:eastAsia="x-none"/>
        </w:rPr>
        <w:t xml:space="preserve">säleen leveys 25 mm, </w:t>
      </w:r>
      <w:r w:rsidRPr="003472AB">
        <w:rPr>
          <w:lang w:eastAsia="x-none"/>
        </w:rPr>
        <w:t xml:space="preserve">väri </w:t>
      </w:r>
      <w:r w:rsidR="007E77FA">
        <w:rPr>
          <w:lang w:eastAsia="x-none"/>
        </w:rPr>
        <w:t>valkoinen, integroidut säätimet.</w:t>
      </w:r>
    </w:p>
    <w:p w14:paraId="0E6ADF40"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lastRenderedPageBreak/>
        <w:t>Palovaroittimet</w:t>
      </w:r>
    </w:p>
    <w:p w14:paraId="35034D47" w14:textId="77777777" w:rsidR="003472AB" w:rsidRPr="003472AB" w:rsidRDefault="003472AB" w:rsidP="008072E9">
      <w:pPr>
        <w:pStyle w:val="1ohje0"/>
      </w:pPr>
      <w:r w:rsidRPr="003472AB">
        <w:t>Ohje</w:t>
      </w:r>
      <w:r w:rsidRPr="003472AB">
        <w:tab/>
        <w:t>Palovaroittimet verkkovirtaan liitettyjä ja litium-patterivarmistettuja (yleensä ~1kpl/alkava 60 m2). Varmista, että palovaroittimet löytyvät sähkötyöselityksestä.</w:t>
      </w:r>
    </w:p>
    <w:p w14:paraId="5AB86B04"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Eteistilat</w:t>
      </w:r>
    </w:p>
    <w:p w14:paraId="6FEE6A91" w14:textId="77777777" w:rsidR="003472AB" w:rsidRPr="003472AB" w:rsidRDefault="003472AB" w:rsidP="008072E9">
      <w:pPr>
        <w:pStyle w:val="1Esimerkkis"/>
      </w:pPr>
      <w:r w:rsidRPr="003472AB">
        <w:t>Ei ole</w:t>
      </w:r>
    </w:p>
    <w:p w14:paraId="287B2F05"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Kylpyhuoneet</w:t>
      </w:r>
    </w:p>
    <w:p w14:paraId="18C78D7D" w14:textId="77777777" w:rsidR="003472AB" w:rsidRPr="003472AB" w:rsidRDefault="003472AB" w:rsidP="008072E9">
      <w:pPr>
        <w:pStyle w:val="1ohje0"/>
      </w:pPr>
      <w:r w:rsidRPr="003472AB">
        <w:t>Ohje</w:t>
      </w:r>
      <w:r w:rsidRPr="003472AB">
        <w:tab/>
        <w:t>Varmista suihkuseinän korkeusvaatimus, suihkun etäisyys pistorasioihin.</w:t>
      </w:r>
    </w:p>
    <w:p w14:paraId="3A8BB081" w14:textId="77777777" w:rsidR="003472AB" w:rsidRPr="003472AB" w:rsidRDefault="003472AB" w:rsidP="008072E9">
      <w:pPr>
        <w:pStyle w:val="1ohje0"/>
      </w:pPr>
      <w:r w:rsidRPr="003472AB">
        <w:t>Ohje</w:t>
      </w:r>
      <w:r w:rsidRPr="003472AB">
        <w:tab/>
        <w:t>Esimerkkivarusteet tässä mallia vuokratuotanto.</w:t>
      </w:r>
    </w:p>
    <w:p w14:paraId="1BFF1244" w14:textId="77777777" w:rsidR="00602E33" w:rsidRDefault="00245673" w:rsidP="006B74DD">
      <w:pPr>
        <w:pStyle w:val="1Esimerkkis"/>
        <w:numPr>
          <w:ilvl w:val="0"/>
          <w:numId w:val="43"/>
        </w:numPr>
      </w:pPr>
      <w:r>
        <w:t>Suihkuverho</w:t>
      </w:r>
      <w:r w:rsidR="00D753DE">
        <w:t>tanko</w:t>
      </w:r>
    </w:p>
    <w:p w14:paraId="236C8688" w14:textId="77777777" w:rsidR="00602E33" w:rsidRDefault="00602E33" w:rsidP="00602E33">
      <w:pPr>
        <w:pStyle w:val="1Esimerkkis"/>
        <w:ind w:left="1287"/>
      </w:pPr>
      <w:r>
        <w:t>tai</w:t>
      </w:r>
    </w:p>
    <w:p w14:paraId="1571E25B" w14:textId="488DE723" w:rsidR="003472AB" w:rsidRPr="003472AB" w:rsidRDefault="00A97B27" w:rsidP="006B74DD">
      <w:pPr>
        <w:pStyle w:val="1Esimerkkis"/>
        <w:numPr>
          <w:ilvl w:val="0"/>
          <w:numId w:val="43"/>
        </w:numPr>
      </w:pPr>
      <w:r>
        <w:t xml:space="preserve">kiinteä </w:t>
      </w:r>
      <w:r w:rsidR="00245673">
        <w:t>s</w:t>
      </w:r>
      <w:r w:rsidR="00D753DE">
        <w:t xml:space="preserve">uihkuseinä leveys 700 mm ja suihkuverhotanko. Suihkuseinän lasi kirkas, </w:t>
      </w:r>
      <w:r w:rsidR="003472AB" w:rsidRPr="003472AB">
        <w:t xml:space="preserve">etuputki ja seinään kiinnitysosat </w:t>
      </w:r>
      <w:r w:rsidR="00D753DE" w:rsidRPr="003472AB">
        <w:t>anodisoitu</w:t>
      </w:r>
      <w:r w:rsidR="00D753DE">
        <w:t xml:space="preserve">a </w:t>
      </w:r>
      <w:r w:rsidR="003472AB" w:rsidRPr="003472AB">
        <w:t>metallia</w:t>
      </w:r>
      <w:r w:rsidR="00D753DE">
        <w:t>.</w:t>
      </w:r>
      <w:r w:rsidR="003472AB" w:rsidRPr="003472AB">
        <w:t xml:space="preserve"> Etuputken säätöosat sekä yläpään kiinnitysosat kattoon metallia.</w:t>
      </w:r>
    </w:p>
    <w:p w14:paraId="4D057375" w14:textId="77777777" w:rsidR="003472AB" w:rsidRPr="003472AB" w:rsidRDefault="003472AB" w:rsidP="006B74DD">
      <w:pPr>
        <w:pStyle w:val="1Normaali"/>
        <w:numPr>
          <w:ilvl w:val="0"/>
          <w:numId w:val="24"/>
        </w:numPr>
      </w:pPr>
      <w:r w:rsidRPr="003472AB">
        <w:t>Pikasytyttimellä varustetulla valaisimella ja kahdella jatkuvavirrallisella pistorasialla varustettu polttomaalattu metallinen peilikaappi, koko 600 x 700 mm, esim. Polaria VPK 700. Peilikaapin peilit kaksipuoleisia.</w:t>
      </w:r>
    </w:p>
    <w:p w14:paraId="652B2465" w14:textId="77777777" w:rsidR="003472AB" w:rsidRPr="003472AB" w:rsidRDefault="003472AB" w:rsidP="006B74DD">
      <w:pPr>
        <w:pStyle w:val="1Normaali"/>
        <w:numPr>
          <w:ilvl w:val="0"/>
          <w:numId w:val="24"/>
        </w:numPr>
      </w:pPr>
      <w:proofErr w:type="spellStart"/>
      <w:r w:rsidRPr="003472AB">
        <w:t>Pyyhekoukusto</w:t>
      </w:r>
      <w:proofErr w:type="spellEnd"/>
      <w:r w:rsidRPr="003472AB">
        <w:t xml:space="preserve"> 2 kpl, 4-koukkuista, esim. Abloy presto FH944 tai </w:t>
      </w:r>
      <w:proofErr w:type="spellStart"/>
      <w:r w:rsidRPr="003472AB">
        <w:t>Trik</w:t>
      </w:r>
      <w:proofErr w:type="spellEnd"/>
      <w:r w:rsidRPr="003472AB">
        <w:t xml:space="preserve"> 644</w:t>
      </w:r>
    </w:p>
    <w:p w14:paraId="43202F2D" w14:textId="77777777" w:rsidR="003472AB" w:rsidRPr="003472AB" w:rsidRDefault="003472AB" w:rsidP="006B74DD">
      <w:pPr>
        <w:pStyle w:val="1Normaali"/>
        <w:numPr>
          <w:ilvl w:val="0"/>
          <w:numId w:val="24"/>
        </w:numPr>
      </w:pPr>
      <w:r w:rsidRPr="003472AB">
        <w:t xml:space="preserve">WC-paperiteline, esim. Abloy Presto 940 tai </w:t>
      </w:r>
      <w:proofErr w:type="spellStart"/>
      <w:r w:rsidRPr="003472AB">
        <w:t>Trik</w:t>
      </w:r>
      <w:proofErr w:type="spellEnd"/>
      <w:r w:rsidRPr="003472AB">
        <w:t xml:space="preserve"> 640</w:t>
      </w:r>
    </w:p>
    <w:p w14:paraId="44BEAE2F"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WC-tilat</w:t>
      </w:r>
    </w:p>
    <w:p w14:paraId="622D1CEF" w14:textId="77777777" w:rsidR="003472AB" w:rsidRPr="003472AB" w:rsidRDefault="003472AB" w:rsidP="008072E9">
      <w:pPr>
        <w:pStyle w:val="1ohje0"/>
      </w:pPr>
      <w:r w:rsidRPr="003472AB">
        <w:t>Ohje</w:t>
      </w:r>
      <w:r w:rsidRPr="003472AB">
        <w:tab/>
        <w:t>Esimerkkivarusteet tässä mallia vuokratuotanto.</w:t>
      </w:r>
    </w:p>
    <w:p w14:paraId="77BBF12F" w14:textId="77777777" w:rsidR="00BB590E" w:rsidRPr="003472AB" w:rsidRDefault="003472AB" w:rsidP="006B74DD">
      <w:pPr>
        <w:pStyle w:val="1Normaali"/>
        <w:numPr>
          <w:ilvl w:val="0"/>
          <w:numId w:val="24"/>
        </w:numPr>
      </w:pPr>
      <w:r w:rsidRPr="003472AB">
        <w:t>Pikasytyttim</w:t>
      </w:r>
      <w:r w:rsidR="00BB590E">
        <w:t xml:space="preserve">ellä varustetulla valaisimella ja </w:t>
      </w:r>
      <w:r w:rsidRPr="003472AB">
        <w:t xml:space="preserve">kahdella </w:t>
      </w:r>
      <w:r w:rsidR="00BB590E" w:rsidRPr="003472AB">
        <w:t xml:space="preserve">jatkuvavirrallisella </w:t>
      </w:r>
      <w:r w:rsidRPr="003472AB">
        <w:t>pistorasialla varustettu polttomaalattu peltinen peilikaappi, koko 600 x 700 mm, esim. Polaria VPK 700</w:t>
      </w:r>
      <w:r w:rsidR="00BB590E">
        <w:t>.</w:t>
      </w:r>
      <w:r w:rsidR="00BB590E" w:rsidRPr="00BB590E">
        <w:t xml:space="preserve"> </w:t>
      </w:r>
      <w:r w:rsidR="00BB590E" w:rsidRPr="003472AB">
        <w:t>Peilikaapin peilit kaksipuoleisia.</w:t>
      </w:r>
    </w:p>
    <w:p w14:paraId="00209BA7" w14:textId="77777777" w:rsidR="003472AB" w:rsidRPr="003472AB" w:rsidRDefault="003472AB" w:rsidP="006B74DD">
      <w:pPr>
        <w:pStyle w:val="1Normaali"/>
        <w:numPr>
          <w:ilvl w:val="0"/>
          <w:numId w:val="25"/>
        </w:numPr>
      </w:pPr>
      <w:proofErr w:type="spellStart"/>
      <w:r w:rsidRPr="003472AB">
        <w:t>Pyyhekoukusto</w:t>
      </w:r>
      <w:proofErr w:type="spellEnd"/>
      <w:r w:rsidRPr="003472AB">
        <w:t xml:space="preserve"> 1 kpl, 4-koukkuinen, esim. Abloy presto FH944 tai </w:t>
      </w:r>
      <w:proofErr w:type="spellStart"/>
      <w:r w:rsidRPr="003472AB">
        <w:t>Trik</w:t>
      </w:r>
      <w:proofErr w:type="spellEnd"/>
      <w:r w:rsidRPr="003472AB">
        <w:t xml:space="preserve"> 644</w:t>
      </w:r>
    </w:p>
    <w:p w14:paraId="7E0007A4" w14:textId="77777777" w:rsidR="003472AB" w:rsidRPr="003472AB" w:rsidRDefault="003472AB" w:rsidP="006B74DD">
      <w:pPr>
        <w:pStyle w:val="1Normaali"/>
        <w:numPr>
          <w:ilvl w:val="0"/>
          <w:numId w:val="25"/>
        </w:numPr>
      </w:pPr>
      <w:r w:rsidRPr="003472AB">
        <w:t xml:space="preserve">WC-paperiteline, esim. Abloy Presto 940 tai </w:t>
      </w:r>
      <w:proofErr w:type="spellStart"/>
      <w:r w:rsidRPr="003472AB">
        <w:t>Trik</w:t>
      </w:r>
      <w:proofErr w:type="spellEnd"/>
      <w:r w:rsidRPr="003472AB">
        <w:t xml:space="preserve"> 640</w:t>
      </w:r>
    </w:p>
    <w:p w14:paraId="623224B3"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Keittiöt</w:t>
      </w:r>
    </w:p>
    <w:p w14:paraId="38B6D480" w14:textId="77777777" w:rsidR="003472AB" w:rsidRPr="003472AB" w:rsidRDefault="003472AB" w:rsidP="003472AB">
      <w:pPr>
        <w:widowControl w:val="0"/>
        <w:suppressAutoHyphens/>
        <w:autoSpaceDE w:val="0"/>
        <w:autoSpaceDN w:val="0"/>
        <w:adjustRightInd w:val="0"/>
        <w:ind w:left="567" w:hanging="1134"/>
        <w:rPr>
          <w:i/>
          <w:color w:val="FF0000"/>
        </w:rPr>
      </w:pPr>
      <w:r w:rsidRPr="003472AB">
        <w:rPr>
          <w:i/>
          <w:color w:val="FF0000"/>
        </w:rPr>
        <w:t>Ohje</w:t>
      </w:r>
      <w:r w:rsidRPr="003472AB">
        <w:rPr>
          <w:i/>
          <w:color w:val="FF0000"/>
        </w:rPr>
        <w:tab/>
        <w:t xml:space="preserve">Suunnittelija määrittää </w:t>
      </w:r>
      <w:proofErr w:type="spellStart"/>
      <w:r w:rsidRPr="003472AB">
        <w:rPr>
          <w:i/>
          <w:color w:val="FF0000"/>
        </w:rPr>
        <w:t>koukustojen</w:t>
      </w:r>
      <w:proofErr w:type="spellEnd"/>
      <w:r w:rsidRPr="003472AB">
        <w:rPr>
          <w:i/>
          <w:color w:val="FF0000"/>
        </w:rPr>
        <w:t xml:space="preserve"> sijainnit</w:t>
      </w:r>
    </w:p>
    <w:p w14:paraId="5902F470" w14:textId="77777777" w:rsidR="003472AB" w:rsidRPr="003472AB" w:rsidRDefault="003472AB" w:rsidP="006B74DD">
      <w:pPr>
        <w:pStyle w:val="1Normaali"/>
        <w:numPr>
          <w:ilvl w:val="0"/>
          <w:numId w:val="26"/>
        </w:numPr>
      </w:pPr>
      <w:proofErr w:type="spellStart"/>
      <w:r w:rsidRPr="003472AB">
        <w:t>Pyyhekoukusto</w:t>
      </w:r>
      <w:proofErr w:type="spellEnd"/>
      <w:r w:rsidRPr="003472AB">
        <w:t xml:space="preserve">, 4-koukkuinen, esim. Abloy Presto 944 tai </w:t>
      </w:r>
      <w:proofErr w:type="spellStart"/>
      <w:r w:rsidRPr="003472AB">
        <w:t>Trik</w:t>
      </w:r>
      <w:proofErr w:type="spellEnd"/>
      <w:r w:rsidRPr="003472AB">
        <w:t xml:space="preserve"> 644</w:t>
      </w:r>
    </w:p>
    <w:p w14:paraId="6168408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Parvekkeet ja maantasoasuntojen pihat</w:t>
      </w:r>
    </w:p>
    <w:p w14:paraId="7780850F" w14:textId="77777777" w:rsidR="003472AB" w:rsidRPr="003472AB" w:rsidRDefault="003472AB" w:rsidP="006B74DD">
      <w:pPr>
        <w:pStyle w:val="1Normaali"/>
        <w:numPr>
          <w:ilvl w:val="0"/>
          <w:numId w:val="26"/>
        </w:numPr>
      </w:pPr>
      <w:r w:rsidRPr="003472AB">
        <w:t>Kuumasinkitty tai RST-tuuletusteline.</w:t>
      </w:r>
    </w:p>
    <w:p w14:paraId="187D809F" w14:textId="77777777" w:rsidR="003472AB" w:rsidRPr="003472AB" w:rsidRDefault="003472AB" w:rsidP="006B74DD">
      <w:pPr>
        <w:pStyle w:val="Otsikko5"/>
      </w:pPr>
      <w:r w:rsidRPr="003472AB">
        <w:t>Yhteistilojen varusteet</w:t>
      </w:r>
    </w:p>
    <w:p w14:paraId="21BC0418" w14:textId="065FF202" w:rsidR="003472AB" w:rsidRPr="003472AB" w:rsidRDefault="003472AB" w:rsidP="003472AB">
      <w:pPr>
        <w:widowControl w:val="0"/>
        <w:suppressAutoHyphens/>
        <w:autoSpaceDE w:val="0"/>
        <w:autoSpaceDN w:val="0"/>
        <w:adjustRightInd w:val="0"/>
        <w:ind w:left="567" w:hanging="1134"/>
        <w:rPr>
          <w:i/>
          <w:color w:val="FF0000"/>
        </w:rPr>
      </w:pPr>
      <w:r w:rsidRPr="003472AB">
        <w:rPr>
          <w:i/>
          <w:color w:val="FF0000"/>
        </w:rPr>
        <w:t>Ohje:</w:t>
      </w:r>
      <w:r w:rsidRPr="003472AB">
        <w:rPr>
          <w:i/>
          <w:color w:val="FF0000"/>
        </w:rPr>
        <w:tab/>
        <w:t>Liiketilojen ikkunakalterit tai -lasit murtosuojeluohjeiden (</w:t>
      </w:r>
      <w:r w:rsidR="00AC700E">
        <w:rPr>
          <w:i/>
          <w:color w:val="FF0000"/>
        </w:rPr>
        <w:t>Finanssialan k</w:t>
      </w:r>
      <w:r w:rsidRPr="003472AB">
        <w:rPr>
          <w:i/>
          <w:color w:val="FF0000"/>
        </w:rPr>
        <w:t xml:space="preserve">eskusliitto) mukaan. Henkilökuntatilojen varusteet yhtiön ohjeen mukaan. Ei mattosyvennyksiä porrashuoneisiin / tuulikaappeihin. </w:t>
      </w:r>
    </w:p>
    <w:p w14:paraId="44F5C644" w14:textId="77777777" w:rsidR="003472AB" w:rsidRPr="003472AB" w:rsidRDefault="003472AB" w:rsidP="003472AB">
      <w:pPr>
        <w:widowControl w:val="0"/>
        <w:autoSpaceDE w:val="0"/>
        <w:autoSpaceDN w:val="0"/>
        <w:adjustRightInd w:val="0"/>
        <w:ind w:left="567"/>
      </w:pPr>
    </w:p>
    <w:p w14:paraId="23C3E55D" w14:textId="77777777" w:rsidR="003472AB" w:rsidRPr="003472AB" w:rsidRDefault="003472AB" w:rsidP="003472AB">
      <w:pPr>
        <w:widowControl w:val="0"/>
        <w:autoSpaceDE w:val="0"/>
        <w:autoSpaceDN w:val="0"/>
        <w:adjustRightInd w:val="0"/>
        <w:ind w:left="567"/>
      </w:pPr>
      <w:r w:rsidRPr="003472AB">
        <w:t>Talon yhteisiin tiloihin ja porrashuoneisiin asennetaan palovaroittimet, jotka on liitetty yhteen ja liitetty kiinteistöautomaatioon. Porrashuoneissa palovaroitin asennetaan vähintään joka toiseen kerrokseen sekä ylimpään kerrokseen. Palovaroittimet asennetaan sähkösuunnitelmien mukaan. Ks. sähkösuunnitelmat.</w:t>
      </w:r>
    </w:p>
    <w:p w14:paraId="2D42DF47" w14:textId="77777777" w:rsidR="003472AB" w:rsidRPr="003472AB" w:rsidRDefault="003472AB" w:rsidP="003472AB">
      <w:pPr>
        <w:widowControl w:val="0"/>
        <w:autoSpaceDE w:val="0"/>
        <w:autoSpaceDN w:val="0"/>
        <w:adjustRightInd w:val="0"/>
        <w:ind w:left="567"/>
      </w:pPr>
    </w:p>
    <w:p w14:paraId="797C6CFF"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WC-tilat</w:t>
      </w:r>
    </w:p>
    <w:p w14:paraId="356E7A68" w14:textId="77777777" w:rsidR="003472AB" w:rsidRPr="00EE7F86" w:rsidRDefault="003472AB" w:rsidP="006B74DD">
      <w:pPr>
        <w:pStyle w:val="1Normaali"/>
        <w:numPr>
          <w:ilvl w:val="0"/>
          <w:numId w:val="26"/>
        </w:numPr>
      </w:pPr>
      <w:proofErr w:type="spellStart"/>
      <w:r w:rsidRPr="003472AB">
        <w:t>Pyyhekoukusto</w:t>
      </w:r>
      <w:proofErr w:type="spellEnd"/>
      <w:r w:rsidRPr="003472AB">
        <w:t xml:space="preserve"> 4-koukkuinen, esim. </w:t>
      </w:r>
      <w:r w:rsidRPr="00EE7F86">
        <w:t xml:space="preserve">Abloy presto FH944 tai </w:t>
      </w:r>
      <w:proofErr w:type="spellStart"/>
      <w:r w:rsidRPr="00EE7F86">
        <w:t>Trik</w:t>
      </w:r>
      <w:proofErr w:type="spellEnd"/>
      <w:r w:rsidRPr="00EE7F86">
        <w:t xml:space="preserve"> 644</w:t>
      </w:r>
    </w:p>
    <w:p w14:paraId="6A5AC6B7" w14:textId="77777777" w:rsidR="003472AB" w:rsidRPr="003472AB" w:rsidRDefault="003472AB" w:rsidP="006B74DD">
      <w:pPr>
        <w:pStyle w:val="1Normaali"/>
        <w:numPr>
          <w:ilvl w:val="0"/>
          <w:numId w:val="26"/>
        </w:numPr>
      </w:pPr>
      <w:r w:rsidRPr="003472AB">
        <w:t xml:space="preserve">WC-paperiteline, esim. Abloy Presto 940 tai </w:t>
      </w:r>
      <w:proofErr w:type="spellStart"/>
      <w:r w:rsidRPr="003472AB">
        <w:t>Trik</w:t>
      </w:r>
      <w:proofErr w:type="spellEnd"/>
      <w:r w:rsidRPr="003472AB">
        <w:t xml:space="preserve"> 640</w:t>
      </w:r>
    </w:p>
    <w:p w14:paraId="378639A4" w14:textId="77777777" w:rsidR="003472AB" w:rsidRPr="003472AB" w:rsidRDefault="003472AB" w:rsidP="006B74DD">
      <w:pPr>
        <w:pStyle w:val="1Normaali"/>
        <w:numPr>
          <w:ilvl w:val="0"/>
          <w:numId w:val="26"/>
        </w:numPr>
      </w:pPr>
      <w:r w:rsidRPr="003472AB">
        <w:t>Lasihyllyllä varustettu peili, koko 600 x 700 mm</w:t>
      </w:r>
    </w:p>
    <w:p w14:paraId="335E164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proofErr w:type="spellStart"/>
      <w:r w:rsidRPr="003472AB">
        <w:rPr>
          <w:b/>
          <w:lang w:eastAsia="x-none"/>
        </w:rPr>
        <w:t>Inva</w:t>
      </w:r>
      <w:proofErr w:type="spellEnd"/>
      <w:r w:rsidRPr="003472AB">
        <w:rPr>
          <w:b/>
          <w:lang w:eastAsia="x-none"/>
        </w:rPr>
        <w:t>-wc-tilat</w:t>
      </w:r>
    </w:p>
    <w:p w14:paraId="3B89897F" w14:textId="77777777" w:rsidR="003472AB" w:rsidRPr="003472AB" w:rsidRDefault="003472AB" w:rsidP="006B74DD">
      <w:pPr>
        <w:pStyle w:val="1Normaali"/>
        <w:numPr>
          <w:ilvl w:val="0"/>
          <w:numId w:val="27"/>
        </w:numPr>
      </w:pPr>
      <w:r w:rsidRPr="003472AB">
        <w:t>IDO-kyynärnojallinen wc-istuin</w:t>
      </w:r>
    </w:p>
    <w:p w14:paraId="266C8F9A" w14:textId="77777777" w:rsidR="003472AB" w:rsidRPr="003472AB" w:rsidRDefault="003472AB" w:rsidP="006B74DD">
      <w:pPr>
        <w:pStyle w:val="1Normaali"/>
        <w:numPr>
          <w:ilvl w:val="0"/>
          <w:numId w:val="27"/>
        </w:numPr>
      </w:pPr>
      <w:proofErr w:type="spellStart"/>
      <w:r w:rsidRPr="003472AB">
        <w:t>Pyyhekoukusto</w:t>
      </w:r>
      <w:proofErr w:type="spellEnd"/>
      <w:r w:rsidRPr="003472AB">
        <w:t xml:space="preserve">, 2 x 2-koukkuinen, esim. Abloy Presto 942 tai </w:t>
      </w:r>
      <w:proofErr w:type="spellStart"/>
      <w:r w:rsidRPr="003472AB">
        <w:t>Trik</w:t>
      </w:r>
      <w:proofErr w:type="spellEnd"/>
      <w:r w:rsidRPr="003472AB">
        <w:t xml:space="preserve"> 642, korkeudet </w:t>
      </w:r>
      <w:r w:rsidRPr="003472AB">
        <w:lastRenderedPageBreak/>
        <w:t>lattiasta 900 ja 1500 mm</w:t>
      </w:r>
    </w:p>
    <w:p w14:paraId="2DCDBED8" w14:textId="77777777" w:rsidR="003472AB" w:rsidRPr="003472AB" w:rsidRDefault="003472AB" w:rsidP="006B74DD">
      <w:pPr>
        <w:pStyle w:val="1Normaali"/>
        <w:numPr>
          <w:ilvl w:val="0"/>
          <w:numId w:val="27"/>
        </w:numPr>
      </w:pPr>
      <w:r w:rsidRPr="003472AB">
        <w:t xml:space="preserve">WC-paperiteline, esim. Abloy Presto 940 tai </w:t>
      </w:r>
      <w:proofErr w:type="spellStart"/>
      <w:r w:rsidRPr="003472AB">
        <w:t>Trik</w:t>
      </w:r>
      <w:proofErr w:type="spellEnd"/>
      <w:r w:rsidRPr="003472AB">
        <w:t xml:space="preserve"> 640</w:t>
      </w:r>
    </w:p>
    <w:p w14:paraId="491F2B47" w14:textId="77777777" w:rsidR="003472AB" w:rsidRPr="003472AB" w:rsidRDefault="003472AB" w:rsidP="006B74DD">
      <w:pPr>
        <w:pStyle w:val="1Normaali"/>
        <w:numPr>
          <w:ilvl w:val="0"/>
          <w:numId w:val="27"/>
        </w:numPr>
      </w:pPr>
      <w:r w:rsidRPr="003472AB">
        <w:t>Peili, koko 600 x 900 mm, alareunan korkeus lattiasta 900 mm</w:t>
      </w:r>
    </w:p>
    <w:p w14:paraId="4BCC0F38" w14:textId="3680A4E3" w:rsidR="003472AB" w:rsidRDefault="003472AB" w:rsidP="006B74DD">
      <w:pPr>
        <w:pStyle w:val="1Normaali"/>
        <w:numPr>
          <w:ilvl w:val="0"/>
          <w:numId w:val="27"/>
        </w:numPr>
      </w:pPr>
      <w:r w:rsidRPr="003472AB">
        <w:t>Tukikahva oveen RST, pituus 300 mm, esim. Korpinen Oy</w:t>
      </w:r>
    </w:p>
    <w:p w14:paraId="1849D439" w14:textId="77777777" w:rsidR="00724B34" w:rsidRPr="004A3B3C" w:rsidRDefault="00724B34" w:rsidP="006B74DD">
      <w:pPr>
        <w:pStyle w:val="1Normaali"/>
        <w:numPr>
          <w:ilvl w:val="0"/>
          <w:numId w:val="27"/>
        </w:numPr>
      </w:pPr>
      <w:r w:rsidRPr="004A3B3C">
        <w:t xml:space="preserve">Seinään kiinnitettävä RST-roska-astia n. </w:t>
      </w:r>
      <w:proofErr w:type="gramStart"/>
      <w:r w:rsidRPr="004A3B3C">
        <w:t>20l</w:t>
      </w:r>
      <w:proofErr w:type="gramEnd"/>
    </w:p>
    <w:p w14:paraId="00426353" w14:textId="77777777" w:rsidR="00E957C7" w:rsidRPr="003472AB" w:rsidRDefault="00E957C7" w:rsidP="00E957C7">
      <w:pPr>
        <w:pStyle w:val="1Normaali"/>
        <w:ind w:left="1287"/>
      </w:pPr>
    </w:p>
    <w:p w14:paraId="6E70BBAC"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Siivouskomerot ja porrashuoneiden allaskaapit</w:t>
      </w:r>
    </w:p>
    <w:p w14:paraId="75DC97A3" w14:textId="77777777" w:rsidR="003472AB" w:rsidRPr="003472AB" w:rsidRDefault="003472AB" w:rsidP="003472AB">
      <w:pPr>
        <w:widowControl w:val="0"/>
        <w:suppressAutoHyphens/>
        <w:autoSpaceDE w:val="0"/>
        <w:autoSpaceDN w:val="0"/>
        <w:adjustRightInd w:val="0"/>
        <w:ind w:left="567" w:hanging="1134"/>
        <w:rPr>
          <w:i/>
        </w:rPr>
      </w:pPr>
      <w:r w:rsidRPr="003472AB">
        <w:rPr>
          <w:i/>
          <w:color w:val="FF0000"/>
        </w:rPr>
        <w:t>Ohje:</w:t>
      </w:r>
      <w:r w:rsidRPr="003472AB">
        <w:rPr>
          <w:i/>
          <w:color w:val="FF0000"/>
        </w:rPr>
        <w:tab/>
        <w:t>Siivoushuoneiden mitoitus ks. tarkemmin suunnitteluohje ja tilaohjelma.</w:t>
      </w:r>
    </w:p>
    <w:p w14:paraId="2AB2469F" w14:textId="77777777" w:rsidR="003472AB" w:rsidRPr="003472AB" w:rsidRDefault="003472AB" w:rsidP="003472A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567"/>
        <w:rPr>
          <w:rFonts w:cs="Arial"/>
        </w:rPr>
      </w:pPr>
    </w:p>
    <w:p w14:paraId="144C05BA" w14:textId="77777777" w:rsidR="003472AB" w:rsidRPr="003472AB" w:rsidRDefault="003472AB" w:rsidP="006B74DD">
      <w:pPr>
        <w:pStyle w:val="1Normaali"/>
        <w:numPr>
          <w:ilvl w:val="0"/>
          <w:numId w:val="28"/>
        </w:numPr>
      </w:pPr>
      <w:r w:rsidRPr="003472AB">
        <w:t>Kuivausteline, leveys 600 mm, esim. Marika (Korpinen Oy)</w:t>
      </w:r>
    </w:p>
    <w:p w14:paraId="43845A61" w14:textId="77777777" w:rsidR="003472AB" w:rsidRPr="003472AB" w:rsidRDefault="003472AB" w:rsidP="006B74DD">
      <w:pPr>
        <w:pStyle w:val="1Normaali"/>
        <w:numPr>
          <w:ilvl w:val="0"/>
          <w:numId w:val="28"/>
        </w:numPr>
      </w:pPr>
      <w:r w:rsidRPr="003472AB">
        <w:t xml:space="preserve">50 cm kisko neljällä välinepidikkeellä esim. </w:t>
      </w:r>
      <w:proofErr w:type="spellStart"/>
      <w:r w:rsidRPr="003472AB">
        <w:t>Bruns</w:t>
      </w:r>
      <w:proofErr w:type="spellEnd"/>
    </w:p>
    <w:p w14:paraId="478C22B7" w14:textId="77777777" w:rsidR="003472AB" w:rsidRPr="003472AB" w:rsidRDefault="003472AB" w:rsidP="006B74DD">
      <w:pPr>
        <w:pStyle w:val="1Normaali"/>
        <w:numPr>
          <w:ilvl w:val="0"/>
          <w:numId w:val="28"/>
        </w:numPr>
      </w:pPr>
      <w:proofErr w:type="spellStart"/>
      <w:r w:rsidRPr="003472AB">
        <w:t>Pyyhekoukusto</w:t>
      </w:r>
      <w:proofErr w:type="spellEnd"/>
      <w:r w:rsidRPr="003472AB">
        <w:t xml:space="preserve">, 4-koukkuinen, esim. Abloy presto FH944 tai </w:t>
      </w:r>
      <w:proofErr w:type="spellStart"/>
      <w:r w:rsidRPr="003472AB">
        <w:t>Trik</w:t>
      </w:r>
      <w:proofErr w:type="spellEnd"/>
      <w:r w:rsidRPr="003472AB">
        <w:t xml:space="preserve"> 644</w:t>
      </w:r>
    </w:p>
    <w:p w14:paraId="661C9A66" w14:textId="77777777" w:rsidR="003472AB" w:rsidRPr="003472AB" w:rsidRDefault="003472AB" w:rsidP="006B74DD">
      <w:pPr>
        <w:pStyle w:val="1Normaali"/>
        <w:numPr>
          <w:ilvl w:val="0"/>
          <w:numId w:val="28"/>
        </w:numPr>
      </w:pPr>
      <w:r w:rsidRPr="003472AB">
        <w:t>Hyllyt teräshyllyjä 400x900mm, 4 tasoa esim. sovella.</w:t>
      </w:r>
    </w:p>
    <w:p w14:paraId="725C25AD"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Pukuhuoneet</w:t>
      </w:r>
    </w:p>
    <w:p w14:paraId="541E49E5" w14:textId="77777777" w:rsidR="003472AB" w:rsidRPr="003472AB" w:rsidRDefault="003472AB" w:rsidP="006B74DD">
      <w:pPr>
        <w:pStyle w:val="1Normaali"/>
        <w:numPr>
          <w:ilvl w:val="0"/>
          <w:numId w:val="29"/>
        </w:numPr>
      </w:pPr>
      <w:r w:rsidRPr="003472AB">
        <w:t>Vaatekoukut, esim. Abloy FH923 Fe/Cr, k/k 300 mm, kiinnitetään lakattuun lautaan 32 x 70 VK/RT 21-10750, lauta penkkirivin pituinen</w:t>
      </w:r>
    </w:p>
    <w:p w14:paraId="2905AD56" w14:textId="77777777" w:rsidR="003472AB" w:rsidRPr="003472AB" w:rsidRDefault="003472AB" w:rsidP="006B74DD">
      <w:pPr>
        <w:pStyle w:val="1Normaali"/>
        <w:numPr>
          <w:ilvl w:val="0"/>
          <w:numId w:val="29"/>
        </w:numPr>
      </w:pPr>
      <w:r w:rsidRPr="003472AB">
        <w:t xml:space="preserve">Kokovartalopeili </w:t>
      </w:r>
    </w:p>
    <w:p w14:paraId="59D7793C" w14:textId="77777777" w:rsidR="003472AB" w:rsidRPr="003472AB" w:rsidRDefault="003472AB" w:rsidP="006B74DD">
      <w:pPr>
        <w:pStyle w:val="1Normaali"/>
        <w:numPr>
          <w:ilvl w:val="0"/>
          <w:numId w:val="29"/>
        </w:numPr>
      </w:pPr>
      <w:r w:rsidRPr="003472AB">
        <w:t xml:space="preserve">Seinään kiinnitettävä RST-roska-astia n. </w:t>
      </w:r>
      <w:proofErr w:type="gramStart"/>
      <w:r w:rsidRPr="003472AB">
        <w:t>20l</w:t>
      </w:r>
      <w:proofErr w:type="gramEnd"/>
    </w:p>
    <w:p w14:paraId="3A52C718" w14:textId="77777777" w:rsidR="003472AB" w:rsidRPr="003472AB" w:rsidRDefault="003472AB" w:rsidP="006B74DD">
      <w:pPr>
        <w:pStyle w:val="1Normaali"/>
        <w:numPr>
          <w:ilvl w:val="0"/>
          <w:numId w:val="29"/>
        </w:numPr>
      </w:pPr>
      <w:r w:rsidRPr="003472AB">
        <w:t>Lakatut selkänojalaudat 2 kpl 32 x 70 VK/RT 21-10750 penkkien taakse</w:t>
      </w:r>
    </w:p>
    <w:p w14:paraId="14ACA476" w14:textId="5CF50A45" w:rsidR="003472AB" w:rsidRDefault="003472AB" w:rsidP="006B74DD">
      <w:pPr>
        <w:pStyle w:val="1Normaali"/>
        <w:numPr>
          <w:ilvl w:val="0"/>
          <w:numId w:val="29"/>
        </w:numPr>
      </w:pPr>
      <w:r w:rsidRPr="003472AB">
        <w:t>Penkkien eteen pesutilan matto, leveys 900 mm</w:t>
      </w:r>
    </w:p>
    <w:p w14:paraId="515E5A70" w14:textId="29D545FC" w:rsidR="006D04DE" w:rsidRPr="003472AB" w:rsidRDefault="006D04DE" w:rsidP="006D04DE">
      <w:pPr>
        <w:widowControl w:val="0"/>
        <w:autoSpaceDE w:val="0"/>
        <w:autoSpaceDN w:val="0"/>
        <w:adjustRightInd w:val="0"/>
        <w:spacing w:before="100" w:beforeAutospacing="1" w:after="100" w:afterAutospacing="1"/>
        <w:ind w:left="284"/>
        <w:rPr>
          <w:b/>
          <w:lang w:eastAsia="x-none"/>
        </w:rPr>
      </w:pPr>
      <w:r>
        <w:rPr>
          <w:b/>
          <w:lang w:eastAsia="x-none"/>
        </w:rPr>
        <w:t>Pesu</w:t>
      </w:r>
      <w:r w:rsidRPr="003472AB">
        <w:rPr>
          <w:b/>
          <w:lang w:eastAsia="x-none"/>
        </w:rPr>
        <w:t>huoneet</w:t>
      </w:r>
    </w:p>
    <w:p w14:paraId="1AC057AE" w14:textId="77777777" w:rsidR="006D04DE" w:rsidRPr="004A3B3C" w:rsidRDefault="006D04DE" w:rsidP="006B74DD">
      <w:pPr>
        <w:pStyle w:val="1Normaali"/>
        <w:numPr>
          <w:ilvl w:val="0"/>
          <w:numId w:val="26"/>
        </w:numPr>
      </w:pPr>
      <w:proofErr w:type="spellStart"/>
      <w:r w:rsidRPr="004A3B3C">
        <w:t>Pyyhekoukusto</w:t>
      </w:r>
      <w:proofErr w:type="spellEnd"/>
      <w:r w:rsidRPr="004A3B3C">
        <w:t xml:space="preserve"> 4-koukkuinen, esim. Abloy presto FH944 tai </w:t>
      </w:r>
      <w:proofErr w:type="spellStart"/>
      <w:r w:rsidRPr="004A3B3C">
        <w:t>Trik</w:t>
      </w:r>
      <w:proofErr w:type="spellEnd"/>
      <w:r w:rsidRPr="004A3B3C">
        <w:t xml:space="preserve"> 644</w:t>
      </w:r>
    </w:p>
    <w:p w14:paraId="3E2DF3F2"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Löylyhuone</w:t>
      </w:r>
    </w:p>
    <w:p w14:paraId="03F463C8" w14:textId="77777777" w:rsidR="003472AB" w:rsidRPr="003472AB" w:rsidRDefault="003472AB" w:rsidP="006B74DD">
      <w:pPr>
        <w:pStyle w:val="1Normaali"/>
        <w:numPr>
          <w:ilvl w:val="0"/>
          <w:numId w:val="30"/>
        </w:numPr>
      </w:pPr>
      <w:r w:rsidRPr="003472AB">
        <w:t xml:space="preserve">Puinen tukikahva seinään </w:t>
      </w:r>
      <w:proofErr w:type="gramStart"/>
      <w:r w:rsidRPr="003472AB">
        <w:t>kiinnitettynä  lauteille</w:t>
      </w:r>
      <w:proofErr w:type="gramEnd"/>
      <w:r w:rsidRPr="003472AB">
        <w:t xml:space="preserve"> nousua varten.</w:t>
      </w:r>
    </w:p>
    <w:p w14:paraId="51A4B377" w14:textId="77777777" w:rsidR="003472AB" w:rsidRPr="003472AB" w:rsidRDefault="003472AB" w:rsidP="006B74DD">
      <w:pPr>
        <w:pStyle w:val="1Normaali"/>
        <w:numPr>
          <w:ilvl w:val="0"/>
          <w:numId w:val="30"/>
        </w:numPr>
      </w:pPr>
      <w:r w:rsidRPr="003472AB">
        <w:t>Lämpömittari seinälle kiinnitettynä</w:t>
      </w:r>
    </w:p>
    <w:p w14:paraId="3685C4D5" w14:textId="77777777" w:rsidR="003472AB" w:rsidRPr="003472AB" w:rsidRDefault="003472AB" w:rsidP="006B74DD">
      <w:pPr>
        <w:pStyle w:val="1Normaali"/>
        <w:numPr>
          <w:ilvl w:val="0"/>
          <w:numId w:val="30"/>
        </w:numPr>
      </w:pPr>
      <w:r w:rsidRPr="003472AB">
        <w:t>Löylyvesiastia ja löylykauha</w:t>
      </w:r>
    </w:p>
    <w:p w14:paraId="44DCE8BC"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Talopesula</w:t>
      </w:r>
    </w:p>
    <w:p w14:paraId="69D94777" w14:textId="02628EEB" w:rsidR="003472AB" w:rsidRDefault="003472AB" w:rsidP="008072E9">
      <w:pPr>
        <w:pStyle w:val="1ohje0"/>
      </w:pPr>
      <w:r w:rsidRPr="003472AB">
        <w:t>Ohje</w:t>
      </w:r>
      <w:r w:rsidRPr="003472AB">
        <w:tab/>
        <w:t>Pesulan varustuksessa otettava huomioon yhtiön toiveet. Varusteiden määrät ja laatu tulee suunnitella tilan koon mukaan, alla olevat ovat esimerkkikalusteita. Lakanavedin asennetaan, joko työpöydän päälle tai sen alle asennetaan kori. Katso myös kohdat 1331.</w:t>
      </w:r>
      <w:r w:rsidR="00AC700E">
        <w:t>5</w:t>
      </w:r>
      <w:r w:rsidRPr="003472AB">
        <w:t xml:space="preserve"> talopesulan kalusteet, 133</w:t>
      </w:r>
      <w:r w:rsidR="00AC700E">
        <w:t>6</w:t>
      </w:r>
      <w:r w:rsidRPr="003472AB">
        <w:t xml:space="preserve"> Erityiset tilavarusteet ja 2522 Pesulalaitteet</w:t>
      </w:r>
    </w:p>
    <w:p w14:paraId="4F9791E5" w14:textId="77777777" w:rsidR="0061683C" w:rsidRDefault="0061683C" w:rsidP="0061683C">
      <w:pPr>
        <w:pStyle w:val="Vakio0"/>
        <w:rPr>
          <w:lang w:val="fi-FI" w:eastAsia="fi-FI"/>
        </w:rPr>
      </w:pPr>
    </w:p>
    <w:p w14:paraId="04C4ED17" w14:textId="77777777" w:rsidR="0061683C" w:rsidRPr="0061683C" w:rsidRDefault="0061683C" w:rsidP="006D04DE">
      <w:pPr>
        <w:widowControl w:val="0"/>
        <w:autoSpaceDE w:val="0"/>
        <w:autoSpaceDN w:val="0"/>
        <w:adjustRightInd w:val="0"/>
        <w:ind w:left="567"/>
      </w:pPr>
      <w:r>
        <w:t xml:space="preserve">Pesulan varausjärjestelmänä sähköinen varausjärjestelmä, jossa laitteet on voitava varata konekohtaisesti. Laitteet ja käyttöönotto RU. </w:t>
      </w:r>
    </w:p>
    <w:p w14:paraId="11C8383E" w14:textId="77777777" w:rsidR="003472AB" w:rsidRPr="003472AB" w:rsidRDefault="003472AB" w:rsidP="003472AB">
      <w:pPr>
        <w:widowControl w:val="0"/>
        <w:autoSpaceDE w:val="0"/>
        <w:autoSpaceDN w:val="0"/>
        <w:adjustRightInd w:val="0"/>
        <w:ind w:left="567"/>
        <w:rPr>
          <w:lang w:eastAsia="x-none"/>
        </w:rPr>
      </w:pPr>
    </w:p>
    <w:p w14:paraId="49224E6E" w14:textId="77777777" w:rsidR="00C27579" w:rsidRPr="001228B9" w:rsidRDefault="00C27579" w:rsidP="006B74DD">
      <w:pPr>
        <w:pStyle w:val="1Normaali"/>
        <w:numPr>
          <w:ilvl w:val="0"/>
          <w:numId w:val="31"/>
        </w:numPr>
      </w:pPr>
      <w:r w:rsidRPr="004723A0">
        <w:t>Yhdelle seinälle kuumasinkit</w:t>
      </w:r>
      <w:r>
        <w:t>ty</w:t>
      </w:r>
      <w:r w:rsidRPr="004723A0">
        <w:t xml:space="preserve"> terästan</w:t>
      </w:r>
      <w:r>
        <w:t>ko</w:t>
      </w:r>
      <w:r w:rsidRPr="004723A0">
        <w:t xml:space="preserve"> mattojen </w:t>
      </w:r>
      <w:r>
        <w:t>pesua</w:t>
      </w:r>
      <w:r w:rsidRPr="004723A0">
        <w:t xml:space="preserve"> varten</w:t>
      </w:r>
      <w:r>
        <w:t xml:space="preserve"> pituus </w:t>
      </w:r>
      <w:proofErr w:type="gramStart"/>
      <w:r>
        <w:t>2-3</w:t>
      </w:r>
      <w:proofErr w:type="gramEnd"/>
      <w:r>
        <w:t xml:space="preserve"> m</w:t>
      </w:r>
      <w:r w:rsidRPr="004723A0">
        <w:t>, korkeus lattiasta 15</w:t>
      </w:r>
      <w:r>
        <w:t>00</w:t>
      </w:r>
      <w:r w:rsidRPr="004723A0">
        <w:t xml:space="preserve"> mm esim. TMKT (Talopesulat Oy).</w:t>
      </w:r>
      <w:r w:rsidRPr="00C27579">
        <w:t xml:space="preserve"> </w:t>
      </w:r>
    </w:p>
    <w:p w14:paraId="4427BCBC" w14:textId="77777777" w:rsidR="00C27579" w:rsidRPr="001228B9" w:rsidRDefault="00C27579" w:rsidP="006B74DD">
      <w:pPr>
        <w:pStyle w:val="1Normaali"/>
        <w:numPr>
          <w:ilvl w:val="0"/>
          <w:numId w:val="31"/>
        </w:numPr>
      </w:pPr>
      <w:r w:rsidRPr="001228B9">
        <w:t>Seinille törmäyslistat pyykin siirtokärryjen korkeuteen</w:t>
      </w:r>
    </w:p>
    <w:p w14:paraId="43804BEB" w14:textId="77777777" w:rsidR="003472AB" w:rsidRPr="00EE7F86" w:rsidRDefault="003472AB" w:rsidP="006B74DD">
      <w:pPr>
        <w:pStyle w:val="1Normaali"/>
        <w:numPr>
          <w:ilvl w:val="0"/>
          <w:numId w:val="31"/>
        </w:numPr>
      </w:pPr>
      <w:r w:rsidRPr="003472AB">
        <w:t xml:space="preserve">Naulakko, esim. </w:t>
      </w:r>
      <w:r w:rsidRPr="00EE7F86">
        <w:t xml:space="preserve">Abloy FH930 Fe/JVA, leveys </w:t>
      </w:r>
      <w:proofErr w:type="gramStart"/>
      <w:r w:rsidRPr="00EE7F86">
        <w:t>600mm</w:t>
      </w:r>
      <w:proofErr w:type="gramEnd"/>
    </w:p>
    <w:p w14:paraId="2BED451F" w14:textId="77777777" w:rsidR="003472AB" w:rsidRPr="003472AB" w:rsidRDefault="003472AB" w:rsidP="006B74DD">
      <w:pPr>
        <w:pStyle w:val="1Normaali"/>
        <w:numPr>
          <w:ilvl w:val="0"/>
          <w:numId w:val="31"/>
        </w:numPr>
      </w:pPr>
      <w:r w:rsidRPr="003472AB">
        <w:t>Lakananvetolaite esim. TLV (Talopesulat Oy) + kori, esim. Esteri LSK</w:t>
      </w:r>
    </w:p>
    <w:p w14:paraId="48818C6E" w14:textId="77777777" w:rsidR="003472AB" w:rsidRPr="003472AB" w:rsidRDefault="003472AB" w:rsidP="006B74DD">
      <w:pPr>
        <w:pStyle w:val="1Normaali"/>
        <w:numPr>
          <w:ilvl w:val="0"/>
          <w:numId w:val="31"/>
        </w:numPr>
      </w:pPr>
      <w:r w:rsidRPr="003472AB">
        <w:t>Neljäpyöräinen kuljetusvaunu, esim. Electrolux IPV 4</w:t>
      </w:r>
      <w:r w:rsidR="00C27579">
        <w:t xml:space="preserve"> </w:t>
      </w:r>
      <w:proofErr w:type="gramStart"/>
      <w:r w:rsidR="00C27579">
        <w:t>( 2</w:t>
      </w:r>
      <w:proofErr w:type="gramEnd"/>
      <w:r w:rsidR="00C27579">
        <w:t xml:space="preserve"> kpl)</w:t>
      </w:r>
    </w:p>
    <w:p w14:paraId="2CF52D75" w14:textId="77777777" w:rsidR="003472AB" w:rsidRPr="003472AB" w:rsidRDefault="003472AB" w:rsidP="006B74DD">
      <w:pPr>
        <w:pStyle w:val="1Normaali"/>
        <w:numPr>
          <w:ilvl w:val="0"/>
          <w:numId w:val="31"/>
        </w:numPr>
      </w:pPr>
      <w:r w:rsidRPr="003472AB">
        <w:t>Peili 600 x 900</w:t>
      </w:r>
    </w:p>
    <w:p w14:paraId="54DD9EA5" w14:textId="77777777" w:rsidR="003472AB" w:rsidRDefault="003472AB" w:rsidP="006B74DD">
      <w:pPr>
        <w:pStyle w:val="1Normaali"/>
        <w:numPr>
          <w:ilvl w:val="0"/>
          <w:numId w:val="31"/>
        </w:numPr>
      </w:pPr>
      <w:r w:rsidRPr="003472AB">
        <w:t xml:space="preserve">Seinään kiinnitettävä RST-roska-astia n. </w:t>
      </w:r>
      <w:proofErr w:type="gramStart"/>
      <w:r w:rsidRPr="003472AB">
        <w:t>20l</w:t>
      </w:r>
      <w:proofErr w:type="gramEnd"/>
    </w:p>
    <w:p w14:paraId="551C022C" w14:textId="77777777" w:rsidR="00C27579" w:rsidRDefault="00C27579" w:rsidP="006B74DD">
      <w:pPr>
        <w:pStyle w:val="1Normaali"/>
        <w:numPr>
          <w:ilvl w:val="0"/>
          <w:numId w:val="31"/>
        </w:numPr>
      </w:pPr>
      <w:r>
        <w:t xml:space="preserve">Kennolevylle painetut laitteiden käyttöohjeet </w:t>
      </w:r>
    </w:p>
    <w:p w14:paraId="2E8C30D8" w14:textId="77777777" w:rsidR="00C27579" w:rsidRPr="004723A0" w:rsidRDefault="00C27579" w:rsidP="006B74DD">
      <w:pPr>
        <w:pStyle w:val="1Normaali"/>
        <w:numPr>
          <w:ilvl w:val="0"/>
          <w:numId w:val="31"/>
        </w:numPr>
      </w:pPr>
      <w:r>
        <w:t>Harja- ja lastateline</w:t>
      </w:r>
    </w:p>
    <w:p w14:paraId="533AA6A9" w14:textId="77777777" w:rsidR="00C27579" w:rsidRPr="003472AB" w:rsidRDefault="00C27579" w:rsidP="00C27579">
      <w:pPr>
        <w:pStyle w:val="1Normaali"/>
        <w:ind w:left="1287"/>
      </w:pPr>
    </w:p>
    <w:p w14:paraId="0C18733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Kuivaushuoneet</w:t>
      </w:r>
    </w:p>
    <w:p w14:paraId="2108EC4F" w14:textId="77777777" w:rsidR="003472AB" w:rsidRPr="003472AB" w:rsidRDefault="003472AB" w:rsidP="008072E9">
      <w:pPr>
        <w:pStyle w:val="1ohje0"/>
      </w:pPr>
      <w:r w:rsidRPr="003472AB">
        <w:t>Ohje</w:t>
      </w:r>
      <w:r w:rsidRPr="003472AB">
        <w:tab/>
      </w:r>
      <w:proofErr w:type="gramStart"/>
      <w:r w:rsidRPr="003472AB">
        <w:t>Tarkista</w:t>
      </w:r>
      <w:proofErr w:type="gramEnd"/>
      <w:r w:rsidRPr="003472AB">
        <w:t xml:space="preserve"> että ripustusjärjestelmä ja kuivaustanko on esitetty ARK-kaaviossa. Kuivaustelineen pituus tulee määrittää (</w:t>
      </w:r>
      <w:proofErr w:type="spellStart"/>
      <w:r w:rsidRPr="003472AB">
        <w:t>esim</w:t>
      </w:r>
      <w:proofErr w:type="spellEnd"/>
      <w:r w:rsidRPr="003472AB">
        <w:t xml:space="preserve"> TMKT 2000/</w:t>
      </w:r>
      <w:proofErr w:type="gramStart"/>
      <w:r w:rsidRPr="003472AB">
        <w:t>3000mm</w:t>
      </w:r>
      <w:proofErr w:type="gramEnd"/>
      <w:r w:rsidRPr="003472AB">
        <w:t xml:space="preserve">). </w:t>
      </w:r>
    </w:p>
    <w:p w14:paraId="6E5E58AE" w14:textId="77777777" w:rsidR="003472AB" w:rsidRPr="003472AB" w:rsidRDefault="003472AB" w:rsidP="006B74DD">
      <w:pPr>
        <w:pStyle w:val="1Normaali"/>
        <w:numPr>
          <w:ilvl w:val="0"/>
          <w:numId w:val="32"/>
        </w:numPr>
      </w:pPr>
      <w:r w:rsidRPr="003472AB">
        <w:t xml:space="preserve">Ripustusjärjestelmä asennettuna ilmankuivaimen puhalluslinjan suuntaisesti, </w:t>
      </w:r>
      <w:r w:rsidRPr="003472AB">
        <w:lastRenderedPageBreak/>
        <w:t xml:space="preserve">korkeus lattiasta </w:t>
      </w:r>
      <w:proofErr w:type="gramStart"/>
      <w:r w:rsidRPr="003472AB">
        <w:t>1850 mm.</w:t>
      </w:r>
      <w:proofErr w:type="gramEnd"/>
      <w:r w:rsidRPr="003472AB">
        <w:t xml:space="preserve"> esim. Electrolux kaksoisvaijerijärjestelmä.</w:t>
      </w:r>
      <w:r w:rsidRPr="003472AB">
        <w:rPr>
          <w:color w:val="00B050"/>
        </w:rPr>
        <w:t xml:space="preserve"> </w:t>
      </w:r>
    </w:p>
    <w:p w14:paraId="347CFE14" w14:textId="77777777" w:rsidR="003472AB" w:rsidRPr="003472AB" w:rsidRDefault="003472AB" w:rsidP="006B74DD">
      <w:pPr>
        <w:pStyle w:val="1Normaali"/>
        <w:numPr>
          <w:ilvl w:val="0"/>
          <w:numId w:val="32"/>
        </w:numPr>
      </w:pPr>
      <w:r w:rsidRPr="003472AB">
        <w:t>Yhdelle seinälle kuumasinkityt terästan</w:t>
      </w:r>
      <w:r w:rsidR="00C27579">
        <w:t>ko</w:t>
      </w:r>
      <w:r w:rsidRPr="003472AB">
        <w:t xml:space="preserve"> mattojen kuivausta varten</w:t>
      </w:r>
      <w:r w:rsidR="00C27579">
        <w:t xml:space="preserve">, pituus </w:t>
      </w:r>
      <w:proofErr w:type="gramStart"/>
      <w:r w:rsidR="00C27579">
        <w:t>2-3</w:t>
      </w:r>
      <w:proofErr w:type="gramEnd"/>
      <w:r w:rsidR="00C27579">
        <w:t xml:space="preserve"> m</w:t>
      </w:r>
      <w:r w:rsidRPr="003472AB">
        <w:t>, korkeus lattiasta 1550 mm esim. TMKT (Talopesulat Oy).</w:t>
      </w:r>
      <w:r w:rsidRPr="003472AB">
        <w:rPr>
          <w:color w:val="0070C0"/>
        </w:rPr>
        <w:t xml:space="preserve"> </w:t>
      </w:r>
    </w:p>
    <w:p w14:paraId="3A2C0A46"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Kerhotila</w:t>
      </w:r>
    </w:p>
    <w:p w14:paraId="43B8D6C2" w14:textId="77777777" w:rsidR="003472AB" w:rsidRPr="003472AB" w:rsidRDefault="003472AB" w:rsidP="006B74DD">
      <w:pPr>
        <w:pStyle w:val="1Normaali"/>
        <w:numPr>
          <w:ilvl w:val="0"/>
          <w:numId w:val="33"/>
        </w:numPr>
      </w:pPr>
      <w:r w:rsidRPr="003472AB">
        <w:t xml:space="preserve">Naulakko, esim. Abloy FH930 Fe/JVA, leveys </w:t>
      </w:r>
      <w:proofErr w:type="gramStart"/>
      <w:r w:rsidRPr="003472AB">
        <w:t>1000mm</w:t>
      </w:r>
      <w:proofErr w:type="gramEnd"/>
    </w:p>
    <w:p w14:paraId="2513B029" w14:textId="77777777" w:rsidR="003472AB" w:rsidRPr="003472AB" w:rsidRDefault="003472AB" w:rsidP="006B74DD">
      <w:pPr>
        <w:pStyle w:val="1Normaali"/>
        <w:numPr>
          <w:ilvl w:val="0"/>
          <w:numId w:val="33"/>
        </w:numPr>
      </w:pPr>
      <w:r w:rsidRPr="003472AB">
        <w:t xml:space="preserve">Keittiöön 4 koukkuinen </w:t>
      </w:r>
      <w:proofErr w:type="spellStart"/>
      <w:r w:rsidRPr="003472AB">
        <w:t>koukusto</w:t>
      </w:r>
      <w:proofErr w:type="spellEnd"/>
      <w:r w:rsidRPr="003472AB">
        <w:t xml:space="preserve">, esim. Abloy presto FH944 tai </w:t>
      </w:r>
      <w:proofErr w:type="spellStart"/>
      <w:r w:rsidRPr="003472AB">
        <w:t>Trik</w:t>
      </w:r>
      <w:proofErr w:type="spellEnd"/>
      <w:r w:rsidRPr="003472AB">
        <w:t xml:space="preserve"> 644</w:t>
      </w:r>
    </w:p>
    <w:p w14:paraId="7F59ED02" w14:textId="77777777" w:rsidR="003472AB" w:rsidRPr="003472AB" w:rsidRDefault="003472AB" w:rsidP="006B74DD">
      <w:pPr>
        <w:pStyle w:val="1Normaali"/>
        <w:numPr>
          <w:ilvl w:val="0"/>
          <w:numId w:val="33"/>
        </w:numPr>
      </w:pPr>
      <w:r w:rsidRPr="003472AB">
        <w:t>Verhokiskot kuten asunnoissa</w:t>
      </w:r>
    </w:p>
    <w:p w14:paraId="37E656F2" w14:textId="77777777" w:rsidR="003472AB" w:rsidRPr="003472AB" w:rsidRDefault="003472AB" w:rsidP="006B74DD">
      <w:pPr>
        <w:pStyle w:val="1Normaali"/>
        <w:numPr>
          <w:ilvl w:val="0"/>
          <w:numId w:val="33"/>
        </w:numPr>
      </w:pPr>
      <w:r w:rsidRPr="003472AB">
        <w:t>Kokovartalopeili</w:t>
      </w:r>
    </w:p>
    <w:p w14:paraId="1AA24713" w14:textId="77777777" w:rsidR="003472AB" w:rsidRPr="003472AB" w:rsidRDefault="003472AB" w:rsidP="006B74DD">
      <w:pPr>
        <w:pStyle w:val="1Normaali"/>
        <w:numPr>
          <w:ilvl w:val="0"/>
          <w:numId w:val="33"/>
        </w:numPr>
      </w:pPr>
      <w:r w:rsidRPr="003472AB">
        <w:t>sammutuspeite</w:t>
      </w:r>
    </w:p>
    <w:p w14:paraId="5E8D707A"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Irtaimistovarastot</w:t>
      </w:r>
    </w:p>
    <w:p w14:paraId="7320EA95" w14:textId="05A884E6" w:rsidR="003472AB" w:rsidRDefault="003472AB" w:rsidP="006B74DD">
      <w:pPr>
        <w:pStyle w:val="1Normaali"/>
        <w:numPr>
          <w:ilvl w:val="0"/>
          <w:numId w:val="34"/>
        </w:numPr>
      </w:pPr>
      <w:r w:rsidRPr="003472AB">
        <w:t>Komerot varustetaan ø 32 mm:n vaatetangolla ja yhdellä hyllytasolla</w:t>
      </w:r>
    </w:p>
    <w:p w14:paraId="2CFF2CF8" w14:textId="3E1B7DC8" w:rsidR="004B7550" w:rsidRPr="003472AB" w:rsidRDefault="004B7550" w:rsidP="00C158F6">
      <w:pPr>
        <w:pStyle w:val="1Normaali"/>
        <w:ind w:left="927"/>
      </w:pPr>
    </w:p>
    <w:p w14:paraId="7D03AC6B"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Porrashuoneet:</w:t>
      </w:r>
    </w:p>
    <w:p w14:paraId="10FA8082" w14:textId="77777777" w:rsidR="003472AB" w:rsidRPr="003472AB" w:rsidRDefault="003472AB" w:rsidP="008072E9">
      <w:pPr>
        <w:pStyle w:val="1ohje0"/>
      </w:pPr>
      <w:r w:rsidRPr="003472AB">
        <w:t>Ohje:</w:t>
      </w:r>
      <w:r w:rsidRPr="003472AB">
        <w:tab/>
        <w:t xml:space="preserve">Porrashuoneisiin ei mattosyvennyksiä. Nimitaulun kirjaintyyppiin ohjeet yhtiöltä (muovikirjaimet / </w:t>
      </w:r>
      <w:proofErr w:type="spellStart"/>
      <w:r w:rsidRPr="003472AB">
        <w:t>dymo</w:t>
      </w:r>
      <w:proofErr w:type="spellEnd"/>
      <w:r w:rsidRPr="003472AB">
        <w:t>).</w:t>
      </w:r>
    </w:p>
    <w:p w14:paraId="7520A39C" w14:textId="77777777" w:rsidR="003472AB" w:rsidRPr="003472AB" w:rsidRDefault="003472AB" w:rsidP="008072E9">
      <w:pPr>
        <w:pStyle w:val="1ohje0"/>
      </w:pPr>
    </w:p>
    <w:p w14:paraId="00319435" w14:textId="77777777" w:rsidR="003472AB" w:rsidRPr="003472AB" w:rsidRDefault="003472AB" w:rsidP="008072E9">
      <w:pPr>
        <w:pStyle w:val="1ohje0"/>
      </w:pPr>
      <w:r w:rsidRPr="003472AB">
        <w:t>Ohje:</w:t>
      </w:r>
      <w:r w:rsidRPr="003472AB">
        <w:tab/>
        <w:t xml:space="preserve">Kaikkiin yli 8-kerroksisiin rakennuksiin tulee kuhunkin porrashuoneeseen asentaa kuivanousujohto sammutustyötä varten. </w:t>
      </w:r>
    </w:p>
    <w:p w14:paraId="090F648A" w14:textId="77777777" w:rsidR="003472AB" w:rsidRPr="003472AB" w:rsidRDefault="003472AB" w:rsidP="003472AB">
      <w:pPr>
        <w:widowControl w:val="0"/>
        <w:autoSpaceDE w:val="0"/>
        <w:autoSpaceDN w:val="0"/>
        <w:adjustRightInd w:val="0"/>
        <w:ind w:left="567"/>
      </w:pPr>
    </w:p>
    <w:p w14:paraId="2E90A6DA" w14:textId="77777777" w:rsidR="003472AB" w:rsidRPr="003472AB" w:rsidRDefault="003472AB" w:rsidP="006B74DD">
      <w:pPr>
        <w:pStyle w:val="1Normaali"/>
        <w:numPr>
          <w:ilvl w:val="0"/>
          <w:numId w:val="35"/>
        </w:numPr>
      </w:pPr>
      <w:r w:rsidRPr="003472AB">
        <w:t>nimitaulu 400 x 700 mm, lasi saranoidussa ja lukittavassa kehyksessä, asukkaiden nimet muovikirjaimin. Ovien ja nimitaulujen numerot ja kirjaimet paikalleen asennettuina. Kehykset kromattuja</w:t>
      </w:r>
    </w:p>
    <w:p w14:paraId="7E5DBB32" w14:textId="77777777" w:rsidR="003472AB" w:rsidRPr="003472AB" w:rsidRDefault="003472AB" w:rsidP="006B74DD">
      <w:pPr>
        <w:pStyle w:val="1Normaali"/>
        <w:numPr>
          <w:ilvl w:val="0"/>
          <w:numId w:val="35"/>
        </w:numPr>
      </w:pPr>
      <w:r w:rsidRPr="003472AB">
        <w:t>korkkipintainen ilmoitustaulu 400 x 700 mm, lasi saranoidussa ja lukittavassa kehyksessä. Kehykset kromattuja.</w:t>
      </w:r>
    </w:p>
    <w:p w14:paraId="6CE35F17" w14:textId="77777777" w:rsidR="003472AB" w:rsidRPr="003472AB" w:rsidRDefault="003472AB" w:rsidP="006B74DD">
      <w:pPr>
        <w:pStyle w:val="1Normaali"/>
        <w:numPr>
          <w:ilvl w:val="0"/>
          <w:numId w:val="35"/>
        </w:numPr>
      </w:pPr>
      <w:r w:rsidRPr="003472AB">
        <w:t>korkkipintainen ilmoitustaulu 800 x 700 asukkaiden käyttöä varten. Kehykset kromattuja</w:t>
      </w:r>
    </w:p>
    <w:p w14:paraId="69C3E991" w14:textId="77777777" w:rsidR="003472AB" w:rsidRPr="003472AB" w:rsidRDefault="003472AB" w:rsidP="006B74DD">
      <w:pPr>
        <w:pStyle w:val="1Normaali"/>
        <w:numPr>
          <w:ilvl w:val="0"/>
          <w:numId w:val="35"/>
        </w:numPr>
      </w:pPr>
      <w:r w:rsidRPr="003472AB">
        <w:t>ovien postiluukkuihin nimet ja numerot</w:t>
      </w:r>
    </w:p>
    <w:p w14:paraId="1BE45564" w14:textId="77777777" w:rsidR="003472AB" w:rsidRPr="003472AB" w:rsidRDefault="003472AB" w:rsidP="006B74DD">
      <w:pPr>
        <w:pStyle w:val="1Normaali"/>
        <w:numPr>
          <w:ilvl w:val="0"/>
          <w:numId w:val="35"/>
        </w:numPr>
      </w:pPr>
      <w:r w:rsidRPr="003472AB">
        <w:t>laatoittamattomiin ulkokulmiin asennetaan 30 x 30 alumiininen kulmalista, esim. Duuri Oy korkeus vähintään lattiasta alakattoon.</w:t>
      </w:r>
    </w:p>
    <w:p w14:paraId="21AC9E85" w14:textId="77777777" w:rsidR="003472AB" w:rsidRPr="003472AB" w:rsidRDefault="003472AB" w:rsidP="006B74DD">
      <w:pPr>
        <w:pStyle w:val="1Normaali"/>
        <w:numPr>
          <w:ilvl w:val="0"/>
          <w:numId w:val="35"/>
        </w:numPr>
      </w:pPr>
      <w:r w:rsidRPr="003472AB">
        <w:t>Kerrostasonumerointi, pelastuslaitoksen ohjeen mukaan</w:t>
      </w:r>
    </w:p>
    <w:p w14:paraId="764A08D7"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Urheiluvälinevarasto:</w:t>
      </w:r>
    </w:p>
    <w:p w14:paraId="1142069C" w14:textId="77777777" w:rsidR="003472AB" w:rsidRPr="003472AB" w:rsidRDefault="003472AB" w:rsidP="008072E9">
      <w:pPr>
        <w:pStyle w:val="1ohje0"/>
      </w:pPr>
      <w:r w:rsidRPr="003472AB">
        <w:t>Ohje:</w:t>
      </w:r>
      <w:r w:rsidRPr="003472AB">
        <w:tab/>
        <w:t xml:space="preserve">Vuokra- ja </w:t>
      </w:r>
      <w:proofErr w:type="spellStart"/>
      <w:r w:rsidRPr="003472AB">
        <w:t>haso</w:t>
      </w:r>
      <w:proofErr w:type="spellEnd"/>
      <w:r w:rsidRPr="003472AB">
        <w:t>-kohteissa pyörätelinetyyppi sovitaan yhtiön kanssa esim. seinäkiinnitys.</w:t>
      </w:r>
    </w:p>
    <w:p w14:paraId="2D0454BB" w14:textId="77777777" w:rsidR="003472AB" w:rsidRPr="003472AB" w:rsidRDefault="003472AB" w:rsidP="003472AB">
      <w:pPr>
        <w:widowControl w:val="0"/>
        <w:autoSpaceDE w:val="0"/>
        <w:autoSpaceDN w:val="0"/>
        <w:adjustRightInd w:val="0"/>
        <w:ind w:left="567"/>
        <w:rPr>
          <w:lang w:eastAsia="x-none"/>
        </w:rPr>
      </w:pPr>
    </w:p>
    <w:p w14:paraId="1A335D68" w14:textId="77777777" w:rsidR="003472AB" w:rsidRPr="003472AB" w:rsidRDefault="003472AB" w:rsidP="006B74DD">
      <w:pPr>
        <w:pStyle w:val="1Normaali"/>
        <w:numPr>
          <w:ilvl w:val="0"/>
          <w:numId w:val="36"/>
        </w:numPr>
      </w:pPr>
      <w:r w:rsidRPr="003472AB">
        <w:t xml:space="preserve">pyörätelineitä piirustusten mukaan, telineet seinäkiinnityksellä, esim. Ovella PTL-2, lattiatelineet kuumasinkittyjä </w:t>
      </w:r>
      <w:r w:rsidR="006F0256">
        <w:t>ja runkolukittavia</w:t>
      </w:r>
    </w:p>
    <w:p w14:paraId="3F931F98" w14:textId="77777777" w:rsidR="003472AB" w:rsidRPr="003472AB" w:rsidRDefault="003472AB" w:rsidP="008072E9">
      <w:pPr>
        <w:pStyle w:val="1Normaali"/>
      </w:pPr>
    </w:p>
    <w:p w14:paraId="0A2FE8A2" w14:textId="77777777" w:rsidR="003472AB" w:rsidRPr="003472AB" w:rsidRDefault="003472AB" w:rsidP="006B74DD">
      <w:pPr>
        <w:pStyle w:val="1Normaali"/>
        <w:numPr>
          <w:ilvl w:val="0"/>
          <w:numId w:val="36"/>
        </w:numPr>
      </w:pPr>
      <w:r w:rsidRPr="003472AB">
        <w:t>Lämpöpatterin alareunan korkeus lattiasta pyörätelineen kohdalla määritellään LVI-suunnitelmissa.</w:t>
      </w:r>
    </w:p>
    <w:p w14:paraId="6AFC3D3B"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Lastenvaunuvarasto:</w:t>
      </w:r>
    </w:p>
    <w:p w14:paraId="69C5EAFB" w14:textId="77777777" w:rsidR="003472AB" w:rsidRPr="003472AB" w:rsidRDefault="003472AB" w:rsidP="008072E9">
      <w:pPr>
        <w:pStyle w:val="1ohje0"/>
      </w:pPr>
      <w:r w:rsidRPr="003472AB">
        <w:t>Ohje:</w:t>
      </w:r>
      <w:r w:rsidRPr="003472AB">
        <w:tab/>
        <w:t>Tarkista yhtiöltä tarvitaanko lastenvaunuvarastoon kuumasinkitty putki ø 40 mm seinälle vaunujen lukitusta varten.</w:t>
      </w:r>
    </w:p>
    <w:p w14:paraId="68D48469" w14:textId="77777777" w:rsidR="003472AB" w:rsidRPr="003472AB" w:rsidRDefault="003472AB" w:rsidP="008072E9">
      <w:pPr>
        <w:pStyle w:val="1Normaali"/>
      </w:pPr>
    </w:p>
    <w:p w14:paraId="20110A5D" w14:textId="77777777" w:rsidR="004B7550" w:rsidRPr="003472AB" w:rsidRDefault="004B7550" w:rsidP="006B74DD">
      <w:pPr>
        <w:pStyle w:val="1Normaali"/>
        <w:numPr>
          <w:ilvl w:val="0"/>
          <w:numId w:val="37"/>
        </w:numPr>
      </w:pPr>
      <w:r>
        <w:t>kuu</w:t>
      </w:r>
      <w:r w:rsidRPr="003472AB">
        <w:t xml:space="preserve">masinkitty putki ø 40 mm seinälle vaunujen </w:t>
      </w:r>
      <w:r>
        <w:t xml:space="preserve">ja apuvälineiden </w:t>
      </w:r>
      <w:r w:rsidRPr="003472AB">
        <w:t>lukitusta varten.</w:t>
      </w:r>
    </w:p>
    <w:p w14:paraId="3BE89932" w14:textId="77777777" w:rsidR="003472AB" w:rsidRPr="003472AB" w:rsidRDefault="003472AB" w:rsidP="006B74DD">
      <w:pPr>
        <w:pStyle w:val="1Normaali"/>
        <w:numPr>
          <w:ilvl w:val="0"/>
          <w:numId w:val="37"/>
        </w:numPr>
      </w:pPr>
      <w:r w:rsidRPr="003472AB">
        <w:t>hylly lakatusta laudasta</w:t>
      </w:r>
    </w:p>
    <w:p w14:paraId="6549DFF7" w14:textId="77777777" w:rsidR="003472AB" w:rsidRPr="003472AB" w:rsidRDefault="003472AB" w:rsidP="003472AB">
      <w:pPr>
        <w:widowControl w:val="0"/>
        <w:autoSpaceDE w:val="0"/>
        <w:autoSpaceDN w:val="0"/>
        <w:adjustRightInd w:val="0"/>
        <w:spacing w:before="100" w:beforeAutospacing="1" w:after="100" w:afterAutospacing="1"/>
        <w:ind w:left="284"/>
        <w:rPr>
          <w:b/>
          <w:lang w:val="x-none" w:eastAsia="x-none"/>
        </w:rPr>
      </w:pPr>
      <w:r w:rsidRPr="003472AB">
        <w:rPr>
          <w:b/>
          <w:lang w:val="x-none" w:eastAsia="x-none"/>
        </w:rPr>
        <w:t>Huoltotila:</w:t>
      </w:r>
    </w:p>
    <w:p w14:paraId="5E21E789" w14:textId="77777777" w:rsidR="003472AB" w:rsidRPr="003472AB" w:rsidRDefault="003472AB" w:rsidP="008072E9">
      <w:pPr>
        <w:pStyle w:val="1ohje0"/>
      </w:pPr>
      <w:r w:rsidRPr="003472AB">
        <w:t>Ohje:</w:t>
      </w:r>
      <w:r w:rsidRPr="003472AB">
        <w:tab/>
        <w:t>Vuokrakohteissa: mikäli tilassa on ikkuna, varustetaan se kalterilla</w:t>
      </w:r>
    </w:p>
    <w:p w14:paraId="55BC66AF" w14:textId="77777777" w:rsidR="003472AB" w:rsidRPr="003472AB" w:rsidRDefault="003472AB" w:rsidP="003472AB">
      <w:pPr>
        <w:widowControl w:val="0"/>
        <w:autoSpaceDE w:val="0"/>
        <w:autoSpaceDN w:val="0"/>
        <w:adjustRightInd w:val="0"/>
        <w:ind w:left="567"/>
        <w:rPr>
          <w:lang w:val="x-none" w:eastAsia="x-none"/>
        </w:rPr>
      </w:pPr>
    </w:p>
    <w:p w14:paraId="37BC2157" w14:textId="77777777" w:rsidR="003472AB" w:rsidRPr="003472AB" w:rsidRDefault="003472AB" w:rsidP="006B74DD">
      <w:pPr>
        <w:pStyle w:val="1Normaali"/>
        <w:numPr>
          <w:ilvl w:val="0"/>
          <w:numId w:val="37"/>
        </w:numPr>
      </w:pPr>
      <w:r w:rsidRPr="003472AB">
        <w:t>kiinteä teräsrakenteinen varastohylly</w:t>
      </w:r>
    </w:p>
    <w:p w14:paraId="4757D14F" w14:textId="77777777" w:rsidR="003472AB" w:rsidRPr="003472AB" w:rsidRDefault="003472AB" w:rsidP="003472AB">
      <w:pPr>
        <w:widowControl w:val="0"/>
        <w:autoSpaceDE w:val="0"/>
        <w:autoSpaceDN w:val="0"/>
        <w:adjustRightInd w:val="0"/>
        <w:spacing w:before="100" w:beforeAutospacing="1" w:after="100" w:afterAutospacing="1"/>
        <w:ind w:left="284"/>
        <w:rPr>
          <w:b/>
          <w:lang w:val="x-none" w:eastAsia="x-none"/>
        </w:rPr>
      </w:pPr>
      <w:r w:rsidRPr="003472AB">
        <w:rPr>
          <w:b/>
          <w:lang w:eastAsia="x-none"/>
        </w:rPr>
        <w:t>Talovarasto</w:t>
      </w:r>
      <w:r w:rsidRPr="003472AB">
        <w:rPr>
          <w:b/>
          <w:lang w:val="x-none" w:eastAsia="x-none"/>
        </w:rPr>
        <w:t>:</w:t>
      </w:r>
    </w:p>
    <w:p w14:paraId="0F05A137" w14:textId="77777777" w:rsidR="003472AB" w:rsidRDefault="003472AB" w:rsidP="006B74DD">
      <w:pPr>
        <w:pStyle w:val="1Normaali"/>
        <w:numPr>
          <w:ilvl w:val="0"/>
          <w:numId w:val="37"/>
        </w:numPr>
      </w:pPr>
      <w:r w:rsidRPr="003472AB">
        <w:t>kiinteä teräsrakenteinen varastohylly</w:t>
      </w:r>
    </w:p>
    <w:p w14:paraId="66066277" w14:textId="77777777" w:rsidR="00B07789" w:rsidRDefault="00B07789" w:rsidP="00B07789">
      <w:pPr>
        <w:pStyle w:val="1Normaali"/>
      </w:pPr>
    </w:p>
    <w:p w14:paraId="1DFC64DF" w14:textId="77777777" w:rsidR="00B07789" w:rsidRDefault="00B07789" w:rsidP="00B07789">
      <w:pPr>
        <w:widowControl w:val="0"/>
        <w:autoSpaceDE w:val="0"/>
        <w:autoSpaceDN w:val="0"/>
        <w:adjustRightInd w:val="0"/>
        <w:spacing w:before="100" w:beforeAutospacing="1" w:after="100" w:afterAutospacing="1"/>
        <w:ind w:left="284"/>
      </w:pPr>
      <w:r w:rsidRPr="003472AB">
        <w:rPr>
          <w:b/>
          <w:lang w:eastAsia="x-none"/>
        </w:rPr>
        <w:t>T</w:t>
      </w:r>
      <w:r>
        <w:rPr>
          <w:b/>
          <w:lang w:eastAsia="x-none"/>
        </w:rPr>
        <w:t>ekninen tila</w:t>
      </w:r>
      <w:r w:rsidRPr="003472AB">
        <w:rPr>
          <w:b/>
          <w:lang w:val="x-none" w:eastAsia="x-none"/>
        </w:rPr>
        <w:t>:</w:t>
      </w:r>
    </w:p>
    <w:p w14:paraId="76B6793A" w14:textId="77777777" w:rsidR="00B07789" w:rsidRDefault="00B07789" w:rsidP="00B07789">
      <w:pPr>
        <w:pStyle w:val="1ohje0"/>
      </w:pPr>
      <w:proofErr w:type="gramStart"/>
      <w:r w:rsidRPr="003472AB">
        <w:t>Ohje:</w:t>
      </w:r>
      <w:r w:rsidRPr="003472AB">
        <w:tab/>
      </w:r>
      <w:proofErr w:type="spellStart"/>
      <w:r>
        <w:t>As.Oy</w:t>
      </w:r>
      <w:proofErr w:type="spellEnd"/>
      <w:proofErr w:type="gramEnd"/>
      <w:r>
        <w:t>-hanke</w:t>
      </w:r>
      <w:r w:rsidRPr="003472AB">
        <w:t xml:space="preserve">: </w:t>
      </w:r>
      <w:r>
        <w:t>Pääurakkaan kuuluu luovutusasiakirjojen ja sähköisten asiakirjatallenteiden kiinteistöllä säilyttämistä varten hankkia riittävän suuri lukittava palonturvakaappi yhdelle sarjalle luovutusasiakirjoja ja sähköisiä tallenteita. Palonturvakaappi sijoitetaan rakennuksen tekniseen tilaan (määritellään urakan aikana).</w:t>
      </w:r>
    </w:p>
    <w:p w14:paraId="5155AB71" w14:textId="77777777" w:rsidR="003472AB" w:rsidRPr="003472AB" w:rsidRDefault="003472AB" w:rsidP="003472AB">
      <w:pPr>
        <w:widowControl w:val="0"/>
        <w:autoSpaceDE w:val="0"/>
        <w:autoSpaceDN w:val="0"/>
        <w:adjustRightInd w:val="0"/>
        <w:spacing w:before="100" w:beforeAutospacing="1" w:after="100" w:afterAutospacing="1"/>
        <w:ind w:left="284"/>
        <w:rPr>
          <w:b/>
          <w:lang w:val="x-none" w:eastAsia="x-none"/>
        </w:rPr>
      </w:pPr>
      <w:r w:rsidRPr="003472AB">
        <w:rPr>
          <w:b/>
          <w:lang w:val="x-none" w:eastAsia="x-none"/>
        </w:rPr>
        <w:t>Liiketila:</w:t>
      </w:r>
    </w:p>
    <w:p w14:paraId="5E9EF42D" w14:textId="77777777" w:rsidR="003472AB" w:rsidRPr="003472AB" w:rsidRDefault="003472AB" w:rsidP="006B74DD">
      <w:pPr>
        <w:pStyle w:val="1Normaali"/>
        <w:numPr>
          <w:ilvl w:val="0"/>
          <w:numId w:val="37"/>
        </w:numPr>
      </w:pPr>
      <w:r w:rsidRPr="003472AB">
        <w:t>Liiketilan varusteet.</w:t>
      </w:r>
    </w:p>
    <w:p w14:paraId="130A524B" w14:textId="77777777" w:rsidR="003472AB" w:rsidRPr="003472AB" w:rsidRDefault="003472AB" w:rsidP="006B74DD">
      <w:pPr>
        <w:pStyle w:val="1Normaali"/>
        <w:numPr>
          <w:ilvl w:val="0"/>
          <w:numId w:val="37"/>
        </w:numPr>
      </w:pPr>
      <w:r w:rsidRPr="003472AB">
        <w:t>Alkusammutuskalusto (käsisammutin)</w:t>
      </w:r>
    </w:p>
    <w:p w14:paraId="0E03C8F6" w14:textId="77777777" w:rsidR="003472AB" w:rsidRPr="003472AB" w:rsidRDefault="003472AB" w:rsidP="006B74DD">
      <w:pPr>
        <w:pStyle w:val="1Normaali"/>
        <w:numPr>
          <w:ilvl w:val="0"/>
          <w:numId w:val="37"/>
        </w:numPr>
      </w:pPr>
      <w:r w:rsidRPr="003472AB">
        <w:t>Varustetaan merkkivaloilla sähkösuunnitelman mukaisesti</w:t>
      </w:r>
    </w:p>
    <w:p w14:paraId="4241444F" w14:textId="77777777" w:rsidR="003472AB" w:rsidRPr="003472AB" w:rsidRDefault="003472AB" w:rsidP="006B74DD">
      <w:pPr>
        <w:pStyle w:val="1Normaali"/>
        <w:numPr>
          <w:ilvl w:val="0"/>
          <w:numId w:val="37"/>
        </w:numPr>
      </w:pPr>
      <w:r w:rsidRPr="003472AB">
        <w:t xml:space="preserve">Lukittava </w:t>
      </w:r>
      <w:proofErr w:type="spellStart"/>
      <w:r w:rsidRPr="003472AB">
        <w:t>rst</w:t>
      </w:r>
      <w:proofErr w:type="spellEnd"/>
      <w:r w:rsidRPr="003472AB">
        <w:t>-postilaatikko ulko-oven viereen</w:t>
      </w:r>
    </w:p>
    <w:p w14:paraId="5CE6545A" w14:textId="77777777" w:rsidR="003472AB" w:rsidRPr="003472AB" w:rsidRDefault="003472AB" w:rsidP="003472AB">
      <w:pPr>
        <w:widowControl w:val="0"/>
        <w:autoSpaceDE w:val="0"/>
        <w:autoSpaceDN w:val="0"/>
        <w:adjustRightInd w:val="0"/>
        <w:spacing w:before="100" w:beforeAutospacing="1" w:after="100" w:afterAutospacing="1"/>
        <w:ind w:left="284"/>
        <w:rPr>
          <w:b/>
          <w:lang w:val="x-none" w:eastAsia="x-none"/>
        </w:rPr>
      </w:pPr>
      <w:r w:rsidRPr="003472AB">
        <w:rPr>
          <w:b/>
          <w:lang w:eastAsia="x-none"/>
        </w:rPr>
        <w:t>Jätehuone</w:t>
      </w:r>
      <w:r w:rsidRPr="003472AB">
        <w:rPr>
          <w:b/>
          <w:lang w:val="x-none" w:eastAsia="x-none"/>
        </w:rPr>
        <w:t>:</w:t>
      </w:r>
    </w:p>
    <w:p w14:paraId="0B3EEFBE" w14:textId="77777777" w:rsidR="003472AB" w:rsidRPr="003472AB" w:rsidRDefault="003472AB" w:rsidP="006B74DD">
      <w:pPr>
        <w:pStyle w:val="1Normaali"/>
        <w:numPr>
          <w:ilvl w:val="0"/>
          <w:numId w:val="38"/>
        </w:numPr>
      </w:pPr>
      <w:r w:rsidRPr="003472AB">
        <w:t>Seinälle höylätty lauta törmäyssuojaksi.</w:t>
      </w:r>
    </w:p>
    <w:p w14:paraId="088006D9" w14:textId="77777777" w:rsidR="003472AB" w:rsidRPr="003472AB" w:rsidRDefault="003472AB" w:rsidP="003472AB">
      <w:pPr>
        <w:widowControl w:val="0"/>
        <w:autoSpaceDE w:val="0"/>
        <w:autoSpaceDN w:val="0"/>
        <w:adjustRightInd w:val="0"/>
        <w:spacing w:before="100" w:beforeAutospacing="1" w:after="100" w:afterAutospacing="1"/>
        <w:ind w:left="284"/>
        <w:rPr>
          <w:b/>
          <w:lang w:val="x-none" w:eastAsia="x-none"/>
        </w:rPr>
      </w:pPr>
      <w:r w:rsidRPr="003472AB">
        <w:rPr>
          <w:b/>
          <w:lang w:eastAsia="x-none"/>
        </w:rPr>
        <w:t>Autohalli</w:t>
      </w:r>
      <w:r w:rsidRPr="003472AB">
        <w:rPr>
          <w:b/>
          <w:lang w:val="x-none" w:eastAsia="x-none"/>
        </w:rPr>
        <w:t>:</w:t>
      </w:r>
    </w:p>
    <w:p w14:paraId="32935680" w14:textId="77777777" w:rsidR="003472AB" w:rsidRPr="003472AB" w:rsidRDefault="003472AB" w:rsidP="008072E9">
      <w:pPr>
        <w:pStyle w:val="1ohje0"/>
      </w:pPr>
      <w:r w:rsidRPr="003472AB">
        <w:t>Ohje:</w:t>
      </w:r>
      <w:r w:rsidRPr="003472AB">
        <w:tab/>
        <w:t>Ks. myös autohallien suunnitteluohje.</w:t>
      </w:r>
    </w:p>
    <w:p w14:paraId="596A31A8" w14:textId="77777777" w:rsidR="003472AB" w:rsidRPr="003472AB" w:rsidRDefault="003472AB" w:rsidP="003472AB">
      <w:pPr>
        <w:widowControl w:val="0"/>
        <w:autoSpaceDE w:val="0"/>
        <w:autoSpaceDN w:val="0"/>
        <w:adjustRightInd w:val="0"/>
        <w:ind w:left="567"/>
        <w:rPr>
          <w:lang w:val="x-none" w:eastAsia="x-none"/>
        </w:rPr>
      </w:pPr>
    </w:p>
    <w:p w14:paraId="59FFECF8" w14:textId="77777777" w:rsidR="003472AB" w:rsidRPr="003472AB" w:rsidRDefault="003472AB" w:rsidP="006B74DD">
      <w:pPr>
        <w:pStyle w:val="1Normaali"/>
        <w:numPr>
          <w:ilvl w:val="0"/>
          <w:numId w:val="38"/>
        </w:numPr>
      </w:pPr>
      <w:r w:rsidRPr="003472AB">
        <w:t>Alkusammutuskalusto suojaustason mukaisesti. Sammuttimien paikat tulee merkitä hyväksyttävin merkinnöin.</w:t>
      </w:r>
    </w:p>
    <w:p w14:paraId="4A32D85C" w14:textId="77777777" w:rsidR="003472AB" w:rsidRPr="003472AB" w:rsidRDefault="003472AB" w:rsidP="006B74DD">
      <w:pPr>
        <w:pStyle w:val="1Normaali"/>
        <w:numPr>
          <w:ilvl w:val="0"/>
          <w:numId w:val="38"/>
        </w:numPr>
      </w:pPr>
      <w:r w:rsidRPr="003472AB">
        <w:t>Ajoyhteyden oviaukon eteen asennetaan turvapuomi ylikorkean ajoneuvon ilmaisemiseksi.</w:t>
      </w:r>
    </w:p>
    <w:p w14:paraId="1BA31B57" w14:textId="77777777" w:rsidR="008072E9" w:rsidRPr="008072E9" w:rsidRDefault="003472AB" w:rsidP="006B74DD">
      <w:pPr>
        <w:pStyle w:val="1Normaali"/>
        <w:numPr>
          <w:ilvl w:val="0"/>
          <w:numId w:val="38"/>
        </w:numPr>
        <w:rPr>
          <w:color w:val="0070C0"/>
        </w:rPr>
      </w:pPr>
      <w:r w:rsidRPr="003472AB">
        <w:t>Autohallin läpimenevät viemäriputket suojataan teräskaiteella.</w:t>
      </w:r>
    </w:p>
    <w:p w14:paraId="5B5C8AE2" w14:textId="77777777" w:rsidR="003472AB" w:rsidRPr="003472AB" w:rsidRDefault="003472AB" w:rsidP="006B74DD">
      <w:pPr>
        <w:pStyle w:val="1Normaali"/>
        <w:numPr>
          <w:ilvl w:val="0"/>
          <w:numId w:val="38"/>
        </w:numPr>
        <w:rPr>
          <w:color w:val="0070C0"/>
        </w:rPr>
      </w:pPr>
      <w:r w:rsidRPr="008072E9">
        <w:rPr>
          <w:rStyle w:val="1EsimerkkisChar"/>
        </w:rPr>
        <w:t>Lämmityspistorasioiden terästolpat.</w:t>
      </w:r>
    </w:p>
    <w:p w14:paraId="0848D560" w14:textId="77777777" w:rsidR="003472AB" w:rsidRPr="003472AB" w:rsidRDefault="003472AB" w:rsidP="006B74DD">
      <w:pPr>
        <w:pStyle w:val="Otsikko5"/>
      </w:pPr>
      <w:bookmarkStart w:id="468" w:name="_Toc471378970"/>
      <w:bookmarkStart w:id="469" w:name="_Toc490638797"/>
      <w:bookmarkStart w:id="470" w:name="_Toc243728740"/>
      <w:r w:rsidRPr="003472AB">
        <w:t>Erityistilojen varusteet</w:t>
      </w:r>
      <w:bookmarkEnd w:id="468"/>
      <w:bookmarkEnd w:id="469"/>
    </w:p>
    <w:p w14:paraId="6D2E6C1C" w14:textId="44F7D690" w:rsidR="003472AB" w:rsidRDefault="003472AB" w:rsidP="006B74DD">
      <w:pPr>
        <w:pStyle w:val="1Esimerkkis"/>
        <w:numPr>
          <w:ilvl w:val="0"/>
          <w:numId w:val="39"/>
        </w:numPr>
      </w:pPr>
      <w:r w:rsidRPr="008072E9">
        <w:t>kiinteät palohälyttimet</w:t>
      </w:r>
    </w:p>
    <w:p w14:paraId="5D079069" w14:textId="1CF95DF9" w:rsidR="004A3B3C" w:rsidRPr="006D04DE" w:rsidRDefault="004A3B3C" w:rsidP="004A3B3C">
      <w:pPr>
        <w:pStyle w:val="Luettelokappale"/>
        <w:ind w:left="1287"/>
        <w:rPr>
          <w:rFonts w:eastAsia="Arial" w:cs="Arial"/>
          <w:i/>
          <w:iCs/>
          <w:strike/>
          <w:color w:val="000000" w:themeColor="text1"/>
          <w:highlight w:val="yellow"/>
        </w:rPr>
      </w:pPr>
    </w:p>
    <w:p w14:paraId="28F65CC5" w14:textId="26AD02C3" w:rsidR="003472AB" w:rsidRPr="003472AB" w:rsidRDefault="003472AB" w:rsidP="006B74DD">
      <w:pPr>
        <w:pStyle w:val="Otsikko4"/>
      </w:pPr>
      <w:bookmarkStart w:id="471" w:name="_Toc471378971"/>
      <w:bookmarkStart w:id="472" w:name="_Toc490638798"/>
      <w:bookmarkStart w:id="473" w:name="_Toc137721423"/>
      <w:r w:rsidRPr="003472AB">
        <w:t>Vakiolaitteet</w:t>
      </w:r>
      <w:bookmarkEnd w:id="470"/>
      <w:bookmarkEnd w:id="471"/>
      <w:bookmarkEnd w:id="472"/>
      <w:bookmarkEnd w:id="473"/>
    </w:p>
    <w:p w14:paraId="0E51A8F1" w14:textId="77777777" w:rsidR="003472AB" w:rsidRPr="003472AB" w:rsidRDefault="003472AB" w:rsidP="003472AB">
      <w:pPr>
        <w:widowControl w:val="0"/>
        <w:autoSpaceDE w:val="0"/>
        <w:autoSpaceDN w:val="0"/>
        <w:adjustRightInd w:val="0"/>
        <w:ind w:left="567"/>
        <w:rPr>
          <w:i/>
          <w:iCs/>
          <w:lang w:eastAsia="x-none"/>
        </w:rPr>
      </w:pPr>
      <w:r w:rsidRPr="003472AB">
        <w:rPr>
          <w:lang w:eastAsia="x-none"/>
        </w:rPr>
        <w:t>Viiteasiakirjat:</w:t>
      </w:r>
    </w:p>
    <w:p w14:paraId="6DCAE1F1"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1B4AC3D4" w14:textId="77777777" w:rsidR="003472AB" w:rsidRPr="003472AB" w:rsidRDefault="003472AB" w:rsidP="003472AB">
      <w:pPr>
        <w:widowControl w:val="0"/>
        <w:autoSpaceDE w:val="0"/>
        <w:autoSpaceDN w:val="0"/>
        <w:adjustRightInd w:val="0"/>
        <w:rPr>
          <w:i/>
          <w:iCs/>
          <w:lang w:eastAsia="x-none"/>
        </w:rPr>
      </w:pPr>
    </w:p>
    <w:p w14:paraId="1E475770"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Keittiö</w:t>
      </w:r>
    </w:p>
    <w:p w14:paraId="31F218BD" w14:textId="77777777" w:rsidR="003472AB" w:rsidRPr="003472AB" w:rsidRDefault="003472AB" w:rsidP="008072E9">
      <w:pPr>
        <w:pStyle w:val="1ohje0"/>
      </w:pPr>
      <w:r w:rsidRPr="003472AB">
        <w:t>Ohje:</w:t>
      </w:r>
      <w:r w:rsidRPr="003472AB">
        <w:tab/>
        <w:t>Tarkista että liesikupu on LVI-suunnitelmissa.</w:t>
      </w:r>
    </w:p>
    <w:p w14:paraId="2FABD537" w14:textId="61CEC230" w:rsidR="003472AB" w:rsidRPr="003472AB" w:rsidRDefault="003472AB" w:rsidP="008072E9">
      <w:pPr>
        <w:pStyle w:val="1ohje0"/>
      </w:pPr>
      <w:r w:rsidRPr="003472AB">
        <w:t>Ohje</w:t>
      </w:r>
      <w:r w:rsidRPr="003472AB">
        <w:tab/>
        <w:t xml:space="preserve">Vuokra- </w:t>
      </w:r>
      <w:r w:rsidR="006D04DE">
        <w:t>ja asumisoikeus</w:t>
      </w:r>
      <w:r w:rsidRPr="003472AB">
        <w:t>kohteissa:</w:t>
      </w:r>
    </w:p>
    <w:p w14:paraId="6E1F6E8D" w14:textId="68CB6E01" w:rsidR="003472AB" w:rsidRDefault="00A97B27" w:rsidP="006B74DD">
      <w:pPr>
        <w:pStyle w:val="1Esimerkkis"/>
        <w:numPr>
          <w:ilvl w:val="0"/>
          <w:numId w:val="39"/>
        </w:numPr>
      </w:pPr>
      <w:r>
        <w:t>Induktiol</w:t>
      </w:r>
      <w:r w:rsidR="003472AB" w:rsidRPr="003472AB">
        <w:t xml:space="preserve">iesi, </w:t>
      </w:r>
      <w:r w:rsidRPr="003472AB">
        <w:t xml:space="preserve">4 </w:t>
      </w:r>
      <w:r w:rsidRPr="00E957C7">
        <w:t xml:space="preserve">keittoaluetta, </w:t>
      </w:r>
      <w:r w:rsidR="003472AB" w:rsidRPr="00E957C7">
        <w:t>leveys 500/600 mm, valkoinen, vetolaatikko. Energialuokka A.</w:t>
      </w:r>
      <w:r w:rsidR="003472AB" w:rsidRPr="003472AB">
        <w:t xml:space="preserve"> Laitteen pintalämpötilat eivät saa ylittää sähköliesille Suomessa asetettuja vaatimuksia (SFS 4941). Korkeussäädettävä </w:t>
      </w:r>
      <w:proofErr w:type="gramStart"/>
      <w:r w:rsidR="003472AB" w:rsidRPr="003472AB">
        <w:t>850-910</w:t>
      </w:r>
      <w:proofErr w:type="gramEnd"/>
      <w:r w:rsidR="003472AB" w:rsidRPr="003472AB">
        <w:t xml:space="preserve"> mm. Varusteina: lapsilukollinen kaksilasinen uuninluukku, siirtopyörät, kaatumisenesto sekä sokkelinsäätö / putkivaraus. Lieden takuu 24 kk, varaosia oltava saatavilla 5 vuotta.</w:t>
      </w:r>
    </w:p>
    <w:p w14:paraId="3C709BCB" w14:textId="77777777" w:rsidR="003472AB" w:rsidRPr="003472AB" w:rsidRDefault="003472AB" w:rsidP="008072E9">
      <w:pPr>
        <w:pStyle w:val="1ohje0"/>
      </w:pPr>
      <w:r w:rsidRPr="003472AB">
        <w:t>Ohje</w:t>
      </w:r>
      <w:r w:rsidRPr="003472AB">
        <w:tab/>
        <w:t>Omistuskohteissa:</w:t>
      </w:r>
    </w:p>
    <w:p w14:paraId="4715987B" w14:textId="77777777" w:rsidR="003472AB" w:rsidRPr="003472AB" w:rsidRDefault="003472AB" w:rsidP="006B74DD">
      <w:pPr>
        <w:pStyle w:val="1Esimerkkis"/>
        <w:numPr>
          <w:ilvl w:val="0"/>
          <w:numId w:val="39"/>
        </w:numPr>
      </w:pPr>
      <w:r w:rsidRPr="003472AB">
        <w:t xml:space="preserve">Kalusteuuni, leveys 600mm, väri </w:t>
      </w:r>
      <w:proofErr w:type="gramStart"/>
      <w:r w:rsidRPr="003472AB">
        <w:t>valkoinen ,uuni</w:t>
      </w:r>
      <w:proofErr w:type="gramEnd"/>
      <w:r w:rsidRPr="003472AB">
        <w:t xml:space="preserve"> </w:t>
      </w:r>
      <w:r w:rsidR="0054307F">
        <w:t>netto</w:t>
      </w:r>
      <w:r w:rsidRPr="003472AB">
        <w:t xml:space="preserve">tilavuus yli 55l, uunissa myös </w:t>
      </w:r>
      <w:r w:rsidR="007831E2">
        <w:t>kiertoilmatoiminto</w:t>
      </w:r>
      <w:r w:rsidR="00220C3B">
        <w:t>.</w:t>
      </w:r>
      <w:r w:rsidRPr="003472AB">
        <w:t xml:space="preserve"> </w:t>
      </w:r>
      <w:r w:rsidR="00420459" w:rsidRPr="003472AB">
        <w:t>Uunia ei saa jäähdyttää liesitason takareunasta. Energialuokka A.</w:t>
      </w:r>
    </w:p>
    <w:p w14:paraId="22878971" w14:textId="4A73556D" w:rsidR="003472AB" w:rsidRPr="003472AB" w:rsidRDefault="00441781" w:rsidP="006B74DD">
      <w:pPr>
        <w:pStyle w:val="1Esimerkkis"/>
        <w:numPr>
          <w:ilvl w:val="0"/>
          <w:numId w:val="39"/>
        </w:numPr>
      </w:pPr>
      <w:r>
        <w:t>Induktiol</w:t>
      </w:r>
      <w:r w:rsidR="003472AB" w:rsidRPr="003472AB">
        <w:t>iesitaso</w:t>
      </w:r>
      <w:r>
        <w:t>,</w:t>
      </w:r>
      <w:r w:rsidR="003472AB" w:rsidRPr="003472AB">
        <w:t xml:space="preserve"> 4 </w:t>
      </w:r>
      <w:r>
        <w:t>keitto</w:t>
      </w:r>
      <w:r w:rsidR="003472AB" w:rsidRPr="003472AB">
        <w:t xml:space="preserve">aluetta. Tasossa </w:t>
      </w:r>
      <w:proofErr w:type="spellStart"/>
      <w:r w:rsidR="003472AB" w:rsidRPr="003472AB">
        <w:t>rst</w:t>
      </w:r>
      <w:proofErr w:type="spellEnd"/>
      <w:r w:rsidR="003472AB" w:rsidRPr="003472AB">
        <w:t xml:space="preserve">-reunus tai voi olla ilman reunoja. </w:t>
      </w:r>
    </w:p>
    <w:p w14:paraId="44B076F6" w14:textId="5EE4D025" w:rsidR="00072E43" w:rsidRPr="007831E2" w:rsidRDefault="003472AB" w:rsidP="006B74DD">
      <w:pPr>
        <w:pStyle w:val="1Esimerkkis"/>
        <w:numPr>
          <w:ilvl w:val="0"/>
          <w:numId w:val="39"/>
        </w:numPr>
        <w:tabs>
          <w:tab w:val="clear" w:pos="567"/>
        </w:tabs>
        <w:rPr>
          <w:color w:val="FF0000"/>
        </w:rPr>
      </w:pPr>
      <w:r w:rsidRPr="003472AB">
        <w:t xml:space="preserve">Astianpesukone, väri valkoinen, </w:t>
      </w:r>
      <w:proofErr w:type="spellStart"/>
      <w:r w:rsidRPr="003472AB">
        <w:t>aquastop</w:t>
      </w:r>
      <w:proofErr w:type="spellEnd"/>
      <w:r w:rsidRPr="003472AB">
        <w:t xml:space="preserve"> tai vastaava järjestelmä. 600mm: äänitaso ≤48dB (</w:t>
      </w:r>
      <w:proofErr w:type="spellStart"/>
      <w:r w:rsidRPr="003472AB">
        <w:t>re</w:t>
      </w:r>
      <w:proofErr w:type="spellEnd"/>
      <w:r w:rsidRPr="003472AB">
        <w:t xml:space="preserve"> 1 </w:t>
      </w:r>
      <w:proofErr w:type="spellStart"/>
      <w:r w:rsidRPr="003472AB">
        <w:t>pw</w:t>
      </w:r>
      <w:proofErr w:type="spellEnd"/>
      <w:r w:rsidRPr="003472AB">
        <w:t>), 450mm: äänitaso ≤51dB (</w:t>
      </w:r>
      <w:proofErr w:type="spellStart"/>
      <w:r w:rsidRPr="003472AB">
        <w:t>re</w:t>
      </w:r>
      <w:proofErr w:type="spellEnd"/>
      <w:r w:rsidRPr="003472AB">
        <w:t xml:space="preserve"> 1 </w:t>
      </w:r>
      <w:proofErr w:type="spellStart"/>
      <w:r w:rsidRPr="004A3B3C">
        <w:t>pw</w:t>
      </w:r>
      <w:proofErr w:type="spellEnd"/>
      <w:proofErr w:type="gramStart"/>
      <w:r w:rsidRPr="004A3B3C">
        <w:t>),.</w:t>
      </w:r>
      <w:proofErr w:type="gramEnd"/>
      <w:r w:rsidRPr="004A3B3C">
        <w:t xml:space="preserve"> Energialuokka </w:t>
      </w:r>
      <w:r w:rsidR="006D04DE" w:rsidRPr="004A3B3C">
        <w:t>E</w:t>
      </w:r>
      <w:r w:rsidRPr="004A3B3C">
        <w:t>,</w:t>
      </w:r>
      <w:r w:rsidRPr="006D04DE">
        <w:t xml:space="preserve"> </w:t>
      </w:r>
      <w:r w:rsidR="006D04DE" w:rsidRPr="006D04DE">
        <w:t>ku</w:t>
      </w:r>
      <w:r w:rsidRPr="006D04DE">
        <w:t>ivaus</w:t>
      </w:r>
      <w:r w:rsidR="006D04DE" w:rsidRPr="006D04DE">
        <w:t>teholuokka</w:t>
      </w:r>
      <w:r w:rsidRPr="006D04DE">
        <w:t xml:space="preserve"> </w:t>
      </w:r>
      <w:proofErr w:type="gramStart"/>
      <w:r w:rsidRPr="006D04DE">
        <w:t>A .</w:t>
      </w:r>
      <w:proofErr w:type="gramEnd"/>
      <w:r w:rsidRPr="003472AB">
        <w:t xml:space="preserve"> Astianpesukoneen mukana tuleva höyrysuoja asennetaan työtason alapuolelle. </w:t>
      </w:r>
    </w:p>
    <w:p w14:paraId="40D09D13" w14:textId="77777777" w:rsidR="007831E2" w:rsidRPr="00D14CDA" w:rsidRDefault="007831E2" w:rsidP="007831E2">
      <w:pPr>
        <w:pStyle w:val="1Esimerkkis"/>
        <w:tabs>
          <w:tab w:val="clear" w:pos="567"/>
        </w:tabs>
        <w:ind w:left="1287"/>
        <w:rPr>
          <w:color w:val="FF0000"/>
        </w:rPr>
      </w:pPr>
    </w:p>
    <w:p w14:paraId="1E26B659" w14:textId="77777777" w:rsidR="003472AB" w:rsidRPr="003472AB" w:rsidRDefault="003472AB" w:rsidP="008072E9">
      <w:pPr>
        <w:pStyle w:val="1ohje0"/>
      </w:pPr>
      <w:r w:rsidRPr="003472AB">
        <w:lastRenderedPageBreak/>
        <w:t>Ohje</w:t>
      </w:r>
      <w:r w:rsidRPr="003472AB">
        <w:tab/>
        <w:t>Hekan kohteissa</w:t>
      </w:r>
    </w:p>
    <w:p w14:paraId="4E2E4302" w14:textId="77777777" w:rsidR="003472AB" w:rsidRPr="003472AB" w:rsidRDefault="003472AB" w:rsidP="006B74DD">
      <w:pPr>
        <w:pStyle w:val="1Esimerkkis"/>
        <w:numPr>
          <w:ilvl w:val="0"/>
          <w:numId w:val="40"/>
        </w:numPr>
      </w:pPr>
      <w:r w:rsidRPr="003472AB">
        <w:t>Keittiöhana, jossa pesukoneventtiili</w:t>
      </w:r>
    </w:p>
    <w:p w14:paraId="5FCD72ED" w14:textId="1EF5794F" w:rsidR="003472AB" w:rsidRDefault="003472AB" w:rsidP="006B74DD">
      <w:pPr>
        <w:pStyle w:val="1Esimerkkis"/>
        <w:numPr>
          <w:ilvl w:val="0"/>
          <w:numId w:val="40"/>
        </w:numPr>
      </w:pPr>
      <w:r w:rsidRPr="003472AB">
        <w:t>A</w:t>
      </w:r>
      <w:r w:rsidR="001D10EB">
        <w:t>stianpesukoneiden asennusta varten yhtiölle toimitetaan muovikaukaloita</w:t>
      </w:r>
      <w:r w:rsidRPr="003472AB">
        <w:t>, jotka varastoidaan kiinteistöyhtiön tiloihin.</w:t>
      </w:r>
      <w:r w:rsidR="001D10EB">
        <w:t xml:space="preserve"> Mää</w:t>
      </w:r>
      <w:r w:rsidR="00E07DD3">
        <w:t>r</w:t>
      </w:r>
      <w:r w:rsidR="001D10EB">
        <w:t xml:space="preserve">ä </w:t>
      </w:r>
      <w:proofErr w:type="gramStart"/>
      <w:r w:rsidR="001D10EB">
        <w:t>30%</w:t>
      </w:r>
      <w:proofErr w:type="gramEnd"/>
      <w:r w:rsidR="001D10EB">
        <w:t xml:space="preserve"> asuntojen määrästä.</w:t>
      </w:r>
    </w:p>
    <w:p w14:paraId="2595F944" w14:textId="77777777" w:rsidR="001D10EB" w:rsidRPr="003472AB" w:rsidRDefault="001D10EB" w:rsidP="001D10EB">
      <w:pPr>
        <w:pStyle w:val="1Esimerkkis"/>
        <w:ind w:left="1287"/>
      </w:pPr>
    </w:p>
    <w:p w14:paraId="67BEC7B6" w14:textId="77777777" w:rsidR="003472AB" w:rsidRPr="003472AB" w:rsidRDefault="003472AB" w:rsidP="008072E9">
      <w:pPr>
        <w:pStyle w:val="1ohje0"/>
      </w:pPr>
      <w:r w:rsidRPr="003472AB">
        <w:t>Ohje</w:t>
      </w:r>
      <w:r w:rsidRPr="003472AB">
        <w:tab/>
        <w:t>Kaikissa kohteissa</w:t>
      </w:r>
    </w:p>
    <w:p w14:paraId="1D007440" w14:textId="77777777" w:rsidR="003472AB" w:rsidRPr="003472AB" w:rsidRDefault="003472AB" w:rsidP="006B74DD">
      <w:pPr>
        <w:pStyle w:val="1Normaali"/>
        <w:numPr>
          <w:ilvl w:val="0"/>
          <w:numId w:val="41"/>
        </w:numPr>
      </w:pPr>
      <w:r w:rsidRPr="003472AB">
        <w:t>Lieden levyinen, kalusteisiin upotettava liesikupu LVI-suunnitelmien mukaan</w:t>
      </w:r>
    </w:p>
    <w:p w14:paraId="35787AA4" w14:textId="15522015" w:rsidR="003472AB" w:rsidRPr="003472AB" w:rsidRDefault="003472AB" w:rsidP="006B74DD">
      <w:pPr>
        <w:pStyle w:val="1Normaali"/>
        <w:numPr>
          <w:ilvl w:val="0"/>
          <w:numId w:val="41"/>
        </w:numPr>
      </w:pPr>
      <w:r w:rsidRPr="003472AB">
        <w:t xml:space="preserve">Jääkaappi-pakastimen ovijako 60/40 väri valkoinen, jääkaapin </w:t>
      </w:r>
      <w:r w:rsidR="00220C3B">
        <w:t>netto</w:t>
      </w:r>
      <w:r w:rsidRPr="003472AB">
        <w:t>tilavuus vähintään 2</w:t>
      </w:r>
      <w:r w:rsidR="00441781">
        <w:t>03</w:t>
      </w:r>
      <w:r w:rsidRPr="003472AB">
        <w:t xml:space="preserve"> l ja pakastimen </w:t>
      </w:r>
      <w:r w:rsidR="00220C3B">
        <w:t>netto</w:t>
      </w:r>
      <w:r w:rsidRPr="003472AB">
        <w:t xml:space="preserve">tilavuus vähintään </w:t>
      </w:r>
      <w:r w:rsidR="00441781">
        <w:t>77</w:t>
      </w:r>
      <w:r w:rsidRPr="003472AB">
        <w:t xml:space="preserve"> l. Kylmäkoneissa automaattisulatus, siirtopyörät ja integroidut kahvat, kätisyyden vaihtomahdollisuus. </w:t>
      </w:r>
      <w:r w:rsidR="00C0056C">
        <w:t>Y</w:t>
      </w:r>
      <w:r w:rsidRPr="003472AB">
        <w:t xml:space="preserve">ksikompressorinen </w:t>
      </w:r>
      <w:proofErr w:type="spellStart"/>
      <w:r w:rsidRPr="003472AB">
        <w:t>nofrost</w:t>
      </w:r>
      <w:proofErr w:type="spellEnd"/>
      <w:r w:rsidRPr="003472AB">
        <w:t>-malli. Siirtopyörät, säätöjalat. Oltava kaluste</w:t>
      </w:r>
      <w:r w:rsidR="00C0056C">
        <w:t>ryhmään</w:t>
      </w:r>
      <w:r w:rsidRPr="003472AB">
        <w:t xml:space="preserve"> sijoitettava (ilmankulku huomioitava). Kylmälaitteiden takuu 24 kk, varaosia oltava saatavilla 5 vuotta.</w:t>
      </w:r>
    </w:p>
    <w:p w14:paraId="6A05B2AD" w14:textId="77777777" w:rsidR="003472AB" w:rsidRPr="003472AB" w:rsidRDefault="003472AB" w:rsidP="006B74DD">
      <w:pPr>
        <w:pStyle w:val="1Normaali"/>
        <w:numPr>
          <w:ilvl w:val="0"/>
          <w:numId w:val="41"/>
        </w:numPr>
      </w:pPr>
      <w:r w:rsidRPr="003472AB">
        <w:t xml:space="preserve">Kylmälaitteiden tulee olla ulkonäöltään samaa sarjaa ja ulkomitoiltaan samat, korkeus vähintään 1850 mm, yläkaapin korkeus kylmäkalusteiden korkeuden mukaan, tuuletusraossa oltava kylmälaitteen värin mukainen koko raon korkuinen ritilä. </w:t>
      </w:r>
    </w:p>
    <w:p w14:paraId="77A49386" w14:textId="1E11F876" w:rsidR="003472AB" w:rsidRPr="00057AB3" w:rsidRDefault="003472AB" w:rsidP="006B74DD">
      <w:pPr>
        <w:pStyle w:val="1Normaali"/>
        <w:numPr>
          <w:ilvl w:val="0"/>
          <w:numId w:val="41"/>
        </w:numPr>
      </w:pPr>
      <w:r w:rsidRPr="00057AB3">
        <w:t xml:space="preserve">Kylmälaitteiden alle asennetaan lattiapinnoitteen päälle muovikaukalo, </w:t>
      </w:r>
      <w:proofErr w:type="gramStart"/>
      <w:r w:rsidRPr="00057AB3">
        <w:t>siten ,</w:t>
      </w:r>
      <w:proofErr w:type="gramEnd"/>
      <w:r w:rsidRPr="00057AB3">
        <w:t xml:space="preserve"> että mahdollinen vuotovesi valuu näkyviin. Ks.</w:t>
      </w:r>
      <w:r w:rsidR="00AC700E">
        <w:t xml:space="preserve"> 132</w:t>
      </w:r>
      <w:r w:rsidRPr="00057AB3">
        <w:t xml:space="preserve"> Veden- ja kosteudeneristykset.</w:t>
      </w:r>
    </w:p>
    <w:p w14:paraId="7FBC8578" w14:textId="77777777" w:rsidR="003472AB" w:rsidRPr="003472AB" w:rsidRDefault="003472AB" w:rsidP="008072E9">
      <w:pPr>
        <w:pStyle w:val="1ohje0"/>
      </w:pPr>
      <w:r w:rsidRPr="003472AB">
        <w:t>Ohje</w:t>
      </w:r>
      <w:r w:rsidRPr="003472AB">
        <w:tab/>
        <w:t>Omistuskohteissa</w:t>
      </w:r>
      <w:r w:rsidR="00057AB3">
        <w:t xml:space="preserve">: </w:t>
      </w:r>
      <w:proofErr w:type="gramStart"/>
      <w:r w:rsidR="00057AB3">
        <w:t>4h</w:t>
      </w:r>
      <w:proofErr w:type="gramEnd"/>
      <w:r w:rsidR="00057AB3">
        <w:t xml:space="preserve"> ja suuremmissa asunnoissa erillinen jääkaappi ja pakastin</w:t>
      </w:r>
    </w:p>
    <w:p w14:paraId="7E594E4B" w14:textId="1CB35D5E" w:rsidR="00057AB3" w:rsidRDefault="003472AB" w:rsidP="006B74DD">
      <w:pPr>
        <w:pStyle w:val="1Normaali"/>
        <w:numPr>
          <w:ilvl w:val="0"/>
          <w:numId w:val="42"/>
        </w:numPr>
      </w:pPr>
      <w:r w:rsidRPr="003472AB">
        <w:t xml:space="preserve">Kylmälaitteiden tulee vähintään olla energialuokkaa </w:t>
      </w:r>
      <w:r w:rsidR="00674875">
        <w:t>E</w:t>
      </w:r>
      <w:r w:rsidRPr="003472AB">
        <w:t xml:space="preserve">. </w:t>
      </w:r>
    </w:p>
    <w:p w14:paraId="431D7D45" w14:textId="77777777" w:rsidR="00057AB3" w:rsidRDefault="00057AB3" w:rsidP="00057AB3">
      <w:pPr>
        <w:pStyle w:val="1Normaali"/>
        <w:ind w:left="1287"/>
      </w:pPr>
    </w:p>
    <w:p w14:paraId="5D5B9ACE" w14:textId="77777777" w:rsidR="003472AB" w:rsidRPr="003472AB" w:rsidRDefault="003472AB" w:rsidP="00057AB3">
      <w:pPr>
        <w:pStyle w:val="1ohje0"/>
      </w:pPr>
      <w:r w:rsidRPr="003472AB">
        <w:t>Ohje</w:t>
      </w:r>
      <w:r w:rsidRPr="003472AB">
        <w:tab/>
        <w:t xml:space="preserve">Heka ja </w:t>
      </w:r>
      <w:proofErr w:type="spellStart"/>
      <w:r w:rsidRPr="003472AB">
        <w:t>Haso</w:t>
      </w:r>
      <w:proofErr w:type="spellEnd"/>
      <w:r w:rsidRPr="003472AB">
        <w:t>-kohteissa</w:t>
      </w:r>
    </w:p>
    <w:p w14:paraId="1E4EA967" w14:textId="0F63430F" w:rsidR="003472AB" w:rsidRDefault="003472AB" w:rsidP="006B74DD">
      <w:pPr>
        <w:pStyle w:val="1Normaali"/>
        <w:numPr>
          <w:ilvl w:val="0"/>
          <w:numId w:val="42"/>
        </w:numPr>
      </w:pPr>
      <w:r w:rsidRPr="003472AB">
        <w:t xml:space="preserve">Kylmälaitteiden tulee vähintään olla energialuokkaa </w:t>
      </w:r>
      <w:r w:rsidR="00674875">
        <w:t>E</w:t>
      </w:r>
      <w:r w:rsidRPr="003472AB">
        <w:t xml:space="preserve">. </w:t>
      </w:r>
    </w:p>
    <w:p w14:paraId="6E105264" w14:textId="77777777" w:rsidR="000D7596" w:rsidRPr="003472AB" w:rsidRDefault="000D7596" w:rsidP="000D7596">
      <w:pPr>
        <w:pStyle w:val="1Normaali"/>
        <w:ind w:left="1287"/>
      </w:pPr>
    </w:p>
    <w:p w14:paraId="4AC5A2B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Löylyhuone</w:t>
      </w:r>
    </w:p>
    <w:p w14:paraId="1B003F91" w14:textId="15BC8616" w:rsidR="003472AB" w:rsidRDefault="003472AB" w:rsidP="003472AB">
      <w:pPr>
        <w:widowControl w:val="0"/>
        <w:suppressAutoHyphens/>
        <w:autoSpaceDE w:val="0"/>
        <w:autoSpaceDN w:val="0"/>
        <w:adjustRightInd w:val="0"/>
        <w:ind w:left="567" w:hanging="1134"/>
        <w:rPr>
          <w:i/>
          <w:color w:val="FF0000"/>
        </w:rPr>
      </w:pPr>
      <w:r w:rsidRPr="003472AB">
        <w:rPr>
          <w:i/>
          <w:color w:val="FF0000"/>
        </w:rPr>
        <w:t>Ohje</w:t>
      </w:r>
      <w:r w:rsidRPr="003472AB">
        <w:rPr>
          <w:i/>
          <w:color w:val="FF0000"/>
        </w:rPr>
        <w:tab/>
      </w:r>
      <w:proofErr w:type="gramStart"/>
      <w:r w:rsidRPr="003472AB">
        <w:rPr>
          <w:i/>
          <w:color w:val="FF0000"/>
        </w:rPr>
        <w:t>Tarkista</w:t>
      </w:r>
      <w:proofErr w:type="gramEnd"/>
      <w:r w:rsidRPr="003472AB">
        <w:rPr>
          <w:i/>
          <w:color w:val="FF0000"/>
        </w:rPr>
        <w:t xml:space="preserve"> että kiukaat </w:t>
      </w:r>
      <w:r w:rsidR="000D7596">
        <w:rPr>
          <w:i/>
          <w:color w:val="FF0000"/>
        </w:rPr>
        <w:t xml:space="preserve">ovat </w:t>
      </w:r>
      <w:r w:rsidRPr="003472AB">
        <w:rPr>
          <w:i/>
          <w:color w:val="FF0000"/>
        </w:rPr>
        <w:t>sähkötyöselityksessä.</w:t>
      </w:r>
    </w:p>
    <w:p w14:paraId="544641EE" w14:textId="599B846F" w:rsidR="000D7596" w:rsidRPr="003472AB" w:rsidRDefault="000D7596" w:rsidP="006B74DD">
      <w:pPr>
        <w:pStyle w:val="1Normaali"/>
        <w:numPr>
          <w:ilvl w:val="0"/>
          <w:numId w:val="42"/>
        </w:numPr>
      </w:pPr>
      <w:r>
        <w:t>kiuas sähkötyöselostuksen mukaan</w:t>
      </w:r>
    </w:p>
    <w:p w14:paraId="7C70B03D" w14:textId="39CFE86C" w:rsidR="000D7596" w:rsidRDefault="000D7596" w:rsidP="003472AB">
      <w:pPr>
        <w:widowControl w:val="0"/>
        <w:suppressAutoHyphens/>
        <w:autoSpaceDE w:val="0"/>
        <w:autoSpaceDN w:val="0"/>
        <w:adjustRightInd w:val="0"/>
        <w:ind w:left="567" w:hanging="1134"/>
        <w:rPr>
          <w:i/>
          <w:color w:val="FF0000"/>
        </w:rPr>
      </w:pPr>
    </w:p>
    <w:p w14:paraId="73936587"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Kuivaushuoneet:</w:t>
      </w:r>
    </w:p>
    <w:p w14:paraId="78AAF3A9" w14:textId="77777777" w:rsidR="003472AB" w:rsidRPr="003472AB" w:rsidRDefault="003472AB" w:rsidP="003472AB">
      <w:pPr>
        <w:widowControl w:val="0"/>
        <w:suppressAutoHyphens/>
        <w:autoSpaceDE w:val="0"/>
        <w:autoSpaceDN w:val="0"/>
        <w:adjustRightInd w:val="0"/>
        <w:ind w:left="567" w:hanging="1134"/>
        <w:rPr>
          <w:i/>
          <w:color w:val="FF0000"/>
        </w:rPr>
      </w:pPr>
      <w:r w:rsidRPr="003472AB">
        <w:rPr>
          <w:i/>
          <w:color w:val="FF0000"/>
        </w:rPr>
        <w:t>Ohje:</w:t>
      </w:r>
      <w:r w:rsidRPr="003472AB">
        <w:rPr>
          <w:i/>
          <w:color w:val="FF0000"/>
        </w:rPr>
        <w:tab/>
        <w:t>Kuivaushuoneen ilmanvaihdon riittävyys varmistettava.</w:t>
      </w:r>
    </w:p>
    <w:p w14:paraId="515291E8" w14:textId="77777777" w:rsidR="003472AB" w:rsidRPr="003472AB" w:rsidRDefault="003472AB" w:rsidP="003472AB">
      <w:pPr>
        <w:widowControl w:val="0"/>
        <w:autoSpaceDE w:val="0"/>
        <w:autoSpaceDN w:val="0"/>
        <w:adjustRightInd w:val="0"/>
        <w:ind w:left="567"/>
        <w:rPr>
          <w:lang w:eastAsia="x-none"/>
        </w:rPr>
      </w:pPr>
    </w:p>
    <w:p w14:paraId="67B44054" w14:textId="77777777" w:rsidR="003472AB" w:rsidRPr="003472AB" w:rsidRDefault="003472AB" w:rsidP="006B74DD">
      <w:pPr>
        <w:pStyle w:val="1Normaali"/>
        <w:numPr>
          <w:ilvl w:val="0"/>
          <w:numId w:val="42"/>
        </w:numPr>
      </w:pPr>
      <w:r w:rsidRPr="003472AB">
        <w:t>Ilmankuivain varustettuna kattopuhaltimella ja erillisellä ohjainkeskuksella, esim. Electrolux Contra 2000 Turbo</w:t>
      </w:r>
    </w:p>
    <w:p w14:paraId="33544277" w14:textId="547A0969" w:rsidR="005C0E00" w:rsidRDefault="003472AB" w:rsidP="00FA6B9A">
      <w:pPr>
        <w:widowControl w:val="0"/>
        <w:autoSpaceDE w:val="0"/>
        <w:autoSpaceDN w:val="0"/>
        <w:adjustRightInd w:val="0"/>
        <w:spacing w:before="100" w:beforeAutospacing="1" w:after="100" w:afterAutospacing="1"/>
        <w:ind w:left="284"/>
        <w:rPr>
          <w:i/>
          <w:color w:val="FF0000"/>
        </w:rPr>
      </w:pPr>
      <w:r w:rsidRPr="003472AB">
        <w:rPr>
          <w:b/>
          <w:lang w:eastAsia="x-none"/>
        </w:rPr>
        <w:t>Kerhotila:</w:t>
      </w:r>
    </w:p>
    <w:p w14:paraId="4A53DD5D" w14:textId="6767DFBD" w:rsidR="00FA6B9A" w:rsidRPr="00D36D89" w:rsidRDefault="00FA6B9A" w:rsidP="006B74DD">
      <w:pPr>
        <w:pStyle w:val="1Normaali"/>
        <w:numPr>
          <w:ilvl w:val="0"/>
          <w:numId w:val="39"/>
        </w:numPr>
        <w:rPr>
          <w:i/>
          <w:color w:val="2E74B5" w:themeColor="accent1" w:themeShade="BF"/>
        </w:rPr>
      </w:pPr>
      <w:r w:rsidRPr="00D36D89">
        <w:rPr>
          <w:i/>
          <w:color w:val="2E74B5" w:themeColor="accent1" w:themeShade="BF"/>
        </w:rPr>
        <w:t xml:space="preserve">Lieden levyinen, </w:t>
      </w:r>
      <w:r w:rsidR="00D36D89" w:rsidRPr="00D36D89">
        <w:rPr>
          <w:i/>
          <w:color w:val="2E74B5" w:themeColor="accent1" w:themeShade="BF"/>
        </w:rPr>
        <w:t>tilan ilmanvaihtojärjestelmään sopiva liesikupu</w:t>
      </w:r>
      <w:r w:rsidR="00D36D89" w:rsidRPr="00D36D89">
        <w:rPr>
          <w:rFonts w:cs="Arial"/>
          <w:color w:val="000000"/>
          <w:sz w:val="22"/>
          <w:szCs w:val="22"/>
        </w:rPr>
        <w:t xml:space="preserve"> </w:t>
      </w:r>
      <w:r w:rsidR="00D36D89" w:rsidRPr="00D36D89">
        <w:rPr>
          <w:i/>
          <w:color w:val="2E74B5" w:themeColor="accent1" w:themeShade="BF"/>
        </w:rPr>
        <w:t>LVI-suunnitelmien mukaan</w:t>
      </w:r>
    </w:p>
    <w:p w14:paraId="74BAE6BB" w14:textId="657EF5A9" w:rsidR="005C0E00" w:rsidRDefault="005C0E00" w:rsidP="006B74DD">
      <w:pPr>
        <w:pStyle w:val="1Esimerkkis"/>
        <w:numPr>
          <w:ilvl w:val="0"/>
          <w:numId w:val="39"/>
        </w:numPr>
      </w:pPr>
      <w:r>
        <w:t>Induktiol</w:t>
      </w:r>
      <w:r w:rsidRPr="003472AB">
        <w:t xml:space="preserve">iesi, 4 </w:t>
      </w:r>
      <w:r>
        <w:t>keitto</w:t>
      </w:r>
      <w:r w:rsidRPr="003472AB">
        <w:t>aluetta</w:t>
      </w:r>
      <w:r>
        <w:t>,</w:t>
      </w:r>
      <w:r w:rsidRPr="003472AB">
        <w:t xml:space="preserve"> leveys 500/600 mm, valkoinen, vetolaatikko. Energialuokka A. Laitteen pintalämpötilat eivät saa ylittää sähköliesille Suomessa asetettuja vaatimuksia (SFS 4941). Korkeussäädettävä </w:t>
      </w:r>
      <w:proofErr w:type="gramStart"/>
      <w:r w:rsidRPr="003472AB">
        <w:t>850-910</w:t>
      </w:r>
      <w:proofErr w:type="gramEnd"/>
      <w:r w:rsidRPr="003472AB">
        <w:t xml:space="preserve"> mm. Varusteina: lapsilukollinen kaksilasinen uuninluukku, siirtopyörät, kaatumisenesto sekä sokkelinsäätö / putkivaraus. Lieden takuu 24 kk, varaosia oltava saatavilla 5 vuotta.</w:t>
      </w:r>
    </w:p>
    <w:p w14:paraId="6E1279AF" w14:textId="7A2FC80F" w:rsidR="005C0E00" w:rsidRDefault="005C0E00" w:rsidP="006B74DD">
      <w:pPr>
        <w:pStyle w:val="1Esimerkkis"/>
        <w:numPr>
          <w:ilvl w:val="0"/>
          <w:numId w:val="39"/>
        </w:numPr>
      </w:pPr>
      <w:r w:rsidRPr="003472AB">
        <w:t xml:space="preserve">Astianpesukone, väri valkoinen, </w:t>
      </w:r>
      <w:proofErr w:type="spellStart"/>
      <w:r w:rsidRPr="003472AB">
        <w:t>aquastop</w:t>
      </w:r>
      <w:proofErr w:type="spellEnd"/>
      <w:r w:rsidRPr="003472AB">
        <w:t xml:space="preserve"> tai vastaava järjestelmä. 600mm: äänitaso ≤48dB (</w:t>
      </w:r>
      <w:proofErr w:type="spellStart"/>
      <w:r w:rsidRPr="003472AB">
        <w:t>re</w:t>
      </w:r>
      <w:proofErr w:type="spellEnd"/>
      <w:r w:rsidRPr="003472AB">
        <w:t xml:space="preserve"> 1 </w:t>
      </w:r>
      <w:proofErr w:type="spellStart"/>
      <w:r w:rsidRPr="003472AB">
        <w:t>pw</w:t>
      </w:r>
      <w:proofErr w:type="spellEnd"/>
      <w:r w:rsidRPr="003472AB">
        <w:t>), 450mm: äänitaso ≤51dB (</w:t>
      </w:r>
      <w:proofErr w:type="spellStart"/>
      <w:r w:rsidRPr="003472AB">
        <w:t>re</w:t>
      </w:r>
      <w:proofErr w:type="spellEnd"/>
      <w:r w:rsidRPr="003472AB">
        <w:t xml:space="preserve"> 1 </w:t>
      </w:r>
      <w:proofErr w:type="spellStart"/>
      <w:r w:rsidRPr="004A3B3C">
        <w:t>pw</w:t>
      </w:r>
      <w:proofErr w:type="spellEnd"/>
      <w:proofErr w:type="gramStart"/>
      <w:r w:rsidRPr="004A3B3C">
        <w:t>),.</w:t>
      </w:r>
      <w:proofErr w:type="gramEnd"/>
      <w:r w:rsidRPr="004A3B3C">
        <w:t xml:space="preserve"> Energialuokka </w:t>
      </w:r>
      <w:r w:rsidR="001173B3" w:rsidRPr="004A3B3C">
        <w:t>E</w:t>
      </w:r>
      <w:r w:rsidRPr="004A3B3C">
        <w:t>, kuivaus</w:t>
      </w:r>
      <w:r w:rsidR="001173B3" w:rsidRPr="004A3B3C">
        <w:t>teholuokka</w:t>
      </w:r>
      <w:r w:rsidRPr="004A3B3C">
        <w:t xml:space="preserve"> </w:t>
      </w:r>
      <w:proofErr w:type="gramStart"/>
      <w:r w:rsidRPr="004A3B3C">
        <w:t>A .</w:t>
      </w:r>
      <w:proofErr w:type="gramEnd"/>
      <w:r w:rsidRPr="004A3B3C">
        <w:t xml:space="preserve"> Astianpesukoneen mukana tuleva höyrysuoja</w:t>
      </w:r>
      <w:r w:rsidRPr="003472AB">
        <w:t xml:space="preserve"> asennetaan työtason alapuolelle. </w:t>
      </w:r>
    </w:p>
    <w:p w14:paraId="07DD73D6" w14:textId="77777777" w:rsidR="00FA6B9A" w:rsidRPr="00FA6B9A" w:rsidRDefault="00FA6B9A" w:rsidP="006B74DD">
      <w:pPr>
        <w:pStyle w:val="1Normaali"/>
        <w:numPr>
          <w:ilvl w:val="0"/>
          <w:numId w:val="39"/>
        </w:numPr>
        <w:rPr>
          <w:i/>
          <w:color w:val="0070C0"/>
          <w:szCs w:val="22"/>
        </w:rPr>
      </w:pPr>
      <w:r w:rsidRPr="00FA6B9A">
        <w:rPr>
          <w:i/>
          <w:color w:val="0070C0"/>
          <w:szCs w:val="22"/>
        </w:rPr>
        <w:t xml:space="preserve">Jääkaappi-pakastimen ovijako 60/40 väri valkoinen, jääkaapin nettotilavuus vähintään 203 l ja pakastimen nettotilavuus vähintään 77 l. Kylmäkoneissa automaattisulatus, siirtopyörät ja integroidut kahvat, kätisyyden vaihtomahdollisuus. Yksikompressorinen </w:t>
      </w:r>
      <w:proofErr w:type="spellStart"/>
      <w:r w:rsidRPr="00FA6B9A">
        <w:rPr>
          <w:i/>
          <w:color w:val="0070C0"/>
          <w:szCs w:val="22"/>
        </w:rPr>
        <w:t>nofrost</w:t>
      </w:r>
      <w:proofErr w:type="spellEnd"/>
      <w:r w:rsidRPr="00FA6B9A">
        <w:rPr>
          <w:i/>
          <w:color w:val="0070C0"/>
          <w:szCs w:val="22"/>
        </w:rPr>
        <w:t>-malli. Siirtopyörät, säätöjalat. Oltava kalusteryhmään sijoitettava (ilmankulku huomioitava). Kylmälaitteiden takuu 24 kk, varaosia oltava saatavilla 5 vuotta.</w:t>
      </w:r>
    </w:p>
    <w:p w14:paraId="161AE914" w14:textId="77777777" w:rsidR="00FA6B9A" w:rsidRPr="005C0E00" w:rsidRDefault="00FA6B9A" w:rsidP="00FA6B9A">
      <w:pPr>
        <w:pStyle w:val="1Esimerkkis"/>
        <w:ind w:left="1287"/>
      </w:pPr>
    </w:p>
    <w:p w14:paraId="1A84EF91" w14:textId="77777777" w:rsidR="005C0E00" w:rsidRPr="003472AB" w:rsidRDefault="005C0E00" w:rsidP="005C0E00">
      <w:pPr>
        <w:pStyle w:val="1Normaali"/>
        <w:ind w:left="1287"/>
      </w:pPr>
    </w:p>
    <w:p w14:paraId="75A5F6DE"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Liiketila:</w:t>
      </w:r>
    </w:p>
    <w:p w14:paraId="7AFCA22C" w14:textId="77777777" w:rsidR="003472AB" w:rsidRPr="003472AB" w:rsidRDefault="003472AB" w:rsidP="006B74DD">
      <w:pPr>
        <w:pStyle w:val="1Normaali"/>
        <w:numPr>
          <w:ilvl w:val="0"/>
          <w:numId w:val="42"/>
        </w:numPr>
      </w:pPr>
      <w:r w:rsidRPr="003472AB">
        <w:t xml:space="preserve">Minikeittiö esim. </w:t>
      </w:r>
      <w:proofErr w:type="spellStart"/>
      <w:r w:rsidRPr="003472AB">
        <w:t>Franke</w:t>
      </w:r>
      <w:proofErr w:type="spellEnd"/>
      <w:r w:rsidRPr="003472AB">
        <w:t xml:space="preserve"> 361 005</w:t>
      </w:r>
    </w:p>
    <w:p w14:paraId="48E6782E" w14:textId="77777777" w:rsidR="003472AB" w:rsidRPr="003472AB" w:rsidRDefault="003472AB" w:rsidP="006B74DD">
      <w:pPr>
        <w:pStyle w:val="Otsikko4"/>
      </w:pPr>
      <w:bookmarkStart w:id="474" w:name="_Toc471378972"/>
      <w:bookmarkStart w:id="475" w:name="_Toc490638799"/>
      <w:bookmarkStart w:id="476" w:name="_Toc137721424"/>
      <w:r w:rsidRPr="003472AB">
        <w:t>Tilaopasteet</w:t>
      </w:r>
      <w:bookmarkEnd w:id="474"/>
      <w:bookmarkEnd w:id="475"/>
      <w:bookmarkEnd w:id="476"/>
    </w:p>
    <w:p w14:paraId="4C9D62D6" w14:textId="77777777" w:rsidR="003472AB" w:rsidRPr="003472AB" w:rsidRDefault="003472AB" w:rsidP="008072E9">
      <w:pPr>
        <w:pStyle w:val="1Esimerkkis"/>
      </w:pPr>
      <w:r w:rsidRPr="003472AB">
        <w:t>Ei ole.</w:t>
      </w:r>
    </w:p>
    <w:p w14:paraId="4CE59BAF" w14:textId="77777777" w:rsidR="003472AB" w:rsidRPr="003472AB" w:rsidRDefault="003472AB" w:rsidP="008072E9">
      <w:pPr>
        <w:pStyle w:val="1Esimerkkis"/>
      </w:pPr>
      <w:r w:rsidRPr="003472AB">
        <w:t>Autohallien ja liiketilojen poistumistieopasteet määräysten mukaisesti.</w:t>
      </w:r>
    </w:p>
    <w:p w14:paraId="1F9270A7"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Autohalli</w:t>
      </w:r>
    </w:p>
    <w:p w14:paraId="57FE5827" w14:textId="77777777" w:rsidR="00CC4874" w:rsidRPr="00CC4874" w:rsidRDefault="003472AB" w:rsidP="006B74DD">
      <w:pPr>
        <w:pStyle w:val="1Normaali"/>
        <w:numPr>
          <w:ilvl w:val="0"/>
          <w:numId w:val="42"/>
        </w:numPr>
      </w:pPr>
      <w:r w:rsidRPr="001D10EB">
        <w:rPr>
          <w:i/>
          <w:color w:val="0070C0"/>
          <w:szCs w:val="22"/>
        </w:rPr>
        <w:t>Autopaikkanumerot merkitään lämmityspistorasioiden kanteen</w:t>
      </w:r>
      <w:r w:rsidR="001D10EB" w:rsidRPr="001D10EB">
        <w:rPr>
          <w:i/>
          <w:color w:val="0070C0"/>
          <w:szCs w:val="22"/>
        </w:rPr>
        <w:t xml:space="preserve"> / mikäli pistorasioita ei ole seinään tai erillisellä kyltillä</w:t>
      </w:r>
      <w:r w:rsidRPr="001D10EB">
        <w:rPr>
          <w:i/>
          <w:color w:val="0070C0"/>
          <w:szCs w:val="22"/>
        </w:rPr>
        <w:t xml:space="preserve">. </w:t>
      </w:r>
    </w:p>
    <w:p w14:paraId="4FF8759B" w14:textId="23574AF7" w:rsidR="003472AB" w:rsidRDefault="003472AB" w:rsidP="006B74DD">
      <w:pPr>
        <w:pStyle w:val="1Normaali"/>
        <w:numPr>
          <w:ilvl w:val="0"/>
          <w:numId w:val="42"/>
        </w:numPr>
      </w:pPr>
      <w:r w:rsidRPr="001D10EB">
        <w:rPr>
          <w:i/>
          <w:color w:val="0070C0"/>
          <w:szCs w:val="22"/>
        </w:rPr>
        <w:t>LE-paikkojen tunnukset merkitään</w:t>
      </w:r>
      <w:r w:rsidRPr="003472AB">
        <w:t xml:space="preserve"> </w:t>
      </w:r>
      <w:r w:rsidRPr="003472AB">
        <w:rPr>
          <w:color w:val="0070C0"/>
        </w:rPr>
        <w:t>seinälle megagrafiikkamaalauksena näkyvästi</w:t>
      </w:r>
      <w:r w:rsidRPr="003472AB">
        <w:t>.</w:t>
      </w:r>
    </w:p>
    <w:p w14:paraId="13AB11E1" w14:textId="77777777" w:rsidR="00CC4874" w:rsidRDefault="00CC4874" w:rsidP="006B74DD">
      <w:pPr>
        <w:pStyle w:val="1Normaali"/>
        <w:numPr>
          <w:ilvl w:val="0"/>
          <w:numId w:val="42"/>
        </w:numPr>
      </w:pPr>
      <w:r>
        <w:rPr>
          <w:i/>
          <w:color w:val="0070C0"/>
          <w:szCs w:val="22"/>
        </w:rPr>
        <w:t>sähköautopaikat merkitään tunnuksilla</w:t>
      </w:r>
      <w:r w:rsidRPr="00CC4874">
        <w:t>.</w:t>
      </w:r>
      <w:r>
        <w:t xml:space="preserve"> </w:t>
      </w:r>
    </w:p>
    <w:p w14:paraId="66E3AA70" w14:textId="7D6518EE" w:rsidR="00CC4874" w:rsidRPr="00CC4874" w:rsidRDefault="00CC4874" w:rsidP="006B74DD">
      <w:pPr>
        <w:pStyle w:val="1Normaali"/>
        <w:numPr>
          <w:ilvl w:val="0"/>
          <w:numId w:val="42"/>
        </w:numPr>
        <w:rPr>
          <w:i/>
          <w:color w:val="0070C0"/>
          <w:szCs w:val="22"/>
        </w:rPr>
      </w:pPr>
      <w:r w:rsidRPr="00CC4874">
        <w:rPr>
          <w:i/>
          <w:color w:val="0070C0"/>
          <w:szCs w:val="22"/>
        </w:rPr>
        <w:t>Halleissa, joissa paikat ovat nimeämättö</w:t>
      </w:r>
      <w:r>
        <w:rPr>
          <w:i/>
          <w:color w:val="0070C0"/>
          <w:szCs w:val="22"/>
        </w:rPr>
        <w:t>miä, sähköautopaikkojen kohdalle kyltti, jolla paikan käyttö rajoitetaan vain sähköautoille tai ladattaville hybrideille</w:t>
      </w:r>
    </w:p>
    <w:p w14:paraId="09C4AB54" w14:textId="77777777" w:rsidR="003472AB" w:rsidRPr="003472AB" w:rsidRDefault="003472AB" w:rsidP="006B74DD">
      <w:pPr>
        <w:pStyle w:val="1Normaali"/>
        <w:numPr>
          <w:ilvl w:val="0"/>
          <w:numId w:val="42"/>
        </w:numPr>
      </w:pPr>
      <w:r w:rsidRPr="003472AB">
        <w:t>Porrashuoneiden sisäänkäynnit merkitään selkeästi havaittavilla kirjaintunnuksilla.</w:t>
      </w:r>
    </w:p>
    <w:p w14:paraId="58ED7E32" w14:textId="77777777" w:rsidR="003472AB" w:rsidRPr="003472AB" w:rsidRDefault="003472AB" w:rsidP="006B74DD">
      <w:pPr>
        <w:pStyle w:val="1Normaali"/>
        <w:numPr>
          <w:ilvl w:val="0"/>
          <w:numId w:val="42"/>
        </w:numPr>
      </w:pPr>
      <w:r w:rsidRPr="003472AB">
        <w:t>Normaalipaikkoja matalammat paikat varustetaan huomioteippauksin.</w:t>
      </w:r>
    </w:p>
    <w:p w14:paraId="2A0F2559" w14:textId="77777777" w:rsidR="003472AB" w:rsidRPr="003472AB" w:rsidRDefault="003472AB" w:rsidP="006B74DD">
      <w:pPr>
        <w:pStyle w:val="Otsikko4"/>
      </w:pPr>
      <w:bookmarkStart w:id="477" w:name="_Toc243728742"/>
      <w:bookmarkStart w:id="478" w:name="_Toc471378973"/>
      <w:bookmarkStart w:id="479" w:name="_Toc490638800"/>
      <w:bookmarkStart w:id="480" w:name="_Toc137721425"/>
      <w:r w:rsidRPr="003472AB">
        <w:t>Erityiset tilavarusteet</w:t>
      </w:r>
      <w:bookmarkEnd w:id="477"/>
      <w:bookmarkEnd w:id="478"/>
      <w:bookmarkEnd w:id="479"/>
      <w:bookmarkEnd w:id="480"/>
    </w:p>
    <w:p w14:paraId="2218915D" w14:textId="2C6E6CDE" w:rsidR="003472AB" w:rsidRDefault="003472AB" w:rsidP="003472AB">
      <w:pPr>
        <w:widowControl w:val="0"/>
        <w:autoSpaceDE w:val="0"/>
        <w:autoSpaceDN w:val="0"/>
        <w:adjustRightInd w:val="0"/>
        <w:spacing w:before="100" w:beforeAutospacing="1" w:after="100" w:afterAutospacing="1"/>
        <w:ind w:left="284"/>
        <w:rPr>
          <w:b/>
          <w:lang w:eastAsia="x-none"/>
        </w:rPr>
      </w:pPr>
      <w:bookmarkStart w:id="481" w:name="_Toc243728743"/>
      <w:r w:rsidRPr="003472AB">
        <w:rPr>
          <w:b/>
          <w:lang w:eastAsia="x-none"/>
        </w:rPr>
        <w:t>Päiväkodin kalusteet, varusteet ja laitteet</w:t>
      </w:r>
    </w:p>
    <w:p w14:paraId="238D61F2" w14:textId="77777777" w:rsidR="00185641" w:rsidRDefault="003472AB" w:rsidP="008072E9">
      <w:pPr>
        <w:pStyle w:val="1ohje0"/>
      </w:pPr>
      <w:r w:rsidRPr="003472AB">
        <w:t>Ohje:</w:t>
      </w:r>
      <w:r w:rsidRPr="003472AB">
        <w:tab/>
        <w:t>Katso LPK-suunnitteluohjeet. Sosiaaliviraston kanssa on tarkistettava päiväkodin kalusteet, varusteet ja laitteet. Päiväkodin lasten pesuhuoneiden ja pukuhuoneiden peilien tulee olla särkymätöntä lasi</w:t>
      </w:r>
    </w:p>
    <w:p w14:paraId="01F34D7F" w14:textId="77777777" w:rsidR="003472AB" w:rsidRPr="003472AB" w:rsidRDefault="003472AB" w:rsidP="00B005A1">
      <w:pPr>
        <w:pStyle w:val="1ohje0"/>
        <w:rPr>
          <w:lang w:eastAsia="x-none"/>
        </w:rPr>
      </w:pPr>
    </w:p>
    <w:p w14:paraId="6DF0A6AC" w14:textId="77777777" w:rsidR="003472AB" w:rsidRPr="003472AB" w:rsidRDefault="003472AB" w:rsidP="003472AB">
      <w:pPr>
        <w:widowControl w:val="0"/>
        <w:autoSpaceDE w:val="0"/>
        <w:autoSpaceDN w:val="0"/>
        <w:adjustRightInd w:val="0"/>
        <w:ind w:left="567"/>
        <w:rPr>
          <w:lang w:eastAsia="x-none"/>
        </w:rPr>
      </w:pPr>
      <w:r w:rsidRPr="003472AB">
        <w:rPr>
          <w:lang w:eastAsia="x-none"/>
        </w:rPr>
        <w:t>Päiväkodin kalusteet, varusteet ja laitteet on esitetty erillisissä kalusteluetteloissa ja -piirustuksissa.</w:t>
      </w:r>
    </w:p>
    <w:p w14:paraId="443714C4" w14:textId="66F0C741" w:rsidR="003472AB" w:rsidRPr="003472AB" w:rsidRDefault="003472AB" w:rsidP="006B74DD">
      <w:pPr>
        <w:pStyle w:val="Otsikko3"/>
      </w:pPr>
      <w:bookmarkStart w:id="482" w:name="_Toc471378974"/>
      <w:bookmarkStart w:id="483" w:name="_Toc490638801"/>
      <w:bookmarkStart w:id="484" w:name="_Toc137721426"/>
      <w:r w:rsidRPr="003472AB">
        <w:t>Muut tilaosat</w:t>
      </w:r>
      <w:bookmarkEnd w:id="481"/>
      <w:bookmarkEnd w:id="482"/>
      <w:bookmarkEnd w:id="483"/>
      <w:bookmarkEnd w:id="484"/>
    </w:p>
    <w:p w14:paraId="10246C90" w14:textId="2B5BB070" w:rsidR="003472AB" w:rsidRPr="003472AB" w:rsidRDefault="003472AB" w:rsidP="006B74DD">
      <w:pPr>
        <w:pStyle w:val="Otsikko4"/>
      </w:pPr>
      <w:bookmarkStart w:id="485" w:name="_Toc243728744"/>
      <w:bookmarkStart w:id="486" w:name="_Toc471378975"/>
      <w:bookmarkStart w:id="487" w:name="_Toc490638802"/>
      <w:bookmarkStart w:id="488" w:name="_Toc137721427"/>
      <w:r w:rsidRPr="003472AB">
        <w:t>Hoitotasot ja kulkurakenteet</w:t>
      </w:r>
      <w:bookmarkEnd w:id="485"/>
      <w:bookmarkEnd w:id="486"/>
      <w:bookmarkEnd w:id="487"/>
      <w:bookmarkEnd w:id="488"/>
    </w:p>
    <w:p w14:paraId="60657D1E"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307DD991"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67105834" w14:textId="77777777" w:rsidR="003472AB" w:rsidRPr="003472AB" w:rsidRDefault="003472AB" w:rsidP="008072E9">
      <w:pPr>
        <w:pStyle w:val="1ohje0"/>
      </w:pPr>
      <w:r w:rsidRPr="003472AB">
        <w:t>Ohje</w:t>
      </w:r>
      <w:r w:rsidRPr="003472AB">
        <w:tab/>
        <w:t>Ulkotikkaat, katso kohta 1141 talovarusteet. Vesikaton kulkurakenteet, katso kohta 1264 Vesikattovarusteet</w:t>
      </w:r>
    </w:p>
    <w:p w14:paraId="7914BC7F" w14:textId="77777777" w:rsidR="003472AB" w:rsidRPr="003472AB" w:rsidRDefault="003472AB" w:rsidP="008072E9">
      <w:pPr>
        <w:pStyle w:val="1ohje0"/>
      </w:pPr>
    </w:p>
    <w:p w14:paraId="2B904CC6" w14:textId="77777777" w:rsidR="003472AB" w:rsidRPr="003472AB" w:rsidRDefault="008072E9" w:rsidP="008072E9">
      <w:pPr>
        <w:pStyle w:val="1ohje0"/>
      </w:pPr>
      <w:r>
        <w:tab/>
      </w:r>
      <w:r w:rsidR="003472AB" w:rsidRPr="003472AB">
        <w:t>Esim. ullakkotilojen kulkusillat.</w:t>
      </w:r>
    </w:p>
    <w:p w14:paraId="59DE0C7D" w14:textId="77777777" w:rsidR="003472AB" w:rsidRPr="003472AB" w:rsidRDefault="003472AB" w:rsidP="008072E9">
      <w:pPr>
        <w:pStyle w:val="1Esimerkkis"/>
      </w:pPr>
      <w:r w:rsidRPr="003472AB">
        <w:t>Kylmään ullakkotilaan rakennetaan puurakenteiset hoitosillat kulkuyhteyksiksi kaikille huollettaville laitteille, oville, luukuille ja puhdistusluukuille.</w:t>
      </w:r>
    </w:p>
    <w:p w14:paraId="3691F8F8" w14:textId="77777777" w:rsidR="003472AB" w:rsidRPr="003472AB" w:rsidRDefault="003472AB" w:rsidP="003472AB">
      <w:pPr>
        <w:widowControl w:val="0"/>
        <w:autoSpaceDE w:val="0"/>
        <w:autoSpaceDN w:val="0"/>
        <w:adjustRightInd w:val="0"/>
        <w:ind w:left="567"/>
        <w:rPr>
          <w:color w:val="0070C0"/>
        </w:rPr>
      </w:pPr>
    </w:p>
    <w:p w14:paraId="1909089B" w14:textId="77777777" w:rsidR="003472AB" w:rsidRPr="003472AB" w:rsidRDefault="003472AB" w:rsidP="006B74DD">
      <w:pPr>
        <w:pStyle w:val="Otsikko4"/>
      </w:pPr>
      <w:bookmarkStart w:id="489" w:name="_Toc243728745"/>
      <w:bookmarkStart w:id="490" w:name="_Toc471378976"/>
      <w:bookmarkStart w:id="491" w:name="_Toc490638803"/>
      <w:bookmarkStart w:id="492" w:name="_Toc137721428"/>
      <w:r w:rsidRPr="003472AB">
        <w:t>Tulisijat ja tulihormit</w:t>
      </w:r>
      <w:bookmarkEnd w:id="489"/>
      <w:bookmarkEnd w:id="490"/>
      <w:bookmarkEnd w:id="491"/>
      <w:bookmarkEnd w:id="492"/>
    </w:p>
    <w:p w14:paraId="0A9BD2DE"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16F536BD"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5841AAF4" w14:textId="77777777" w:rsidR="003472AB" w:rsidRPr="003472AB" w:rsidRDefault="003472AB" w:rsidP="003472AB">
      <w:pPr>
        <w:widowControl w:val="0"/>
        <w:autoSpaceDE w:val="0"/>
        <w:autoSpaceDN w:val="0"/>
        <w:adjustRightInd w:val="0"/>
        <w:ind w:left="567"/>
        <w:rPr>
          <w:i/>
          <w:color w:val="0070C0"/>
          <w:lang w:eastAsia="x-none"/>
        </w:rPr>
      </w:pPr>
    </w:p>
    <w:p w14:paraId="6A48389E" w14:textId="77777777" w:rsidR="003472AB" w:rsidRPr="003472AB" w:rsidRDefault="003472AB" w:rsidP="008072E9">
      <w:pPr>
        <w:pStyle w:val="1Esimerkkis"/>
      </w:pPr>
      <w:r w:rsidRPr="003472AB">
        <w:t>Ei ole</w:t>
      </w:r>
    </w:p>
    <w:p w14:paraId="6FB0E767" w14:textId="77777777" w:rsidR="003472AB" w:rsidRPr="003472AB" w:rsidRDefault="003472AB" w:rsidP="006B74DD">
      <w:pPr>
        <w:pStyle w:val="Otsikko4"/>
      </w:pPr>
      <w:bookmarkStart w:id="493" w:name="_Toc243728746"/>
      <w:bookmarkStart w:id="494" w:name="_Toc471378977"/>
      <w:bookmarkStart w:id="495" w:name="_Toc490638804"/>
      <w:bookmarkStart w:id="496" w:name="_Toc137721429"/>
      <w:r w:rsidRPr="003472AB">
        <w:lastRenderedPageBreak/>
        <w:t>Muut erityiset tilaosat</w:t>
      </w:r>
      <w:bookmarkEnd w:id="493"/>
      <w:bookmarkEnd w:id="494"/>
      <w:bookmarkEnd w:id="495"/>
      <w:bookmarkEnd w:id="496"/>
    </w:p>
    <w:p w14:paraId="70AA4ABC" w14:textId="77777777" w:rsidR="003472AB" w:rsidRPr="003472AB" w:rsidRDefault="003472AB" w:rsidP="008072E9">
      <w:pPr>
        <w:pStyle w:val="1Esimerkkis"/>
      </w:pPr>
      <w:r w:rsidRPr="003472AB">
        <w:t>Ei ole.</w:t>
      </w:r>
    </w:p>
    <w:p w14:paraId="5001F2ED" w14:textId="77777777" w:rsidR="003472AB" w:rsidRPr="003472AB" w:rsidRDefault="003472AB" w:rsidP="008072E9">
      <w:pPr>
        <w:pStyle w:val="1Esimerkkis"/>
      </w:pPr>
    </w:p>
    <w:p w14:paraId="75D145D6" w14:textId="77777777" w:rsidR="003472AB" w:rsidRPr="003472AB" w:rsidRDefault="003472AB" w:rsidP="008072E9">
      <w:pPr>
        <w:pStyle w:val="1Esimerkkis"/>
      </w:pPr>
      <w:r w:rsidRPr="003472AB">
        <w:t>Tai</w:t>
      </w:r>
    </w:p>
    <w:p w14:paraId="7871177A" w14:textId="77777777" w:rsidR="003472AB" w:rsidRPr="003472AB" w:rsidRDefault="003472AB" w:rsidP="008072E9">
      <w:pPr>
        <w:pStyle w:val="1Esimerkkis"/>
      </w:pPr>
    </w:p>
    <w:p w14:paraId="259EA386" w14:textId="77777777" w:rsidR="003472AB" w:rsidRPr="00580F18" w:rsidRDefault="003472AB" w:rsidP="00580F18">
      <w:pPr>
        <w:pStyle w:val="1Esimerkkis"/>
      </w:pPr>
      <w:r w:rsidRPr="003472AB">
        <w:t>Vaurioitumiselle herkät putkinousut suojataan kiinteillä kuumasinkityillä terässuojauksilla suunnitelmien mukaan.</w:t>
      </w:r>
    </w:p>
    <w:p w14:paraId="51F41D6D" w14:textId="77777777" w:rsidR="003472AB" w:rsidRPr="003472AB" w:rsidRDefault="003472AB" w:rsidP="006B74DD">
      <w:pPr>
        <w:pStyle w:val="Otsikko3"/>
      </w:pPr>
      <w:bookmarkStart w:id="497" w:name="_Toc243728747"/>
      <w:bookmarkStart w:id="498" w:name="_Toc471378978"/>
      <w:bookmarkStart w:id="499" w:name="_Toc490638805"/>
      <w:bookmarkStart w:id="500" w:name="_Toc137721430"/>
      <w:r w:rsidRPr="003472AB">
        <w:t>Tilaelementit</w:t>
      </w:r>
      <w:bookmarkEnd w:id="497"/>
      <w:bookmarkEnd w:id="498"/>
      <w:bookmarkEnd w:id="499"/>
      <w:bookmarkEnd w:id="500"/>
      <w:r w:rsidRPr="003472AB">
        <w:t xml:space="preserve"> </w:t>
      </w:r>
    </w:p>
    <w:p w14:paraId="1D19BEF5" w14:textId="77777777" w:rsidR="003472AB" w:rsidRPr="003472AB" w:rsidRDefault="003472AB" w:rsidP="003472AB">
      <w:pPr>
        <w:widowControl w:val="0"/>
        <w:autoSpaceDE w:val="0"/>
        <w:autoSpaceDN w:val="0"/>
        <w:adjustRightInd w:val="0"/>
        <w:ind w:left="567"/>
        <w:rPr>
          <w:i/>
          <w:iCs/>
          <w:lang w:eastAsia="x-none"/>
        </w:rPr>
      </w:pPr>
      <w:r w:rsidRPr="003472AB">
        <w:rPr>
          <w:lang w:eastAsia="x-none"/>
        </w:rPr>
        <w:t>Viiteasiakirjat:</w:t>
      </w:r>
    </w:p>
    <w:p w14:paraId="7FBF871B"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71AF094C" w14:textId="77777777" w:rsidR="003472AB" w:rsidRPr="003472AB" w:rsidRDefault="003472AB" w:rsidP="008072E9">
      <w:pPr>
        <w:pStyle w:val="1ohje0"/>
      </w:pPr>
      <w:r w:rsidRPr="003472AB">
        <w:t>Ohje:</w:t>
      </w:r>
      <w:r w:rsidRPr="003472AB">
        <w:tab/>
        <w:t>Märkätilaelementtejä ei käytetä.</w:t>
      </w:r>
    </w:p>
    <w:p w14:paraId="6304976D" w14:textId="77777777" w:rsidR="003472AB" w:rsidRPr="003472AB" w:rsidRDefault="003472AB" w:rsidP="006B74DD">
      <w:pPr>
        <w:pStyle w:val="Otsikko4"/>
      </w:pPr>
      <w:bookmarkStart w:id="501" w:name="_Toc243728748"/>
      <w:bookmarkStart w:id="502" w:name="_Toc471378979"/>
      <w:bookmarkStart w:id="503" w:name="_Toc490638806"/>
      <w:bookmarkStart w:id="504" w:name="_Toc137721431"/>
      <w:r w:rsidRPr="003472AB">
        <w:t>Kylpyhuone-elementit</w:t>
      </w:r>
      <w:bookmarkEnd w:id="501"/>
      <w:bookmarkEnd w:id="502"/>
      <w:bookmarkEnd w:id="503"/>
      <w:bookmarkEnd w:id="504"/>
    </w:p>
    <w:p w14:paraId="42322350" w14:textId="77777777" w:rsidR="003472AB" w:rsidRPr="003472AB" w:rsidRDefault="003472AB" w:rsidP="008072E9">
      <w:pPr>
        <w:pStyle w:val="1Esimerkkis"/>
      </w:pPr>
      <w:r w:rsidRPr="003472AB">
        <w:t>Ei ole</w:t>
      </w:r>
    </w:p>
    <w:p w14:paraId="1881916D" w14:textId="77777777" w:rsidR="003472AB" w:rsidRPr="003472AB" w:rsidRDefault="003472AB" w:rsidP="006B74DD">
      <w:pPr>
        <w:pStyle w:val="Otsikko4"/>
      </w:pPr>
      <w:bookmarkStart w:id="505" w:name="_Toc243728749"/>
      <w:bookmarkStart w:id="506" w:name="_Toc471378980"/>
      <w:bookmarkStart w:id="507" w:name="_Toc490638807"/>
      <w:bookmarkStart w:id="508" w:name="_Toc137721432"/>
      <w:r w:rsidRPr="003472AB">
        <w:t>Kylmähuone-elementit</w:t>
      </w:r>
      <w:bookmarkEnd w:id="505"/>
      <w:bookmarkEnd w:id="506"/>
      <w:bookmarkEnd w:id="507"/>
      <w:bookmarkEnd w:id="508"/>
    </w:p>
    <w:p w14:paraId="3DB4C283" w14:textId="77777777" w:rsidR="003472AB" w:rsidRPr="003472AB" w:rsidRDefault="003472AB" w:rsidP="008072E9">
      <w:pPr>
        <w:pStyle w:val="1Esimerkkis"/>
      </w:pPr>
      <w:r w:rsidRPr="003472AB">
        <w:t>Ei ole</w:t>
      </w:r>
    </w:p>
    <w:p w14:paraId="5A96F31B" w14:textId="77777777" w:rsidR="003472AB" w:rsidRPr="003472AB" w:rsidRDefault="003472AB" w:rsidP="006B74DD">
      <w:pPr>
        <w:pStyle w:val="Otsikko4"/>
      </w:pPr>
      <w:bookmarkStart w:id="509" w:name="_Toc243728750"/>
      <w:bookmarkStart w:id="510" w:name="_Toc471378981"/>
      <w:bookmarkStart w:id="511" w:name="_Toc490638808"/>
      <w:bookmarkStart w:id="512" w:name="_Toc137721433"/>
      <w:r w:rsidRPr="003472AB">
        <w:t>Saunaelementit</w:t>
      </w:r>
      <w:bookmarkEnd w:id="509"/>
      <w:bookmarkEnd w:id="510"/>
      <w:bookmarkEnd w:id="511"/>
      <w:bookmarkEnd w:id="512"/>
    </w:p>
    <w:p w14:paraId="6BF932A4" w14:textId="77777777" w:rsidR="003472AB" w:rsidRPr="003472AB" w:rsidRDefault="003472AB" w:rsidP="008072E9">
      <w:pPr>
        <w:pStyle w:val="1Esimerkkis"/>
      </w:pPr>
      <w:r w:rsidRPr="003472AB">
        <w:t>Ei ole</w:t>
      </w:r>
    </w:p>
    <w:p w14:paraId="5218A3A1" w14:textId="77777777" w:rsidR="003472AB" w:rsidRPr="003472AB" w:rsidRDefault="003472AB" w:rsidP="006B74DD">
      <w:pPr>
        <w:pStyle w:val="Otsikko4"/>
      </w:pPr>
      <w:bookmarkStart w:id="513" w:name="_Toc243728751"/>
      <w:bookmarkStart w:id="514" w:name="_Toc471378982"/>
      <w:bookmarkStart w:id="515" w:name="_Toc490638809"/>
      <w:bookmarkStart w:id="516" w:name="_Toc137721434"/>
      <w:r w:rsidRPr="003472AB">
        <w:t>Talotekniikan tilaelementit</w:t>
      </w:r>
      <w:bookmarkEnd w:id="513"/>
      <w:bookmarkEnd w:id="514"/>
      <w:bookmarkEnd w:id="515"/>
      <w:bookmarkEnd w:id="516"/>
    </w:p>
    <w:p w14:paraId="164A409E" w14:textId="77777777" w:rsidR="003472AB" w:rsidRPr="003472AB" w:rsidRDefault="003472AB" w:rsidP="008072E9">
      <w:pPr>
        <w:pStyle w:val="1ohje0"/>
      </w:pPr>
      <w:r w:rsidRPr="003472AB">
        <w:t>Ohje:</w:t>
      </w:r>
      <w:r w:rsidRPr="003472AB">
        <w:tab/>
        <w:t>Hissikonehuoneet tässä. Hissikonehuoneet ovat esim. teräsrakenteisia asennusvalmiita elementtejä. Suunnittelijan tulee yhdessä urakoitsijan kanssa varmistaa elementin liittymät muihin rakenteisiin sekä kulkuteiden viranomaismääräysten toteutumisen. Kaiteet, tikkaat, askelmat ja jakoseinät tulee selvittää.</w:t>
      </w:r>
    </w:p>
    <w:p w14:paraId="399D9ACE" w14:textId="77777777" w:rsidR="003472AB" w:rsidRPr="003472AB" w:rsidRDefault="003472AB" w:rsidP="006B74DD">
      <w:pPr>
        <w:pStyle w:val="Otsikko4"/>
      </w:pPr>
      <w:bookmarkStart w:id="517" w:name="_Toc243728752"/>
      <w:bookmarkStart w:id="518" w:name="_Toc471378983"/>
      <w:bookmarkStart w:id="519" w:name="_Toc490638810"/>
      <w:bookmarkStart w:id="520" w:name="_Toc137721435"/>
      <w:r w:rsidRPr="003472AB">
        <w:t>Hormielementit</w:t>
      </w:r>
      <w:bookmarkEnd w:id="517"/>
      <w:bookmarkEnd w:id="518"/>
      <w:bookmarkEnd w:id="519"/>
      <w:bookmarkEnd w:id="520"/>
    </w:p>
    <w:p w14:paraId="6E48AD85"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7535BB9A"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RunkoRYL</w:t>
      </w:r>
      <w:proofErr w:type="spellEnd"/>
      <w:r w:rsidRPr="003472AB">
        <w:rPr>
          <w:i/>
          <w:iCs/>
          <w:lang w:eastAsia="x-none"/>
        </w:rPr>
        <w:t xml:space="preserve"> 2010 </w:t>
      </w:r>
    </w:p>
    <w:p w14:paraId="296AFF8E"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08DAA0C3" w14:textId="77777777" w:rsidR="003472AB" w:rsidRPr="003472AB" w:rsidRDefault="003472AB" w:rsidP="003472AB">
      <w:pPr>
        <w:widowControl w:val="0"/>
        <w:autoSpaceDE w:val="0"/>
        <w:autoSpaceDN w:val="0"/>
        <w:adjustRightInd w:val="0"/>
        <w:ind w:left="567"/>
        <w:rPr>
          <w:lang w:eastAsia="x-none"/>
        </w:rPr>
      </w:pPr>
    </w:p>
    <w:p w14:paraId="465618D4" w14:textId="77777777" w:rsidR="003472AB" w:rsidRPr="003472AB" w:rsidRDefault="003472AB" w:rsidP="008072E9">
      <w:pPr>
        <w:pStyle w:val="1ohje0"/>
      </w:pPr>
      <w:r w:rsidRPr="003472AB">
        <w:t>Ohje:</w:t>
      </w:r>
      <w:r w:rsidRPr="003472AB">
        <w:tab/>
        <w:t>Tarkista: hormielementtien sijainti osana osastoivaa seinärakennetta sallitaan porrashuoneen vastaisen seinän kohdalla, ei muualla.</w:t>
      </w:r>
    </w:p>
    <w:p w14:paraId="70035B7F" w14:textId="77777777" w:rsidR="003472AB" w:rsidRPr="003472AB" w:rsidRDefault="003472AB" w:rsidP="008072E9">
      <w:pPr>
        <w:pStyle w:val="1ohje0"/>
        <w:rPr>
          <w:lang w:eastAsia="x-none"/>
        </w:rPr>
      </w:pPr>
    </w:p>
    <w:p w14:paraId="4BDA1936" w14:textId="77777777" w:rsidR="003472AB" w:rsidRPr="003472AB" w:rsidRDefault="003472AB" w:rsidP="008072E9">
      <w:pPr>
        <w:pStyle w:val="1ohje0"/>
      </w:pPr>
      <w:r w:rsidRPr="003472AB">
        <w:t>Ohje:</w:t>
      </w:r>
      <w:r w:rsidRPr="003472AB">
        <w:tab/>
        <w:t xml:space="preserve">Tarkista että paloluokat </w:t>
      </w:r>
      <w:proofErr w:type="gramStart"/>
      <w:r w:rsidRPr="003472AB">
        <w:t>on</w:t>
      </w:r>
      <w:proofErr w:type="gramEnd"/>
      <w:r w:rsidRPr="003472AB">
        <w:t xml:space="preserve"> IV-suunnitelmissa.</w:t>
      </w:r>
    </w:p>
    <w:p w14:paraId="0906130C" w14:textId="77777777" w:rsidR="003472AB" w:rsidRPr="003472AB" w:rsidRDefault="003472AB" w:rsidP="003472AB">
      <w:pPr>
        <w:widowControl w:val="0"/>
        <w:autoSpaceDE w:val="0"/>
        <w:autoSpaceDN w:val="0"/>
        <w:adjustRightInd w:val="0"/>
        <w:ind w:left="567"/>
        <w:rPr>
          <w:lang w:eastAsia="x-none"/>
        </w:rPr>
      </w:pPr>
      <w:r w:rsidRPr="003472AB">
        <w:rPr>
          <w:lang w:eastAsia="x-none"/>
        </w:rPr>
        <w:t>Ilmanvaihtohormit ja hormiverhouksien paloluokat LVI-suunnitelman mukaan.</w:t>
      </w:r>
    </w:p>
    <w:p w14:paraId="49157273" w14:textId="77777777" w:rsidR="003472AB" w:rsidRPr="003472AB" w:rsidRDefault="003472AB" w:rsidP="003472AB">
      <w:pPr>
        <w:widowControl w:val="0"/>
        <w:autoSpaceDE w:val="0"/>
        <w:autoSpaceDN w:val="0"/>
        <w:adjustRightInd w:val="0"/>
        <w:ind w:left="567"/>
        <w:rPr>
          <w:lang w:eastAsia="x-none"/>
        </w:rPr>
      </w:pPr>
    </w:p>
    <w:p w14:paraId="56D47D5E" w14:textId="77777777" w:rsidR="003472AB" w:rsidRPr="003472AB" w:rsidRDefault="003472AB" w:rsidP="003472AB">
      <w:pPr>
        <w:widowControl w:val="0"/>
        <w:autoSpaceDE w:val="0"/>
        <w:autoSpaceDN w:val="0"/>
        <w:adjustRightInd w:val="0"/>
        <w:ind w:left="567"/>
        <w:rPr>
          <w:lang w:eastAsia="x-none"/>
        </w:rPr>
      </w:pPr>
      <w:r w:rsidRPr="003472AB">
        <w:rPr>
          <w:lang w:eastAsia="x-none"/>
        </w:rPr>
        <w:t>Ylä-, ala- ja välipohjien palo- ja äänikatko hormien kohdalla sekä hormien lävistykset tehdään rakennesuunnitelmien mukaan. Alapohjan läpimenot tehdään kaasutiiviiksi.</w:t>
      </w:r>
    </w:p>
    <w:p w14:paraId="30DA65F4" w14:textId="77777777" w:rsidR="003472AB" w:rsidRPr="003472AB" w:rsidRDefault="003472AB" w:rsidP="003472AB">
      <w:pPr>
        <w:widowControl w:val="0"/>
        <w:autoSpaceDE w:val="0"/>
        <w:autoSpaceDN w:val="0"/>
        <w:adjustRightInd w:val="0"/>
        <w:ind w:left="567"/>
        <w:rPr>
          <w:lang w:eastAsia="x-none"/>
        </w:rPr>
      </w:pPr>
    </w:p>
    <w:p w14:paraId="4585FD35" w14:textId="77777777" w:rsidR="003472AB" w:rsidRPr="003472AB" w:rsidRDefault="003472AB" w:rsidP="003472AB">
      <w:pPr>
        <w:widowControl w:val="0"/>
        <w:autoSpaceDE w:val="0"/>
        <w:autoSpaceDN w:val="0"/>
        <w:adjustRightInd w:val="0"/>
        <w:ind w:left="567"/>
        <w:rPr>
          <w:lang w:eastAsia="x-none"/>
        </w:rPr>
      </w:pPr>
      <w:r w:rsidRPr="003472AB">
        <w:rPr>
          <w:lang w:eastAsia="x-none"/>
        </w:rPr>
        <w:t>Hormit tulee tehdä siten, että paineelliset putket ovat vaihdettavissa. Hormit on varustettava ilmanvaihtosuunnitelmien mukaisilla lukollisilla tarkastusluukuilla, ks. 1318.1 Huolto- ja tarkastusluukut.</w:t>
      </w:r>
    </w:p>
    <w:p w14:paraId="404FC39A" w14:textId="77777777" w:rsidR="003472AB" w:rsidRPr="003472AB" w:rsidRDefault="003472AB" w:rsidP="003472AB">
      <w:pPr>
        <w:widowControl w:val="0"/>
        <w:autoSpaceDE w:val="0"/>
        <w:autoSpaceDN w:val="0"/>
        <w:adjustRightInd w:val="0"/>
        <w:ind w:left="567"/>
        <w:rPr>
          <w:lang w:eastAsia="x-none"/>
        </w:rPr>
      </w:pPr>
    </w:p>
    <w:p w14:paraId="4F0FD39F" w14:textId="77777777" w:rsidR="003472AB" w:rsidRPr="003472AB" w:rsidRDefault="003472AB" w:rsidP="003472AB">
      <w:pPr>
        <w:widowControl w:val="0"/>
        <w:autoSpaceDE w:val="0"/>
        <w:autoSpaceDN w:val="0"/>
        <w:adjustRightInd w:val="0"/>
        <w:ind w:left="567"/>
        <w:rPr>
          <w:lang w:eastAsia="x-none"/>
        </w:rPr>
      </w:pPr>
      <w:r w:rsidRPr="003472AB">
        <w:rPr>
          <w:lang w:eastAsia="x-none"/>
        </w:rPr>
        <w:t>Hormivalmistaja tarkastaa, että hormien tarkastus- ja puhdistusluukut sijoitetaan sellaisiin kohtiin, että ne eivät jää seinä- tms. rakenteiden alle.</w:t>
      </w:r>
    </w:p>
    <w:p w14:paraId="2D364B16" w14:textId="77777777" w:rsidR="003472AB" w:rsidRPr="003472AB" w:rsidRDefault="003472AB" w:rsidP="003472AB">
      <w:pPr>
        <w:widowControl w:val="0"/>
        <w:autoSpaceDE w:val="0"/>
        <w:autoSpaceDN w:val="0"/>
        <w:adjustRightInd w:val="0"/>
        <w:ind w:left="567"/>
        <w:rPr>
          <w:lang w:eastAsia="x-none"/>
        </w:rPr>
      </w:pPr>
    </w:p>
    <w:p w14:paraId="16EB5A0B" w14:textId="77777777" w:rsidR="003472AB" w:rsidRPr="003472AB" w:rsidRDefault="003472AB" w:rsidP="003472AB">
      <w:pPr>
        <w:widowControl w:val="0"/>
        <w:autoSpaceDE w:val="0"/>
        <w:autoSpaceDN w:val="0"/>
        <w:adjustRightInd w:val="0"/>
        <w:spacing w:before="100" w:beforeAutospacing="1" w:after="100" w:afterAutospacing="1"/>
        <w:ind w:left="284"/>
        <w:rPr>
          <w:b/>
          <w:bCs/>
          <w:lang w:eastAsia="x-none"/>
        </w:rPr>
      </w:pPr>
      <w:r w:rsidRPr="003472AB">
        <w:rPr>
          <w:b/>
          <w:lang w:eastAsia="x-none"/>
        </w:rPr>
        <w:lastRenderedPageBreak/>
        <w:t>Betoniset nousuhormit</w:t>
      </w:r>
    </w:p>
    <w:p w14:paraId="5DEA23AC" w14:textId="77777777" w:rsidR="003472AB" w:rsidRPr="003472AB" w:rsidRDefault="003472AB" w:rsidP="003472AB">
      <w:pPr>
        <w:widowControl w:val="0"/>
        <w:autoSpaceDE w:val="0"/>
        <w:autoSpaceDN w:val="0"/>
        <w:adjustRightInd w:val="0"/>
        <w:ind w:left="567"/>
        <w:rPr>
          <w:lang w:eastAsia="x-none"/>
        </w:rPr>
      </w:pPr>
      <w:r w:rsidRPr="003472AB">
        <w:rPr>
          <w:lang w:eastAsia="x-none"/>
        </w:rPr>
        <w:t xml:space="preserve">Nousuhormit ovat betonisia elementtihormeja. </w:t>
      </w:r>
      <w:r w:rsidRPr="008072E9">
        <w:rPr>
          <w:rStyle w:val="1EsimerkkisChar"/>
        </w:rPr>
        <w:t xml:space="preserve">Osa hormeista sijaitsee osana osastoivaa seinärakennetta. </w:t>
      </w:r>
      <w:r w:rsidRPr="003472AB">
        <w:rPr>
          <w:lang w:eastAsia="x-none"/>
        </w:rPr>
        <w:t>Koteloinnit käsitellään ympäristöään vastaavasti.</w:t>
      </w:r>
    </w:p>
    <w:p w14:paraId="7A6768DA" w14:textId="77777777" w:rsidR="003472AB" w:rsidRPr="003472AB" w:rsidRDefault="003472AB" w:rsidP="003472AB">
      <w:pPr>
        <w:widowControl w:val="0"/>
        <w:autoSpaceDE w:val="0"/>
        <w:autoSpaceDN w:val="0"/>
        <w:adjustRightInd w:val="0"/>
        <w:ind w:left="567"/>
        <w:rPr>
          <w:lang w:eastAsia="x-none"/>
        </w:rPr>
      </w:pPr>
    </w:p>
    <w:p w14:paraId="6C2E7E8F" w14:textId="77777777" w:rsidR="003472AB" w:rsidRPr="003472AB" w:rsidRDefault="003472AB" w:rsidP="003472AB">
      <w:pPr>
        <w:widowControl w:val="0"/>
        <w:autoSpaceDE w:val="0"/>
        <w:autoSpaceDN w:val="0"/>
        <w:adjustRightInd w:val="0"/>
        <w:ind w:left="567"/>
        <w:rPr>
          <w:lang w:eastAsia="x-none"/>
        </w:rPr>
      </w:pPr>
      <w:r w:rsidRPr="003472AB">
        <w:rPr>
          <w:lang w:eastAsia="x-none"/>
        </w:rPr>
        <w:t>Hormirakenteessa on huomioitava hormiin tehtävät ulkopuoliset kiinnitykset esim. porrashuoneovien, vesikalusteasennusten yms. osalta.</w:t>
      </w:r>
    </w:p>
    <w:p w14:paraId="4EBA2E75" w14:textId="77777777" w:rsidR="003472AB" w:rsidRPr="003472AB" w:rsidRDefault="003472AB" w:rsidP="003472AB">
      <w:pPr>
        <w:widowControl w:val="0"/>
        <w:autoSpaceDE w:val="0"/>
        <w:autoSpaceDN w:val="0"/>
        <w:adjustRightInd w:val="0"/>
        <w:ind w:left="567"/>
        <w:rPr>
          <w:lang w:eastAsia="x-none"/>
        </w:rPr>
      </w:pPr>
    </w:p>
    <w:p w14:paraId="579517BE" w14:textId="77777777" w:rsidR="003472AB" w:rsidRDefault="003472AB" w:rsidP="003472AB">
      <w:pPr>
        <w:widowControl w:val="0"/>
        <w:autoSpaceDE w:val="0"/>
        <w:autoSpaceDN w:val="0"/>
        <w:adjustRightInd w:val="0"/>
        <w:ind w:left="567"/>
        <w:rPr>
          <w:lang w:eastAsia="x-none"/>
        </w:rPr>
      </w:pPr>
      <w:r w:rsidRPr="003472AB">
        <w:rPr>
          <w:lang w:eastAsia="x-none"/>
        </w:rPr>
        <w:t>Betonissa hormielementeissä olevien putkien ja kanavien avoimet päät varustetaan tulpilla kuljetuksen ja asennuksen ajaksi niin, että putket ja kanavat pysyvät puhtaina.</w:t>
      </w:r>
    </w:p>
    <w:p w14:paraId="0DBCBAAE" w14:textId="77777777" w:rsidR="00B005A1" w:rsidRPr="003472AB" w:rsidRDefault="00B005A1" w:rsidP="003472AB">
      <w:pPr>
        <w:widowControl w:val="0"/>
        <w:autoSpaceDE w:val="0"/>
        <w:autoSpaceDN w:val="0"/>
        <w:adjustRightInd w:val="0"/>
        <w:ind w:left="567"/>
        <w:rPr>
          <w:lang w:eastAsia="x-none"/>
        </w:rPr>
      </w:pPr>
    </w:p>
    <w:p w14:paraId="1C5252D8" w14:textId="77777777" w:rsidR="003472AB" w:rsidRPr="003472AB" w:rsidRDefault="003472AB" w:rsidP="003472AB">
      <w:pPr>
        <w:widowControl w:val="0"/>
        <w:autoSpaceDE w:val="0"/>
        <w:autoSpaceDN w:val="0"/>
        <w:adjustRightInd w:val="0"/>
        <w:spacing w:before="100" w:beforeAutospacing="1" w:after="100" w:afterAutospacing="1"/>
        <w:ind w:left="284"/>
        <w:rPr>
          <w:b/>
          <w:lang w:eastAsia="x-none"/>
        </w:rPr>
      </w:pPr>
      <w:r w:rsidRPr="003472AB">
        <w:rPr>
          <w:b/>
          <w:lang w:eastAsia="x-none"/>
        </w:rPr>
        <w:t>Metalliset hormit ja piiput</w:t>
      </w:r>
    </w:p>
    <w:p w14:paraId="1D40F3B3" w14:textId="77777777" w:rsidR="003472AB" w:rsidRPr="003472AB" w:rsidRDefault="003472AB" w:rsidP="008072E9">
      <w:pPr>
        <w:pStyle w:val="1Esimerkkis"/>
      </w:pPr>
      <w:r w:rsidRPr="003472AB">
        <w:t>Ei ole</w:t>
      </w:r>
    </w:p>
    <w:p w14:paraId="5FD1DB97" w14:textId="77777777" w:rsidR="003472AB" w:rsidRPr="003472AB" w:rsidRDefault="003472AB" w:rsidP="003472AB">
      <w:pPr>
        <w:widowControl w:val="0"/>
        <w:autoSpaceDE w:val="0"/>
        <w:autoSpaceDN w:val="0"/>
        <w:adjustRightInd w:val="0"/>
        <w:ind w:left="567"/>
        <w:rPr>
          <w:lang w:eastAsia="x-none"/>
        </w:rPr>
      </w:pPr>
    </w:p>
    <w:p w14:paraId="10E2073A" w14:textId="77777777" w:rsidR="003472AB" w:rsidRPr="003472AB" w:rsidRDefault="003472AB" w:rsidP="006B74DD">
      <w:pPr>
        <w:pStyle w:val="Otsikko4"/>
      </w:pPr>
      <w:bookmarkStart w:id="521" w:name="_Toc243728753"/>
      <w:bookmarkStart w:id="522" w:name="_Toc471378984"/>
      <w:bookmarkStart w:id="523" w:name="_Toc490638811"/>
      <w:bookmarkStart w:id="524" w:name="_Toc137721436"/>
      <w:r w:rsidRPr="003472AB">
        <w:t>Erityiset tilaelementit</w:t>
      </w:r>
      <w:bookmarkEnd w:id="521"/>
      <w:bookmarkEnd w:id="522"/>
      <w:bookmarkEnd w:id="523"/>
      <w:bookmarkEnd w:id="524"/>
    </w:p>
    <w:p w14:paraId="4A3BE79A" w14:textId="77777777" w:rsidR="003472AB" w:rsidRPr="003472AB" w:rsidRDefault="003472AB" w:rsidP="008072E9">
      <w:pPr>
        <w:pStyle w:val="1Esimerkkis"/>
      </w:pPr>
      <w:r w:rsidRPr="003472AB">
        <w:t>Ei ole</w:t>
      </w:r>
    </w:p>
    <w:p w14:paraId="7730ED3D" w14:textId="77777777" w:rsidR="003472AB" w:rsidRPr="00930D1A" w:rsidRDefault="003472AB" w:rsidP="006B74DD">
      <w:pPr>
        <w:pStyle w:val="Otsikko1"/>
      </w:pPr>
      <w:r w:rsidRPr="003472AB">
        <w:br w:type="page"/>
      </w:r>
      <w:bookmarkStart w:id="525" w:name="_Toc243728754"/>
      <w:bookmarkStart w:id="526" w:name="_Toc490638812"/>
      <w:bookmarkStart w:id="527" w:name="_Toc137721437"/>
      <w:r w:rsidRPr="00930D1A">
        <w:lastRenderedPageBreak/>
        <w:t>Tekniikkaosat</w:t>
      </w:r>
      <w:bookmarkEnd w:id="525"/>
      <w:bookmarkEnd w:id="526"/>
      <w:bookmarkEnd w:id="527"/>
    </w:p>
    <w:p w14:paraId="3B498FB8" w14:textId="77777777" w:rsidR="0083558A" w:rsidRPr="003472AB" w:rsidRDefault="0083558A" w:rsidP="0083558A">
      <w:pPr>
        <w:pStyle w:val="Otsikko2"/>
      </w:pPr>
      <w:bookmarkStart w:id="528" w:name="_Toc243728755"/>
      <w:bookmarkStart w:id="529" w:name="_Toc471378985"/>
      <w:bookmarkStart w:id="530" w:name="_Toc490638813"/>
      <w:bookmarkStart w:id="531" w:name="_Toc137721438"/>
      <w:bookmarkStart w:id="532" w:name="_Toc243728756"/>
      <w:bookmarkStart w:id="533" w:name="_Toc471378986"/>
      <w:bookmarkStart w:id="534" w:name="_Toc490638814"/>
      <w:r w:rsidRPr="003472AB">
        <w:t>Putkiosat</w:t>
      </w:r>
      <w:bookmarkEnd w:id="528"/>
      <w:bookmarkEnd w:id="529"/>
      <w:bookmarkEnd w:id="530"/>
      <w:bookmarkEnd w:id="531"/>
    </w:p>
    <w:p w14:paraId="1C23FB6B" w14:textId="744967A5" w:rsidR="0083558A" w:rsidRDefault="0083558A" w:rsidP="0083558A">
      <w:pPr>
        <w:widowControl w:val="0"/>
        <w:autoSpaceDE w:val="0"/>
        <w:autoSpaceDN w:val="0"/>
        <w:adjustRightInd w:val="0"/>
        <w:ind w:left="567"/>
        <w:rPr>
          <w:lang w:eastAsia="x-none"/>
        </w:rPr>
      </w:pPr>
      <w:r w:rsidRPr="003472AB">
        <w:rPr>
          <w:lang w:eastAsia="x-none"/>
        </w:rPr>
        <w:t>Katso LVI</w:t>
      </w:r>
      <w:r>
        <w:rPr>
          <w:lang w:eastAsia="x-none"/>
        </w:rPr>
        <w:t>A</w:t>
      </w:r>
      <w:r w:rsidRPr="003472AB">
        <w:rPr>
          <w:lang w:eastAsia="x-none"/>
        </w:rPr>
        <w:t>-työselostus.</w:t>
      </w:r>
    </w:p>
    <w:p w14:paraId="718DE6C0" w14:textId="15F8FC5B" w:rsidR="003472AB" w:rsidRPr="003472AB" w:rsidRDefault="003472AB" w:rsidP="006B74DD">
      <w:pPr>
        <w:pStyle w:val="Otsikko2"/>
      </w:pPr>
      <w:bookmarkStart w:id="535" w:name="_Toc137721439"/>
      <w:r w:rsidRPr="003472AB">
        <w:t>Ilmanvaihto-osat</w:t>
      </w:r>
      <w:bookmarkEnd w:id="532"/>
      <w:bookmarkEnd w:id="533"/>
      <w:bookmarkEnd w:id="534"/>
      <w:bookmarkEnd w:id="535"/>
    </w:p>
    <w:p w14:paraId="6BDA3F6B" w14:textId="07863D01" w:rsidR="003472AB" w:rsidRPr="003472AB" w:rsidRDefault="003472AB" w:rsidP="003472AB">
      <w:pPr>
        <w:widowControl w:val="0"/>
        <w:autoSpaceDE w:val="0"/>
        <w:autoSpaceDN w:val="0"/>
        <w:adjustRightInd w:val="0"/>
        <w:ind w:left="567"/>
        <w:rPr>
          <w:lang w:eastAsia="x-none"/>
        </w:rPr>
      </w:pPr>
      <w:r w:rsidRPr="003472AB">
        <w:rPr>
          <w:lang w:eastAsia="x-none"/>
        </w:rPr>
        <w:t>Katso LVI</w:t>
      </w:r>
      <w:r w:rsidR="00AC700E">
        <w:rPr>
          <w:lang w:eastAsia="x-none"/>
        </w:rPr>
        <w:t>A</w:t>
      </w:r>
      <w:r w:rsidRPr="003472AB">
        <w:rPr>
          <w:lang w:eastAsia="x-none"/>
        </w:rPr>
        <w:t>-työselostus.</w:t>
      </w:r>
    </w:p>
    <w:p w14:paraId="2EBFECD3" w14:textId="77777777" w:rsidR="003472AB" w:rsidRPr="003472AB" w:rsidRDefault="003472AB" w:rsidP="006B74DD">
      <w:pPr>
        <w:pStyle w:val="Otsikko2"/>
      </w:pPr>
      <w:bookmarkStart w:id="536" w:name="_Toc243728757"/>
      <w:bookmarkStart w:id="537" w:name="_Toc471378987"/>
      <w:bookmarkStart w:id="538" w:name="_Toc490638815"/>
      <w:bookmarkStart w:id="539" w:name="_Toc137721440"/>
      <w:r w:rsidRPr="003472AB">
        <w:t>Sähköosat</w:t>
      </w:r>
      <w:bookmarkEnd w:id="536"/>
      <w:bookmarkEnd w:id="537"/>
      <w:bookmarkEnd w:id="538"/>
      <w:bookmarkEnd w:id="539"/>
    </w:p>
    <w:p w14:paraId="13ED255C"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sähkötyöselostus.</w:t>
      </w:r>
    </w:p>
    <w:p w14:paraId="0BBEF193" w14:textId="77777777" w:rsidR="003472AB" w:rsidRPr="003472AB" w:rsidRDefault="003472AB" w:rsidP="006B74DD">
      <w:pPr>
        <w:pStyle w:val="Otsikko2"/>
      </w:pPr>
      <w:bookmarkStart w:id="540" w:name="_Toc243728758"/>
      <w:bookmarkStart w:id="541" w:name="_Toc471378988"/>
      <w:bookmarkStart w:id="542" w:name="_Toc490638816"/>
      <w:bookmarkStart w:id="543" w:name="_Toc137721441"/>
      <w:r w:rsidRPr="003472AB">
        <w:t>Tiedonsiirto-osat</w:t>
      </w:r>
      <w:bookmarkEnd w:id="540"/>
      <w:bookmarkEnd w:id="541"/>
      <w:bookmarkEnd w:id="542"/>
      <w:bookmarkEnd w:id="543"/>
    </w:p>
    <w:p w14:paraId="37463BE4" w14:textId="77777777" w:rsidR="003472AB" w:rsidRPr="003472AB" w:rsidRDefault="003472AB" w:rsidP="003472AB">
      <w:pPr>
        <w:widowControl w:val="0"/>
        <w:autoSpaceDE w:val="0"/>
        <w:autoSpaceDN w:val="0"/>
        <w:adjustRightInd w:val="0"/>
        <w:ind w:left="567"/>
        <w:rPr>
          <w:lang w:eastAsia="x-none"/>
        </w:rPr>
      </w:pPr>
      <w:r w:rsidRPr="003472AB">
        <w:rPr>
          <w:lang w:eastAsia="x-none"/>
        </w:rPr>
        <w:t>Katso sähkötyöselostus.</w:t>
      </w:r>
    </w:p>
    <w:p w14:paraId="1C74691B" w14:textId="77777777" w:rsidR="003472AB" w:rsidRPr="003472AB" w:rsidRDefault="003472AB" w:rsidP="006B74DD">
      <w:pPr>
        <w:pStyle w:val="Otsikko2"/>
      </w:pPr>
      <w:bookmarkStart w:id="544" w:name="_Toc243728759"/>
      <w:bookmarkStart w:id="545" w:name="_Toc471378989"/>
      <w:bookmarkStart w:id="546" w:name="_Toc490638817"/>
      <w:bookmarkStart w:id="547" w:name="_Toc137721442"/>
      <w:r w:rsidRPr="003472AB">
        <w:t>Laiteosat</w:t>
      </w:r>
      <w:bookmarkEnd w:id="544"/>
      <w:bookmarkEnd w:id="545"/>
      <w:bookmarkEnd w:id="546"/>
      <w:bookmarkEnd w:id="547"/>
    </w:p>
    <w:p w14:paraId="38F0EB07" w14:textId="6E428C8A" w:rsidR="003472AB" w:rsidRPr="003472AB" w:rsidRDefault="003472AB" w:rsidP="006B74DD">
      <w:pPr>
        <w:pStyle w:val="Otsikko3"/>
      </w:pPr>
      <w:bookmarkStart w:id="548" w:name="_Toc243728760"/>
      <w:bookmarkStart w:id="549" w:name="_Toc471378990"/>
      <w:bookmarkStart w:id="550" w:name="_Toc490638818"/>
      <w:bookmarkStart w:id="551" w:name="_Toc137721443"/>
      <w:r w:rsidRPr="003472AB">
        <w:t>Siirtolaitteet</w:t>
      </w:r>
      <w:bookmarkEnd w:id="548"/>
      <w:bookmarkEnd w:id="549"/>
      <w:bookmarkEnd w:id="550"/>
      <w:bookmarkEnd w:id="551"/>
    </w:p>
    <w:p w14:paraId="0D754A8E" w14:textId="28090AB8" w:rsidR="003472AB" w:rsidRPr="003472AB" w:rsidRDefault="003472AB" w:rsidP="006B74DD">
      <w:pPr>
        <w:pStyle w:val="Otsikko4"/>
      </w:pPr>
      <w:bookmarkStart w:id="552" w:name="_Toc243728761"/>
      <w:bookmarkStart w:id="553" w:name="_Toc471378991"/>
      <w:bookmarkStart w:id="554" w:name="_Toc490638819"/>
      <w:bookmarkStart w:id="555" w:name="_Toc137721444"/>
      <w:r w:rsidRPr="003472AB">
        <w:t>Hissit</w:t>
      </w:r>
      <w:bookmarkEnd w:id="552"/>
      <w:bookmarkEnd w:id="553"/>
      <w:bookmarkEnd w:id="554"/>
      <w:bookmarkEnd w:id="555"/>
    </w:p>
    <w:p w14:paraId="67B9E959" w14:textId="77777777" w:rsidR="00F60FF2" w:rsidRPr="003472AB" w:rsidRDefault="00F60FF2" w:rsidP="00F60FF2">
      <w:pPr>
        <w:widowControl w:val="0"/>
        <w:autoSpaceDE w:val="0"/>
        <w:autoSpaceDN w:val="0"/>
        <w:adjustRightInd w:val="0"/>
        <w:ind w:left="567"/>
        <w:rPr>
          <w:lang w:eastAsia="x-none"/>
        </w:rPr>
      </w:pPr>
      <w:r w:rsidRPr="003472AB">
        <w:rPr>
          <w:lang w:eastAsia="x-none"/>
        </w:rPr>
        <w:t>Viiteasiakirjat:</w:t>
      </w:r>
    </w:p>
    <w:p w14:paraId="6239EB46" w14:textId="77777777" w:rsidR="00F60FF2" w:rsidRDefault="00F60FF2" w:rsidP="00F60FF2">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6303C481" w14:textId="77777777" w:rsidR="00357370" w:rsidRDefault="00357370" w:rsidP="00F60FF2">
      <w:pPr>
        <w:widowControl w:val="0"/>
        <w:autoSpaceDE w:val="0"/>
        <w:autoSpaceDN w:val="0"/>
        <w:adjustRightInd w:val="0"/>
        <w:ind w:left="567"/>
        <w:rPr>
          <w:i/>
          <w:iCs/>
          <w:lang w:eastAsia="x-none"/>
        </w:rPr>
      </w:pPr>
    </w:p>
    <w:p w14:paraId="22966E2B" w14:textId="364A09D5" w:rsidR="00F60FF2" w:rsidRDefault="00357370" w:rsidP="003472AB">
      <w:pPr>
        <w:widowControl w:val="0"/>
        <w:autoSpaceDE w:val="0"/>
        <w:autoSpaceDN w:val="0"/>
        <w:adjustRightInd w:val="0"/>
        <w:ind w:left="567"/>
        <w:rPr>
          <w:lang w:eastAsia="x-none"/>
        </w:rPr>
      </w:pPr>
      <w:r>
        <w:rPr>
          <w:iCs/>
          <w:lang w:eastAsia="x-none"/>
        </w:rPr>
        <w:t xml:space="preserve">Hissi ja hissikuilu erillisen </w:t>
      </w:r>
      <w:r w:rsidR="005B59AD">
        <w:t xml:space="preserve">Hissien </w:t>
      </w:r>
      <w:r w:rsidR="00D85864">
        <w:t xml:space="preserve">hankinta- ja </w:t>
      </w:r>
      <w:r w:rsidR="005B59AD">
        <w:t>suunnitteluohjeen</w:t>
      </w:r>
      <w:r>
        <w:rPr>
          <w:iCs/>
          <w:lang w:eastAsia="x-none"/>
        </w:rPr>
        <w:t xml:space="preserve"> mukaan.</w:t>
      </w:r>
    </w:p>
    <w:p w14:paraId="000D3148" w14:textId="77777777" w:rsidR="003472AB" w:rsidRPr="003472AB" w:rsidRDefault="003472AB" w:rsidP="006B74DD">
      <w:pPr>
        <w:pStyle w:val="Otsikko4"/>
      </w:pPr>
      <w:bookmarkStart w:id="556" w:name="_Toc243728762"/>
      <w:bookmarkStart w:id="557" w:name="_Toc471378993"/>
      <w:bookmarkStart w:id="558" w:name="_Toc490638821"/>
      <w:bookmarkStart w:id="559" w:name="_Toc137721445"/>
      <w:r w:rsidRPr="003472AB">
        <w:t>Kuljettimet</w:t>
      </w:r>
      <w:bookmarkEnd w:id="556"/>
      <w:bookmarkEnd w:id="557"/>
      <w:bookmarkEnd w:id="558"/>
      <w:bookmarkEnd w:id="559"/>
    </w:p>
    <w:p w14:paraId="1528397A"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4331B824"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657214C3" w14:textId="77777777" w:rsidR="003472AB" w:rsidRPr="003472AB" w:rsidRDefault="003472AB" w:rsidP="003472AB">
      <w:pPr>
        <w:widowControl w:val="0"/>
        <w:autoSpaceDE w:val="0"/>
        <w:autoSpaceDN w:val="0"/>
        <w:adjustRightInd w:val="0"/>
        <w:rPr>
          <w:i/>
          <w:iCs/>
          <w:lang w:eastAsia="x-none"/>
        </w:rPr>
      </w:pPr>
      <w:r w:rsidRPr="003472AB">
        <w:rPr>
          <w:i/>
          <w:iCs/>
          <w:lang w:eastAsia="x-none"/>
        </w:rPr>
        <w:t xml:space="preserve"> </w:t>
      </w:r>
    </w:p>
    <w:p w14:paraId="649362BE" w14:textId="77777777" w:rsidR="003472AB" w:rsidRPr="003472AB" w:rsidRDefault="003472AB" w:rsidP="003472AB">
      <w:pPr>
        <w:widowControl w:val="0"/>
        <w:autoSpaceDE w:val="0"/>
        <w:autoSpaceDN w:val="0"/>
        <w:adjustRightInd w:val="0"/>
        <w:ind w:left="567"/>
        <w:rPr>
          <w:i/>
          <w:iCs/>
          <w:color w:val="1F497D"/>
          <w:lang w:eastAsia="x-none"/>
        </w:rPr>
      </w:pPr>
    </w:p>
    <w:p w14:paraId="053FEE11" w14:textId="77777777" w:rsidR="003472AB" w:rsidRPr="003472AB" w:rsidRDefault="003472AB" w:rsidP="003472AB">
      <w:pPr>
        <w:widowControl w:val="0"/>
        <w:autoSpaceDE w:val="0"/>
        <w:autoSpaceDN w:val="0"/>
        <w:adjustRightInd w:val="0"/>
        <w:ind w:left="567"/>
        <w:rPr>
          <w:color w:val="1F497D"/>
          <w:lang w:eastAsia="x-none"/>
        </w:rPr>
      </w:pPr>
      <w:bookmarkStart w:id="560" w:name="_Toc243728763"/>
      <w:r w:rsidRPr="003472AB">
        <w:rPr>
          <w:i/>
          <w:iCs/>
          <w:color w:val="1F497D"/>
          <w:lang w:eastAsia="x-none"/>
        </w:rPr>
        <w:t>Ei ole</w:t>
      </w:r>
    </w:p>
    <w:p w14:paraId="009CA9E4" w14:textId="77777777" w:rsidR="003472AB" w:rsidRPr="003472AB" w:rsidRDefault="003472AB" w:rsidP="006B74DD">
      <w:pPr>
        <w:pStyle w:val="Otsikko4"/>
      </w:pPr>
      <w:bookmarkStart w:id="561" w:name="_Toc471378994"/>
      <w:bookmarkStart w:id="562" w:name="_Toc490638822"/>
      <w:bookmarkStart w:id="563" w:name="_Toc137721446"/>
      <w:r w:rsidRPr="003472AB">
        <w:t>Erityiset siirtolaitteet</w:t>
      </w:r>
      <w:bookmarkEnd w:id="560"/>
      <w:bookmarkEnd w:id="561"/>
      <w:bookmarkEnd w:id="562"/>
      <w:bookmarkEnd w:id="563"/>
    </w:p>
    <w:p w14:paraId="152E4DA6"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2C65872A"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4DFF1B87" w14:textId="77777777" w:rsidR="003472AB" w:rsidRPr="003472AB" w:rsidRDefault="003472AB" w:rsidP="003472AB">
      <w:pPr>
        <w:widowControl w:val="0"/>
        <w:autoSpaceDE w:val="0"/>
        <w:autoSpaceDN w:val="0"/>
        <w:adjustRightInd w:val="0"/>
        <w:rPr>
          <w:i/>
          <w:iCs/>
          <w:lang w:eastAsia="x-none"/>
        </w:rPr>
      </w:pPr>
      <w:r w:rsidRPr="003472AB">
        <w:rPr>
          <w:i/>
          <w:iCs/>
          <w:lang w:eastAsia="x-none"/>
        </w:rPr>
        <w:t xml:space="preserve"> </w:t>
      </w:r>
    </w:p>
    <w:p w14:paraId="4ECFF441" w14:textId="77777777" w:rsidR="003472AB" w:rsidRPr="003472AB" w:rsidRDefault="003472AB" w:rsidP="003472AB">
      <w:pPr>
        <w:widowControl w:val="0"/>
        <w:autoSpaceDE w:val="0"/>
        <w:autoSpaceDN w:val="0"/>
        <w:adjustRightInd w:val="0"/>
        <w:ind w:left="567"/>
        <w:rPr>
          <w:i/>
          <w:iCs/>
          <w:color w:val="1F497D"/>
          <w:lang w:eastAsia="x-none"/>
        </w:rPr>
      </w:pPr>
    </w:p>
    <w:p w14:paraId="1ADA3A7B" w14:textId="77777777" w:rsidR="003472AB" w:rsidRPr="003472AB" w:rsidRDefault="003472AB" w:rsidP="003472AB">
      <w:pPr>
        <w:widowControl w:val="0"/>
        <w:autoSpaceDE w:val="0"/>
        <w:autoSpaceDN w:val="0"/>
        <w:adjustRightInd w:val="0"/>
        <w:ind w:left="567"/>
        <w:rPr>
          <w:color w:val="1F497D"/>
          <w:lang w:eastAsia="x-none"/>
        </w:rPr>
      </w:pPr>
      <w:bookmarkStart w:id="564" w:name="_Toc243728764"/>
      <w:r w:rsidRPr="003472AB">
        <w:rPr>
          <w:i/>
          <w:iCs/>
          <w:color w:val="1F497D"/>
          <w:lang w:eastAsia="x-none"/>
        </w:rPr>
        <w:t>Ei ole</w:t>
      </w:r>
    </w:p>
    <w:p w14:paraId="4102447E" w14:textId="77777777" w:rsidR="003472AB" w:rsidRPr="003472AB" w:rsidRDefault="003472AB" w:rsidP="006B74DD">
      <w:pPr>
        <w:pStyle w:val="Otsikko3"/>
      </w:pPr>
      <w:bookmarkStart w:id="565" w:name="_Toc471378995"/>
      <w:bookmarkStart w:id="566" w:name="_Toc490638823"/>
      <w:bookmarkStart w:id="567" w:name="_Toc137721447"/>
      <w:r w:rsidRPr="003472AB">
        <w:t>Tilalaitteet</w:t>
      </w:r>
      <w:bookmarkEnd w:id="564"/>
      <w:bookmarkEnd w:id="565"/>
      <w:bookmarkEnd w:id="566"/>
      <w:bookmarkEnd w:id="567"/>
    </w:p>
    <w:p w14:paraId="0F0A7E60" w14:textId="3FB5A42C" w:rsidR="003472AB" w:rsidRPr="003472AB" w:rsidRDefault="003472AB" w:rsidP="006B74DD">
      <w:pPr>
        <w:pStyle w:val="Otsikko4"/>
      </w:pPr>
      <w:bookmarkStart w:id="568" w:name="_Toc243728765"/>
      <w:bookmarkStart w:id="569" w:name="_Toc471378996"/>
      <w:bookmarkStart w:id="570" w:name="_Toc490638824"/>
      <w:bookmarkStart w:id="571" w:name="_Toc137721448"/>
      <w:r w:rsidRPr="003472AB">
        <w:t>Keittiölaitteet</w:t>
      </w:r>
      <w:bookmarkEnd w:id="568"/>
      <w:bookmarkEnd w:id="569"/>
      <w:bookmarkEnd w:id="570"/>
      <w:bookmarkEnd w:id="571"/>
    </w:p>
    <w:p w14:paraId="209EF23B"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0CBF949C"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2CB4C99D" w14:textId="77777777" w:rsidR="003472AB" w:rsidRPr="003472AB" w:rsidRDefault="003472AB" w:rsidP="003472AB">
      <w:pPr>
        <w:widowControl w:val="0"/>
        <w:autoSpaceDE w:val="0"/>
        <w:autoSpaceDN w:val="0"/>
        <w:adjustRightInd w:val="0"/>
        <w:rPr>
          <w:i/>
          <w:iCs/>
          <w:lang w:eastAsia="x-none"/>
        </w:rPr>
      </w:pPr>
    </w:p>
    <w:p w14:paraId="2EA75491" w14:textId="77777777" w:rsidR="003472AB" w:rsidRPr="003472AB" w:rsidRDefault="003472AB" w:rsidP="003472AB">
      <w:pPr>
        <w:widowControl w:val="0"/>
        <w:autoSpaceDE w:val="0"/>
        <w:autoSpaceDN w:val="0"/>
        <w:adjustRightInd w:val="0"/>
        <w:ind w:left="567"/>
        <w:rPr>
          <w:i/>
          <w:iCs/>
          <w:lang w:eastAsia="x-none"/>
        </w:rPr>
      </w:pPr>
    </w:p>
    <w:p w14:paraId="646411EB" w14:textId="77777777" w:rsidR="003472AB" w:rsidRPr="003472AB" w:rsidRDefault="003472AB" w:rsidP="00FF10A0">
      <w:pPr>
        <w:pStyle w:val="1Esimerkkis"/>
      </w:pPr>
      <w:r w:rsidRPr="003472AB">
        <w:t>Ei ole</w:t>
      </w:r>
    </w:p>
    <w:p w14:paraId="6E105D01" w14:textId="77777777" w:rsidR="003472AB" w:rsidRPr="003472AB" w:rsidRDefault="003472AB" w:rsidP="006B74DD">
      <w:pPr>
        <w:pStyle w:val="Otsikko4"/>
      </w:pPr>
      <w:bookmarkStart w:id="572" w:name="_Toc243728766"/>
      <w:bookmarkStart w:id="573" w:name="_Toc471378997"/>
      <w:bookmarkStart w:id="574" w:name="_Toc490638825"/>
      <w:bookmarkStart w:id="575" w:name="_Toc137721449"/>
      <w:r w:rsidRPr="003472AB">
        <w:t>Pesulalaitteet</w:t>
      </w:r>
      <w:bookmarkEnd w:id="572"/>
      <w:bookmarkEnd w:id="573"/>
      <w:bookmarkEnd w:id="574"/>
      <w:bookmarkEnd w:id="575"/>
    </w:p>
    <w:p w14:paraId="04CCDA24" w14:textId="77777777" w:rsidR="003472AB" w:rsidRPr="003472AB" w:rsidRDefault="003472AB" w:rsidP="003472AB">
      <w:pPr>
        <w:widowControl w:val="0"/>
        <w:autoSpaceDE w:val="0"/>
        <w:autoSpaceDN w:val="0"/>
        <w:adjustRightInd w:val="0"/>
        <w:ind w:left="567"/>
        <w:rPr>
          <w:lang w:eastAsia="x-none"/>
        </w:rPr>
      </w:pPr>
      <w:r w:rsidRPr="003472AB">
        <w:rPr>
          <w:lang w:eastAsia="x-none"/>
        </w:rPr>
        <w:t>Viiteasiakirjat:</w:t>
      </w:r>
    </w:p>
    <w:p w14:paraId="41D94469" w14:textId="77777777" w:rsidR="003472AB" w:rsidRPr="003472AB" w:rsidRDefault="003472AB" w:rsidP="003472AB">
      <w:pPr>
        <w:widowControl w:val="0"/>
        <w:autoSpaceDE w:val="0"/>
        <w:autoSpaceDN w:val="0"/>
        <w:adjustRightInd w:val="0"/>
        <w:ind w:left="567"/>
        <w:rPr>
          <w:i/>
          <w:iCs/>
          <w:lang w:eastAsia="x-none"/>
        </w:rPr>
      </w:pPr>
      <w:proofErr w:type="spellStart"/>
      <w:r w:rsidRPr="003472AB">
        <w:rPr>
          <w:i/>
          <w:iCs/>
          <w:lang w:eastAsia="x-none"/>
        </w:rPr>
        <w:t>SisäRYL</w:t>
      </w:r>
      <w:proofErr w:type="spellEnd"/>
      <w:r w:rsidRPr="003472AB">
        <w:rPr>
          <w:i/>
          <w:iCs/>
          <w:lang w:eastAsia="x-none"/>
        </w:rPr>
        <w:t xml:space="preserve"> 2013</w:t>
      </w:r>
    </w:p>
    <w:p w14:paraId="472245DD" w14:textId="77777777" w:rsidR="003472AB" w:rsidRPr="003472AB" w:rsidRDefault="003472AB" w:rsidP="003472AB">
      <w:pPr>
        <w:widowControl w:val="0"/>
        <w:autoSpaceDE w:val="0"/>
        <w:autoSpaceDN w:val="0"/>
        <w:adjustRightInd w:val="0"/>
        <w:rPr>
          <w:lang w:eastAsia="x-none"/>
        </w:rPr>
      </w:pPr>
      <w:r w:rsidRPr="003472AB">
        <w:rPr>
          <w:i/>
          <w:iCs/>
          <w:lang w:eastAsia="x-none"/>
        </w:rPr>
        <w:t xml:space="preserve"> </w:t>
      </w:r>
    </w:p>
    <w:p w14:paraId="08DF0156" w14:textId="3143BF3F" w:rsidR="003D519D" w:rsidRDefault="003472AB" w:rsidP="003D519D">
      <w:pPr>
        <w:pStyle w:val="1ohje0"/>
      </w:pPr>
      <w:r w:rsidRPr="003472AB">
        <w:t>Ohje:</w:t>
      </w:r>
      <w:r w:rsidRPr="003472AB">
        <w:tab/>
      </w:r>
      <w:r w:rsidR="003D519D" w:rsidRPr="003472AB">
        <w:t>Alla lueteltu ohjeelliset pesulalaitteet, koneiden määrä tulee mitoittaa asuntomäärän ja talopesulan tilojen mukaan. Vuokrakohteissa koneet tulee hyväksyttää kiinteistöyhtiöllä.</w:t>
      </w:r>
      <w:r w:rsidR="003D519D">
        <w:t xml:space="preserve"> Pesulakoneiden ohjausjärjestelmän liitäntämahdollisuus (väyläliitäntä ja releohjausmahdollisuus) tulee löytyä kaikista koneista. </w:t>
      </w:r>
    </w:p>
    <w:p w14:paraId="0F0CB419" w14:textId="601E499D" w:rsidR="00431F70" w:rsidRDefault="00431F70" w:rsidP="00431F70">
      <w:pPr>
        <w:pStyle w:val="Vakio0"/>
        <w:rPr>
          <w:lang w:val="fi-FI" w:eastAsia="fi-FI"/>
        </w:rPr>
      </w:pPr>
    </w:p>
    <w:p w14:paraId="0ABEB7FD" w14:textId="77777777" w:rsidR="00431F70" w:rsidRDefault="00431F70" w:rsidP="00431F70">
      <w:pPr>
        <w:pStyle w:val="1Normaali"/>
      </w:pPr>
      <w:r>
        <w:t>korkeateholinkoava pesukone jalustoin 11 kg esim. Electrolux WH6-11.</w:t>
      </w:r>
    </w:p>
    <w:p w14:paraId="51A5129E" w14:textId="77777777" w:rsidR="00431F70" w:rsidRDefault="00431F70" w:rsidP="00431F70">
      <w:pPr>
        <w:pStyle w:val="1Normaali"/>
      </w:pPr>
    </w:p>
    <w:p w14:paraId="44C80998" w14:textId="77777777" w:rsidR="00431F70" w:rsidRDefault="00431F70" w:rsidP="006B74DD">
      <w:pPr>
        <w:pStyle w:val="1Esimerkkis"/>
        <w:widowControl/>
        <w:numPr>
          <w:ilvl w:val="0"/>
          <w:numId w:val="45"/>
        </w:numPr>
        <w:tabs>
          <w:tab w:val="clear" w:pos="567"/>
        </w:tabs>
        <w:adjustRightInd/>
      </w:pPr>
      <w:r>
        <w:t>Rummun tilavuus (l): 105</w:t>
      </w:r>
    </w:p>
    <w:p w14:paraId="4924F006" w14:textId="77777777" w:rsidR="00431F70" w:rsidRDefault="00431F70" w:rsidP="006B74DD">
      <w:pPr>
        <w:pStyle w:val="1Esimerkkis"/>
        <w:widowControl/>
        <w:numPr>
          <w:ilvl w:val="0"/>
          <w:numId w:val="45"/>
        </w:numPr>
        <w:tabs>
          <w:tab w:val="clear" w:pos="567"/>
        </w:tabs>
        <w:adjustRightInd/>
      </w:pPr>
      <w:r>
        <w:t>Nimelliskapasiteetti (kg): 11</w:t>
      </w:r>
    </w:p>
    <w:p w14:paraId="2918EDEC" w14:textId="77777777" w:rsidR="00431F70" w:rsidRDefault="00431F70" w:rsidP="006B74DD">
      <w:pPr>
        <w:pStyle w:val="1Esimerkkis"/>
        <w:widowControl/>
        <w:numPr>
          <w:ilvl w:val="0"/>
          <w:numId w:val="45"/>
        </w:numPr>
        <w:tabs>
          <w:tab w:val="clear" w:pos="567"/>
        </w:tabs>
        <w:adjustRightInd/>
      </w:pPr>
      <w:r>
        <w:t>Linkouskerroin (r/min) / G-kerroin: 1165/450</w:t>
      </w:r>
    </w:p>
    <w:p w14:paraId="3C6C451C" w14:textId="77777777" w:rsidR="00431F70" w:rsidRDefault="00431F70" w:rsidP="006B74DD">
      <w:pPr>
        <w:pStyle w:val="1Esimerkkis"/>
        <w:widowControl/>
        <w:numPr>
          <w:ilvl w:val="0"/>
          <w:numId w:val="45"/>
        </w:numPr>
        <w:tabs>
          <w:tab w:val="clear" w:pos="567"/>
        </w:tabs>
        <w:adjustRightInd/>
      </w:pPr>
      <w:r>
        <w:t xml:space="preserve">Mitat, mm (leveys x syvyys </w:t>
      </w:r>
      <w:proofErr w:type="gramStart"/>
      <w:r>
        <w:t>x  korkeus</w:t>
      </w:r>
      <w:proofErr w:type="gramEnd"/>
      <w:r>
        <w:t>): 830/770/1215</w:t>
      </w:r>
    </w:p>
    <w:p w14:paraId="20A41CDD" w14:textId="77777777" w:rsidR="00431F70" w:rsidRDefault="00431F70" w:rsidP="006B74DD">
      <w:pPr>
        <w:pStyle w:val="1Esimerkkis"/>
        <w:widowControl/>
        <w:numPr>
          <w:ilvl w:val="0"/>
          <w:numId w:val="45"/>
        </w:numPr>
        <w:tabs>
          <w:tab w:val="clear" w:pos="567"/>
        </w:tabs>
        <w:adjustRightInd/>
      </w:pPr>
      <w:r>
        <w:t>Vedenkulutus (kylmä/kuuma) (l): 69/3</w:t>
      </w:r>
    </w:p>
    <w:p w14:paraId="52F40E05" w14:textId="77777777" w:rsidR="00431F70" w:rsidRDefault="00431F70" w:rsidP="006B74DD">
      <w:pPr>
        <w:pStyle w:val="1Esimerkkis"/>
        <w:widowControl/>
        <w:numPr>
          <w:ilvl w:val="0"/>
          <w:numId w:val="45"/>
        </w:numPr>
        <w:tabs>
          <w:tab w:val="clear" w:pos="567"/>
        </w:tabs>
        <w:adjustRightInd/>
      </w:pPr>
      <w:r>
        <w:t>Energiankulutus (moottori/lämmitys) (kWh): 0,25/1,45</w:t>
      </w:r>
    </w:p>
    <w:p w14:paraId="77CAB772" w14:textId="77777777" w:rsidR="00431F70" w:rsidRPr="00431F70" w:rsidRDefault="00431F70" w:rsidP="006B74DD">
      <w:pPr>
        <w:pStyle w:val="1Esimerkkis"/>
        <w:widowControl/>
        <w:numPr>
          <w:ilvl w:val="0"/>
          <w:numId w:val="45"/>
        </w:numPr>
        <w:tabs>
          <w:tab w:val="clear" w:pos="567"/>
        </w:tabs>
        <w:adjustRightInd/>
      </w:pPr>
      <w:r w:rsidRPr="00431F70">
        <w:t xml:space="preserve">Compass Pro-pesuohjelmat varustettuna </w:t>
      </w:r>
      <w:proofErr w:type="gramStart"/>
      <w:r w:rsidRPr="00431F70">
        <w:t>lämpödesinfiointi-ohjelmilla</w:t>
      </w:r>
      <w:proofErr w:type="gramEnd"/>
    </w:p>
    <w:p w14:paraId="36EC8441" w14:textId="77777777" w:rsidR="00431F70" w:rsidRDefault="00431F70" w:rsidP="00431F70">
      <w:pPr>
        <w:autoSpaceDE w:val="0"/>
        <w:autoSpaceDN w:val="0"/>
        <w:spacing w:after="100" w:afterAutospacing="1"/>
        <w:ind w:left="927" w:hanging="360"/>
        <w:rPr>
          <w:rFonts w:cs="Arial"/>
          <w:lang w:eastAsia="en-US"/>
        </w:rPr>
      </w:pPr>
    </w:p>
    <w:p w14:paraId="2A9A848F" w14:textId="77777777" w:rsidR="00431F70" w:rsidRDefault="00431F70" w:rsidP="00431F70">
      <w:pPr>
        <w:autoSpaceDE w:val="0"/>
        <w:autoSpaceDN w:val="0"/>
        <w:spacing w:after="100" w:afterAutospacing="1"/>
        <w:ind w:left="927" w:hanging="360"/>
        <w:rPr>
          <w:rFonts w:cs="Arial"/>
        </w:rPr>
      </w:pPr>
      <w:r>
        <w:rPr>
          <w:rFonts w:cs="Arial"/>
        </w:rPr>
        <w:t>korkeateholinkoava pesukone jalustoin 7 kg esim. Electrolux WH6-7.</w:t>
      </w:r>
    </w:p>
    <w:p w14:paraId="04DC3EB7" w14:textId="77777777" w:rsidR="00431F70" w:rsidRDefault="00431F70" w:rsidP="006B74DD">
      <w:pPr>
        <w:pStyle w:val="1Esimerkkis"/>
        <w:widowControl/>
        <w:numPr>
          <w:ilvl w:val="0"/>
          <w:numId w:val="46"/>
        </w:numPr>
        <w:tabs>
          <w:tab w:val="clear" w:pos="567"/>
        </w:tabs>
        <w:adjustRightInd/>
        <w:rPr>
          <w:rFonts w:cs="Arial"/>
        </w:rPr>
      </w:pPr>
      <w:r>
        <w:t>Rummun tilavuus (l): 65</w:t>
      </w:r>
    </w:p>
    <w:p w14:paraId="105EA104" w14:textId="77777777" w:rsidR="00431F70" w:rsidRDefault="00431F70" w:rsidP="006B74DD">
      <w:pPr>
        <w:pStyle w:val="1Esimerkkis"/>
        <w:widowControl/>
        <w:numPr>
          <w:ilvl w:val="0"/>
          <w:numId w:val="46"/>
        </w:numPr>
        <w:tabs>
          <w:tab w:val="clear" w:pos="567"/>
        </w:tabs>
        <w:adjustRightInd/>
      </w:pPr>
      <w:r>
        <w:t>Nimelliskapasiteetti (kg): 7,0</w:t>
      </w:r>
    </w:p>
    <w:p w14:paraId="1953C237" w14:textId="77777777" w:rsidR="00431F70" w:rsidRDefault="00431F70" w:rsidP="006B74DD">
      <w:pPr>
        <w:pStyle w:val="1Esimerkkis"/>
        <w:widowControl/>
        <w:numPr>
          <w:ilvl w:val="0"/>
          <w:numId w:val="46"/>
        </w:numPr>
        <w:tabs>
          <w:tab w:val="clear" w:pos="567"/>
        </w:tabs>
        <w:adjustRightInd/>
      </w:pPr>
      <w:r>
        <w:t>Linkouskerroin (r/min) / G-kerroin: 1245/450</w:t>
      </w:r>
    </w:p>
    <w:p w14:paraId="3D4E6E74" w14:textId="77777777" w:rsidR="00431F70" w:rsidRDefault="00431F70" w:rsidP="006B74DD">
      <w:pPr>
        <w:pStyle w:val="1Esimerkkis"/>
        <w:widowControl/>
        <w:numPr>
          <w:ilvl w:val="0"/>
          <w:numId w:val="46"/>
        </w:numPr>
        <w:tabs>
          <w:tab w:val="clear" w:pos="567"/>
        </w:tabs>
        <w:adjustRightInd/>
      </w:pPr>
      <w:r>
        <w:t xml:space="preserve">Mitat, mm (leveys x syvyys </w:t>
      </w:r>
      <w:proofErr w:type="gramStart"/>
      <w:r>
        <w:t>x  korkeus</w:t>
      </w:r>
      <w:proofErr w:type="gramEnd"/>
      <w:r>
        <w:t>): 720/720/1135</w:t>
      </w:r>
    </w:p>
    <w:p w14:paraId="04F03402" w14:textId="77777777" w:rsidR="00431F70" w:rsidRDefault="00431F70" w:rsidP="006B74DD">
      <w:pPr>
        <w:pStyle w:val="1Esimerkkis"/>
        <w:widowControl/>
        <w:numPr>
          <w:ilvl w:val="0"/>
          <w:numId w:val="46"/>
        </w:numPr>
        <w:tabs>
          <w:tab w:val="clear" w:pos="567"/>
        </w:tabs>
        <w:adjustRightInd/>
      </w:pPr>
      <w:r>
        <w:t>Vedenkulutus (kylmä/kuuma) (l): 43/3</w:t>
      </w:r>
    </w:p>
    <w:p w14:paraId="0E07D85E" w14:textId="77777777" w:rsidR="00431F70" w:rsidRDefault="00431F70" w:rsidP="006B74DD">
      <w:pPr>
        <w:pStyle w:val="1Esimerkkis"/>
        <w:widowControl/>
        <w:numPr>
          <w:ilvl w:val="0"/>
          <w:numId w:val="46"/>
        </w:numPr>
        <w:tabs>
          <w:tab w:val="clear" w:pos="567"/>
        </w:tabs>
        <w:adjustRightInd/>
      </w:pPr>
      <w:bookmarkStart w:id="576" w:name="_Hlk72303953"/>
      <w:r>
        <w:t>Energiankulutus (moottori/lämmitys) (kWh): 0,15/0,85</w:t>
      </w:r>
    </w:p>
    <w:p w14:paraId="5E0444FF" w14:textId="77777777" w:rsidR="00431F70" w:rsidRPr="00431F70" w:rsidRDefault="00431F70" w:rsidP="006B74DD">
      <w:pPr>
        <w:pStyle w:val="1Esimerkkis"/>
        <w:widowControl/>
        <w:numPr>
          <w:ilvl w:val="0"/>
          <w:numId w:val="46"/>
        </w:numPr>
        <w:tabs>
          <w:tab w:val="clear" w:pos="567"/>
        </w:tabs>
        <w:adjustRightInd/>
      </w:pPr>
      <w:bookmarkStart w:id="577" w:name="_Hlk72304085"/>
      <w:bookmarkEnd w:id="576"/>
      <w:r w:rsidRPr="00431F70">
        <w:t xml:space="preserve">Compass Pro-pesuohjelmat varustettuna </w:t>
      </w:r>
      <w:proofErr w:type="gramStart"/>
      <w:r w:rsidRPr="00431F70">
        <w:t>lämpödesinfiointi-ohjelmilla</w:t>
      </w:r>
      <w:proofErr w:type="gramEnd"/>
    </w:p>
    <w:bookmarkEnd w:id="577"/>
    <w:p w14:paraId="445FD094" w14:textId="77777777" w:rsidR="00431F70" w:rsidRDefault="00431F70" w:rsidP="00431F70">
      <w:pPr>
        <w:autoSpaceDE w:val="0"/>
        <w:autoSpaceDN w:val="0"/>
        <w:spacing w:after="100" w:afterAutospacing="1"/>
        <w:ind w:left="927" w:hanging="360"/>
        <w:rPr>
          <w:rFonts w:cs="Arial"/>
        </w:rPr>
      </w:pPr>
    </w:p>
    <w:p w14:paraId="2AD19CDA" w14:textId="77777777" w:rsidR="00431F70" w:rsidRDefault="00431F70" w:rsidP="00431F70">
      <w:pPr>
        <w:autoSpaceDE w:val="0"/>
        <w:autoSpaceDN w:val="0"/>
        <w:spacing w:after="100" w:afterAutospacing="1"/>
        <w:ind w:left="927" w:hanging="360"/>
        <w:rPr>
          <w:rFonts w:cs="Arial"/>
        </w:rPr>
      </w:pPr>
      <w:bookmarkStart w:id="578" w:name="_Hlk72304151"/>
      <w:r>
        <w:rPr>
          <w:rFonts w:cs="Arial"/>
          <w:color w:val="2E74B5"/>
        </w:rPr>
        <w:t xml:space="preserve">2 kpl </w:t>
      </w:r>
      <w:bookmarkStart w:id="579" w:name="_Hlk72315693"/>
      <w:r>
        <w:rPr>
          <w:rFonts w:cs="Arial"/>
        </w:rPr>
        <w:t>kuivausrumpua lämpöpumpulla varustettuna esim. Electrolux TD6-10HP</w:t>
      </w:r>
      <w:bookmarkEnd w:id="579"/>
    </w:p>
    <w:p w14:paraId="467B1DED" w14:textId="77777777" w:rsidR="00431F70" w:rsidRDefault="00431F70" w:rsidP="006B74DD">
      <w:pPr>
        <w:pStyle w:val="1Esimerkkis"/>
        <w:widowControl/>
        <w:numPr>
          <w:ilvl w:val="0"/>
          <w:numId w:val="47"/>
        </w:numPr>
        <w:tabs>
          <w:tab w:val="clear" w:pos="567"/>
        </w:tabs>
        <w:adjustRightInd/>
        <w:rPr>
          <w:rFonts w:cs="Arial"/>
        </w:rPr>
      </w:pPr>
      <w:bookmarkStart w:id="580" w:name="_Hlk72304193"/>
      <w:bookmarkEnd w:id="578"/>
      <w:r>
        <w:t>Rummun tilavuus (l): 190</w:t>
      </w:r>
    </w:p>
    <w:p w14:paraId="7C37F8EB" w14:textId="77777777" w:rsidR="00431F70" w:rsidRDefault="00431F70" w:rsidP="006B74DD">
      <w:pPr>
        <w:pStyle w:val="1Esimerkkis"/>
        <w:widowControl/>
        <w:numPr>
          <w:ilvl w:val="0"/>
          <w:numId w:val="47"/>
        </w:numPr>
        <w:tabs>
          <w:tab w:val="clear" w:pos="567"/>
        </w:tabs>
        <w:adjustRightInd/>
      </w:pPr>
      <w:r>
        <w:t>Täyttömäärä (kg): 8,6.Täyttösuhde 1:22</w:t>
      </w:r>
    </w:p>
    <w:p w14:paraId="0A5537D3" w14:textId="77777777" w:rsidR="00431F70" w:rsidRDefault="00431F70" w:rsidP="006B74DD">
      <w:pPr>
        <w:pStyle w:val="1Esimerkkis"/>
        <w:widowControl/>
        <w:numPr>
          <w:ilvl w:val="0"/>
          <w:numId w:val="47"/>
        </w:numPr>
        <w:tabs>
          <w:tab w:val="clear" w:pos="567"/>
        </w:tabs>
        <w:adjustRightInd/>
      </w:pPr>
      <w:r>
        <w:t>Mitat, mm (leveys x syvyys x korkeus): 720 / 775 / 1685</w:t>
      </w:r>
    </w:p>
    <w:p w14:paraId="024B5539" w14:textId="77777777" w:rsidR="00431F70" w:rsidRDefault="00431F70" w:rsidP="006B74DD">
      <w:pPr>
        <w:pStyle w:val="1Esimerkkis"/>
        <w:widowControl/>
        <w:numPr>
          <w:ilvl w:val="0"/>
          <w:numId w:val="47"/>
        </w:numPr>
        <w:tabs>
          <w:tab w:val="clear" w:pos="567"/>
        </w:tabs>
        <w:adjustRightInd/>
      </w:pPr>
      <w:proofErr w:type="gramStart"/>
      <w:r>
        <w:t>Energiankulutus  (</w:t>
      </w:r>
      <w:proofErr w:type="gramEnd"/>
      <w:r>
        <w:t>kWh): 1,64</w:t>
      </w:r>
    </w:p>
    <w:p w14:paraId="1F112EB2" w14:textId="77777777" w:rsidR="00431F70" w:rsidRPr="00431F70" w:rsidRDefault="00431F70" w:rsidP="006B74DD">
      <w:pPr>
        <w:pStyle w:val="1Esimerkkis"/>
        <w:widowControl/>
        <w:numPr>
          <w:ilvl w:val="0"/>
          <w:numId w:val="47"/>
        </w:numPr>
        <w:tabs>
          <w:tab w:val="clear" w:pos="567"/>
        </w:tabs>
        <w:adjustRightInd/>
      </w:pPr>
      <w:r w:rsidRPr="00431F70">
        <w:t>Compass Pro-kuivausohjelmat varustettuna aika- ja automaattiohjelmilla</w:t>
      </w:r>
    </w:p>
    <w:bookmarkEnd w:id="580"/>
    <w:p w14:paraId="6E7429AB" w14:textId="77777777" w:rsidR="00B03CC5" w:rsidRDefault="00B03CC5" w:rsidP="00B03CC5">
      <w:pPr>
        <w:pStyle w:val="1Esimerkkis"/>
        <w:widowControl/>
        <w:tabs>
          <w:tab w:val="clear" w:pos="567"/>
        </w:tabs>
        <w:adjustRightInd/>
        <w:ind w:left="0"/>
        <w:rPr>
          <w:color w:val="FF0000"/>
          <w:lang w:eastAsia="fi-FI"/>
        </w:rPr>
      </w:pPr>
    </w:p>
    <w:p w14:paraId="62B08DB4" w14:textId="0784C309" w:rsidR="00B03CC5" w:rsidRDefault="00B03CC5" w:rsidP="00B03CC5">
      <w:pPr>
        <w:pStyle w:val="1Esimerkkis"/>
        <w:widowControl/>
        <w:tabs>
          <w:tab w:val="clear" w:pos="567"/>
        </w:tabs>
        <w:adjustRightInd/>
        <w:ind w:hanging="1134"/>
        <w:rPr>
          <w:color w:val="FF0000"/>
          <w:lang w:eastAsia="fi-FI"/>
        </w:rPr>
      </w:pPr>
      <w:r>
        <w:rPr>
          <w:color w:val="FF0000"/>
          <w:lang w:eastAsia="fi-FI"/>
        </w:rPr>
        <w:t>Ohje:</w:t>
      </w:r>
      <w:r>
        <w:rPr>
          <w:color w:val="FF0000"/>
          <w:lang w:eastAsia="fi-FI"/>
        </w:rPr>
        <w:tab/>
        <w:t>Kuivauskaappi käytettäväksi ER/</w:t>
      </w:r>
      <w:proofErr w:type="spellStart"/>
      <w:r>
        <w:rPr>
          <w:color w:val="FF0000"/>
          <w:lang w:eastAsia="fi-FI"/>
        </w:rPr>
        <w:t>er</w:t>
      </w:r>
      <w:proofErr w:type="spellEnd"/>
      <w:r>
        <w:rPr>
          <w:color w:val="FF0000"/>
          <w:lang w:eastAsia="fi-FI"/>
        </w:rPr>
        <w:t>-hankkeissa, jos laitetta ei ole määritelty hankkeen erityisvaatimuksissa.</w:t>
      </w:r>
    </w:p>
    <w:p w14:paraId="675A02D8" w14:textId="77777777" w:rsidR="00B03CC5" w:rsidRDefault="00B03CC5" w:rsidP="00B03CC5">
      <w:pPr>
        <w:pStyle w:val="1Esimerkkis"/>
        <w:widowControl/>
        <w:tabs>
          <w:tab w:val="clear" w:pos="567"/>
        </w:tabs>
        <w:adjustRightInd/>
        <w:ind w:hanging="1134"/>
        <w:rPr>
          <w:color w:val="FF0000"/>
          <w:lang w:eastAsia="fi-FI"/>
        </w:rPr>
      </w:pPr>
    </w:p>
    <w:p w14:paraId="60BCAEC1" w14:textId="1E6377CD" w:rsidR="00431F70" w:rsidRPr="00431F70" w:rsidRDefault="00431F70" w:rsidP="00431F70">
      <w:pPr>
        <w:pStyle w:val="1Esimerkkis"/>
        <w:widowControl/>
        <w:tabs>
          <w:tab w:val="clear" w:pos="567"/>
        </w:tabs>
        <w:adjustRightInd/>
      </w:pPr>
      <w:r w:rsidRPr="00431F70">
        <w:t>kuivauskaappi lämpöpumpulla varustettuna esim. Electrolux DC6-8HP (</w:t>
      </w:r>
      <w:proofErr w:type="spellStart"/>
      <w:r w:rsidRPr="00431F70">
        <w:t>er</w:t>
      </w:r>
      <w:proofErr w:type="spellEnd"/>
      <w:r w:rsidRPr="00431F70">
        <w:t>-hankkeet)</w:t>
      </w:r>
    </w:p>
    <w:p w14:paraId="4189094A" w14:textId="77777777" w:rsidR="00431F70" w:rsidRDefault="00431F70" w:rsidP="006B74DD">
      <w:pPr>
        <w:pStyle w:val="1Esimerkkis"/>
        <w:widowControl/>
        <w:numPr>
          <w:ilvl w:val="0"/>
          <w:numId w:val="47"/>
        </w:numPr>
        <w:tabs>
          <w:tab w:val="clear" w:pos="567"/>
        </w:tabs>
        <w:adjustRightInd/>
        <w:rPr>
          <w:rFonts w:cs="Arial"/>
        </w:rPr>
      </w:pPr>
      <w:bookmarkStart w:id="581" w:name="_Hlk72315820"/>
      <w:r>
        <w:t>Täyttömäärä (kg): 8,0</w:t>
      </w:r>
    </w:p>
    <w:p w14:paraId="41363A4B" w14:textId="77777777" w:rsidR="00431F70" w:rsidRDefault="00431F70" w:rsidP="006B74DD">
      <w:pPr>
        <w:pStyle w:val="1Esimerkkis"/>
        <w:widowControl/>
        <w:numPr>
          <w:ilvl w:val="0"/>
          <w:numId w:val="47"/>
        </w:numPr>
        <w:tabs>
          <w:tab w:val="clear" w:pos="567"/>
        </w:tabs>
        <w:adjustRightInd/>
      </w:pPr>
      <w:r>
        <w:t>Mitat, mm (leveys x syvyys x korkeus): 1195 / 645 / 2060</w:t>
      </w:r>
    </w:p>
    <w:p w14:paraId="586723FD" w14:textId="77777777" w:rsidR="00431F70" w:rsidRDefault="00431F70" w:rsidP="006B74DD">
      <w:pPr>
        <w:pStyle w:val="1Esimerkkis"/>
        <w:widowControl/>
        <w:numPr>
          <w:ilvl w:val="0"/>
          <w:numId w:val="47"/>
        </w:numPr>
        <w:tabs>
          <w:tab w:val="clear" w:pos="567"/>
        </w:tabs>
        <w:adjustRightInd/>
      </w:pPr>
      <w:proofErr w:type="gramStart"/>
      <w:r>
        <w:t>Energiankulutus  (</w:t>
      </w:r>
      <w:proofErr w:type="gramEnd"/>
      <w:r>
        <w:t>kWh): 2,8</w:t>
      </w:r>
    </w:p>
    <w:p w14:paraId="07DC8B76" w14:textId="77777777" w:rsidR="00431F70" w:rsidRPr="00430A60" w:rsidRDefault="00431F70" w:rsidP="006B74DD">
      <w:pPr>
        <w:pStyle w:val="1Esimerkkis"/>
        <w:widowControl/>
        <w:numPr>
          <w:ilvl w:val="0"/>
          <w:numId w:val="47"/>
        </w:numPr>
        <w:tabs>
          <w:tab w:val="clear" w:pos="567"/>
        </w:tabs>
        <w:adjustRightInd/>
      </w:pPr>
      <w:r w:rsidRPr="00430A60">
        <w:t>Automaattiset kuivausohjelmat</w:t>
      </w:r>
    </w:p>
    <w:bookmarkEnd w:id="581"/>
    <w:p w14:paraId="32DEEC95" w14:textId="2FD5FD98" w:rsidR="00431F70" w:rsidRPr="00430A60" w:rsidRDefault="00431F70" w:rsidP="00430A60">
      <w:pPr>
        <w:pStyle w:val="1Esimerkkis"/>
        <w:widowControl/>
        <w:tabs>
          <w:tab w:val="clear" w:pos="567"/>
        </w:tabs>
        <w:adjustRightInd/>
        <w:ind w:left="1287"/>
      </w:pPr>
    </w:p>
    <w:p w14:paraId="7269BDED" w14:textId="0F920B85" w:rsidR="00431F70" w:rsidRDefault="00431F70" w:rsidP="00431F70">
      <w:pPr>
        <w:widowControl w:val="0"/>
        <w:autoSpaceDE w:val="0"/>
        <w:autoSpaceDN w:val="0"/>
        <w:adjustRightInd w:val="0"/>
        <w:rPr>
          <w:lang w:eastAsia="x-none"/>
        </w:rPr>
      </w:pPr>
      <w:r w:rsidRPr="003472AB">
        <w:rPr>
          <w:lang w:eastAsia="x-none"/>
        </w:rPr>
        <w:t>Laitteiden lukumäärä ja sijoitus suunnitelmien mukaan</w:t>
      </w:r>
    </w:p>
    <w:p w14:paraId="70D0B415" w14:textId="77777777" w:rsidR="00430A60" w:rsidRPr="003472AB" w:rsidRDefault="00430A60" w:rsidP="00431F70">
      <w:pPr>
        <w:widowControl w:val="0"/>
        <w:autoSpaceDE w:val="0"/>
        <w:autoSpaceDN w:val="0"/>
        <w:adjustRightInd w:val="0"/>
        <w:rPr>
          <w:lang w:eastAsia="x-none"/>
        </w:rPr>
      </w:pPr>
    </w:p>
    <w:p w14:paraId="4236E224" w14:textId="659ECB85" w:rsidR="00430A60" w:rsidRDefault="00430A60" w:rsidP="00430A60">
      <w:pPr>
        <w:pStyle w:val="1Esimerkkis"/>
        <w:widowControl/>
        <w:tabs>
          <w:tab w:val="clear" w:pos="567"/>
        </w:tabs>
        <w:adjustRightInd/>
        <w:ind w:hanging="1134"/>
        <w:rPr>
          <w:color w:val="FF0000"/>
          <w:lang w:eastAsia="fi-FI"/>
        </w:rPr>
      </w:pPr>
      <w:r>
        <w:rPr>
          <w:color w:val="FF0000"/>
          <w:lang w:eastAsia="fi-FI"/>
        </w:rPr>
        <w:t>Ohje:</w:t>
      </w:r>
      <w:r>
        <w:rPr>
          <w:color w:val="FF0000"/>
          <w:lang w:eastAsia="fi-FI"/>
        </w:rPr>
        <w:tab/>
      </w:r>
      <w:r w:rsidRPr="00430A60">
        <w:rPr>
          <w:color w:val="FF0000"/>
          <w:lang w:eastAsia="fi-FI"/>
        </w:rPr>
        <w:t xml:space="preserve">Alla ohjeelliset </w:t>
      </w:r>
      <w:r>
        <w:rPr>
          <w:color w:val="FF0000"/>
          <w:lang w:eastAsia="fi-FI"/>
        </w:rPr>
        <w:t>konetyypit, jos kohteen siivouskomero varustetaan koneilla. Tilavaraukset mitoitettava alla olevien tyyppien mukaan.</w:t>
      </w:r>
    </w:p>
    <w:p w14:paraId="7A579A0A" w14:textId="77777777" w:rsidR="00430A60" w:rsidRPr="00430A60" w:rsidRDefault="00430A60" w:rsidP="00430A60">
      <w:pPr>
        <w:pStyle w:val="1Esimerkkis"/>
        <w:widowControl/>
        <w:tabs>
          <w:tab w:val="clear" w:pos="567"/>
        </w:tabs>
        <w:adjustRightInd/>
        <w:ind w:hanging="1134"/>
      </w:pPr>
    </w:p>
    <w:p w14:paraId="491B7E91" w14:textId="17E1884E" w:rsidR="00431F70" w:rsidRPr="00430A60" w:rsidRDefault="00431F70" w:rsidP="00430A60">
      <w:pPr>
        <w:pStyle w:val="1Esimerkkis"/>
        <w:widowControl/>
        <w:tabs>
          <w:tab w:val="clear" w:pos="567"/>
        </w:tabs>
        <w:adjustRightInd/>
      </w:pPr>
      <w:r w:rsidRPr="00430A60">
        <w:lastRenderedPageBreak/>
        <w:t>moppipesukone jalustoin 6 kg esim. Electrolux WH6-6 moppi.</w:t>
      </w:r>
    </w:p>
    <w:p w14:paraId="3ED360BC" w14:textId="77777777" w:rsidR="00431F70" w:rsidRDefault="00431F70" w:rsidP="006B74DD">
      <w:pPr>
        <w:pStyle w:val="1Esimerkkis"/>
        <w:widowControl/>
        <w:numPr>
          <w:ilvl w:val="0"/>
          <w:numId w:val="46"/>
        </w:numPr>
        <w:tabs>
          <w:tab w:val="clear" w:pos="567"/>
        </w:tabs>
        <w:adjustRightInd/>
        <w:rPr>
          <w:rFonts w:cs="Arial"/>
        </w:rPr>
      </w:pPr>
      <w:r>
        <w:t>Rummun tilavuus (l): 55</w:t>
      </w:r>
    </w:p>
    <w:p w14:paraId="4E32E0E4" w14:textId="77777777" w:rsidR="00431F70" w:rsidRDefault="00431F70" w:rsidP="006B74DD">
      <w:pPr>
        <w:pStyle w:val="1Esimerkkis"/>
        <w:widowControl/>
        <w:numPr>
          <w:ilvl w:val="0"/>
          <w:numId w:val="46"/>
        </w:numPr>
        <w:tabs>
          <w:tab w:val="clear" w:pos="567"/>
        </w:tabs>
        <w:adjustRightInd/>
      </w:pPr>
      <w:r>
        <w:t>Nimelliskapasiteetti (kg): 6,0</w:t>
      </w:r>
    </w:p>
    <w:p w14:paraId="10EA6771" w14:textId="77777777" w:rsidR="00431F70" w:rsidRDefault="00431F70" w:rsidP="006B74DD">
      <w:pPr>
        <w:pStyle w:val="1Esimerkkis"/>
        <w:widowControl/>
        <w:numPr>
          <w:ilvl w:val="0"/>
          <w:numId w:val="46"/>
        </w:numPr>
        <w:tabs>
          <w:tab w:val="clear" w:pos="567"/>
        </w:tabs>
        <w:adjustRightInd/>
      </w:pPr>
      <w:r>
        <w:t>Linkouskerroin (r/min) / G-kerroin: 1450/530</w:t>
      </w:r>
    </w:p>
    <w:p w14:paraId="0B8F2103" w14:textId="77777777" w:rsidR="00431F70" w:rsidRDefault="00431F70" w:rsidP="006B74DD">
      <w:pPr>
        <w:pStyle w:val="1Esimerkkis"/>
        <w:widowControl/>
        <w:numPr>
          <w:ilvl w:val="0"/>
          <w:numId w:val="46"/>
        </w:numPr>
        <w:tabs>
          <w:tab w:val="clear" w:pos="567"/>
        </w:tabs>
        <w:adjustRightInd/>
      </w:pPr>
      <w:r>
        <w:t xml:space="preserve">Mitat, mm (leveys x syvyys </w:t>
      </w:r>
      <w:proofErr w:type="gramStart"/>
      <w:r>
        <w:t>x  korkeus</w:t>
      </w:r>
      <w:proofErr w:type="gramEnd"/>
      <w:r>
        <w:t>): 595/680/830</w:t>
      </w:r>
    </w:p>
    <w:p w14:paraId="0CF22418" w14:textId="77777777" w:rsidR="00431F70" w:rsidRDefault="00431F70" w:rsidP="006B74DD">
      <w:pPr>
        <w:pStyle w:val="1Esimerkkis"/>
        <w:widowControl/>
        <w:numPr>
          <w:ilvl w:val="0"/>
          <w:numId w:val="46"/>
        </w:numPr>
        <w:tabs>
          <w:tab w:val="clear" w:pos="567"/>
        </w:tabs>
        <w:adjustRightInd/>
      </w:pPr>
      <w:r>
        <w:t>Vedenkulutus (kylmä/kuuma) (l): 29/10</w:t>
      </w:r>
    </w:p>
    <w:p w14:paraId="405F6271" w14:textId="77777777" w:rsidR="00431F70" w:rsidRDefault="00431F70" w:rsidP="006B74DD">
      <w:pPr>
        <w:pStyle w:val="1Esimerkkis"/>
        <w:widowControl/>
        <w:numPr>
          <w:ilvl w:val="0"/>
          <w:numId w:val="46"/>
        </w:numPr>
        <w:tabs>
          <w:tab w:val="clear" w:pos="567"/>
        </w:tabs>
        <w:adjustRightInd/>
      </w:pPr>
      <w:r>
        <w:t>Energiankulutus (moottori/lämmitys) (kWh): 0,2/0,15</w:t>
      </w:r>
    </w:p>
    <w:p w14:paraId="26506BF5" w14:textId="77777777" w:rsidR="00431F70" w:rsidRPr="00430A60" w:rsidRDefault="00431F70" w:rsidP="006B74DD">
      <w:pPr>
        <w:pStyle w:val="1Esimerkkis"/>
        <w:widowControl/>
        <w:numPr>
          <w:ilvl w:val="0"/>
          <w:numId w:val="46"/>
        </w:numPr>
        <w:tabs>
          <w:tab w:val="clear" w:pos="567"/>
        </w:tabs>
        <w:adjustRightInd/>
      </w:pPr>
      <w:r w:rsidRPr="00430A60">
        <w:t xml:space="preserve">Compass Pro-moppipesuohjelmat varustettuna </w:t>
      </w:r>
      <w:proofErr w:type="gramStart"/>
      <w:r w:rsidRPr="00430A60">
        <w:t>lämpödesinfiointi-ohjelmilla</w:t>
      </w:r>
      <w:proofErr w:type="gramEnd"/>
    </w:p>
    <w:p w14:paraId="764A66D9" w14:textId="77777777" w:rsidR="00431F70" w:rsidRDefault="00431F70" w:rsidP="00431F70">
      <w:pPr>
        <w:autoSpaceDE w:val="0"/>
        <w:autoSpaceDN w:val="0"/>
        <w:spacing w:after="100" w:afterAutospacing="1"/>
        <w:ind w:left="927" w:hanging="360"/>
        <w:rPr>
          <w:rFonts w:cs="Arial"/>
          <w:lang w:eastAsia="en-US"/>
        </w:rPr>
      </w:pPr>
    </w:p>
    <w:p w14:paraId="1F5892A9" w14:textId="77777777" w:rsidR="00431F70" w:rsidRPr="00430A60" w:rsidRDefault="00431F70" w:rsidP="00430A60">
      <w:pPr>
        <w:pStyle w:val="1Esimerkkis"/>
        <w:widowControl/>
        <w:tabs>
          <w:tab w:val="clear" w:pos="567"/>
        </w:tabs>
        <w:adjustRightInd/>
      </w:pPr>
      <w:r w:rsidRPr="00430A60">
        <w:t>kuivausrumpu jalustoin lämpöpumpulla varustettuna esim. Electrolux TD6-7HP</w:t>
      </w:r>
    </w:p>
    <w:p w14:paraId="23FF32BD" w14:textId="77777777" w:rsidR="00431F70" w:rsidRDefault="00431F70" w:rsidP="006B74DD">
      <w:pPr>
        <w:pStyle w:val="1Esimerkkis"/>
        <w:widowControl/>
        <w:numPr>
          <w:ilvl w:val="0"/>
          <w:numId w:val="47"/>
        </w:numPr>
        <w:tabs>
          <w:tab w:val="clear" w:pos="567"/>
        </w:tabs>
        <w:adjustRightInd/>
        <w:rPr>
          <w:rFonts w:cs="Arial"/>
        </w:rPr>
      </w:pPr>
      <w:r>
        <w:t>Rummun tilavuus (l): 135</w:t>
      </w:r>
    </w:p>
    <w:p w14:paraId="104A523B" w14:textId="77777777" w:rsidR="00431F70" w:rsidRDefault="00431F70" w:rsidP="006B74DD">
      <w:pPr>
        <w:pStyle w:val="1Esimerkkis"/>
        <w:widowControl/>
        <w:numPr>
          <w:ilvl w:val="0"/>
          <w:numId w:val="47"/>
        </w:numPr>
        <w:tabs>
          <w:tab w:val="clear" w:pos="567"/>
        </w:tabs>
        <w:adjustRightInd/>
      </w:pPr>
      <w:r>
        <w:t>Täyttömäärä (kg): 6,1.Täyttösuhde 1:22</w:t>
      </w:r>
    </w:p>
    <w:p w14:paraId="0E41658C" w14:textId="77777777" w:rsidR="00431F70" w:rsidRDefault="00431F70" w:rsidP="006B74DD">
      <w:pPr>
        <w:pStyle w:val="1Esimerkkis"/>
        <w:widowControl/>
        <w:numPr>
          <w:ilvl w:val="0"/>
          <w:numId w:val="47"/>
        </w:numPr>
        <w:tabs>
          <w:tab w:val="clear" w:pos="567"/>
        </w:tabs>
        <w:adjustRightInd/>
      </w:pPr>
      <w:r>
        <w:t>Mitat, mm (leveys x syvyys x korkeus): 600 / 845 / 1050</w:t>
      </w:r>
    </w:p>
    <w:p w14:paraId="7DE1639A" w14:textId="77777777" w:rsidR="00431F70" w:rsidRDefault="00431F70" w:rsidP="006B74DD">
      <w:pPr>
        <w:pStyle w:val="1Esimerkkis"/>
        <w:widowControl/>
        <w:numPr>
          <w:ilvl w:val="0"/>
          <w:numId w:val="47"/>
        </w:numPr>
        <w:tabs>
          <w:tab w:val="clear" w:pos="567"/>
        </w:tabs>
        <w:adjustRightInd/>
      </w:pPr>
      <w:proofErr w:type="gramStart"/>
      <w:r>
        <w:t>Energiankulutus  (</w:t>
      </w:r>
      <w:proofErr w:type="gramEnd"/>
      <w:r>
        <w:t>kWh): 1,28</w:t>
      </w:r>
    </w:p>
    <w:p w14:paraId="4AB7108B" w14:textId="77777777" w:rsidR="00431F70" w:rsidRPr="00430A60" w:rsidRDefault="00431F70" w:rsidP="006B74DD">
      <w:pPr>
        <w:pStyle w:val="1Esimerkkis"/>
        <w:widowControl/>
        <w:numPr>
          <w:ilvl w:val="0"/>
          <w:numId w:val="46"/>
        </w:numPr>
        <w:tabs>
          <w:tab w:val="clear" w:pos="567"/>
        </w:tabs>
        <w:adjustRightInd/>
      </w:pPr>
      <w:r w:rsidRPr="00430A60">
        <w:t>Compass Pro-kuivausohjelmat varustettuna aika- ja automaattiohjelmilla</w:t>
      </w:r>
    </w:p>
    <w:p w14:paraId="04FAF324" w14:textId="77777777" w:rsidR="00431F70" w:rsidRPr="00431F70" w:rsidRDefault="00431F70" w:rsidP="00431F70">
      <w:pPr>
        <w:pStyle w:val="Vakio0"/>
        <w:rPr>
          <w:lang w:val="fi-FI" w:eastAsia="fi-FI"/>
        </w:rPr>
      </w:pPr>
    </w:p>
    <w:p w14:paraId="6E42EFBF" w14:textId="77777777" w:rsidR="003472AB" w:rsidRPr="003472AB" w:rsidRDefault="003472AB" w:rsidP="00FF10A0">
      <w:pPr>
        <w:pStyle w:val="1ohje0"/>
      </w:pPr>
      <w:r w:rsidRPr="003472AB">
        <w:t>.</w:t>
      </w:r>
    </w:p>
    <w:p w14:paraId="18F4525F" w14:textId="77777777" w:rsidR="003472AB" w:rsidRDefault="003472AB" w:rsidP="003472AB">
      <w:pPr>
        <w:widowControl w:val="0"/>
        <w:autoSpaceDE w:val="0"/>
        <w:autoSpaceDN w:val="0"/>
        <w:adjustRightInd w:val="0"/>
        <w:ind w:left="567"/>
        <w:rPr>
          <w:lang w:eastAsia="x-none"/>
        </w:rPr>
      </w:pPr>
    </w:p>
    <w:p w14:paraId="6870F8EE" w14:textId="77777777" w:rsidR="003472AB" w:rsidRPr="003472AB" w:rsidRDefault="003472AB" w:rsidP="006B74DD">
      <w:pPr>
        <w:pStyle w:val="Otsikko4"/>
      </w:pPr>
      <w:bookmarkStart w:id="582" w:name="_Toc243728767"/>
      <w:bookmarkStart w:id="583" w:name="_Toc471378998"/>
      <w:bookmarkStart w:id="584" w:name="_Toc490638826"/>
      <w:bookmarkStart w:id="585" w:name="_Toc137721450"/>
      <w:r w:rsidRPr="003472AB">
        <w:t>Erityiset tilalaitteet</w:t>
      </w:r>
      <w:bookmarkEnd w:id="582"/>
      <w:bookmarkEnd w:id="583"/>
      <w:bookmarkEnd w:id="584"/>
      <w:bookmarkEnd w:id="585"/>
    </w:p>
    <w:p w14:paraId="510ABFAA" w14:textId="77777777" w:rsidR="003472AB" w:rsidRPr="003472AB" w:rsidRDefault="003472AB" w:rsidP="00FF10A0">
      <w:pPr>
        <w:pStyle w:val="1Esimerkkis"/>
      </w:pPr>
      <w:r w:rsidRPr="003472AB">
        <w:t>Ei ole</w:t>
      </w:r>
    </w:p>
    <w:p w14:paraId="2467CA9B" w14:textId="77777777" w:rsidR="003472AB" w:rsidRPr="003472AB" w:rsidRDefault="003472AB" w:rsidP="006B74DD">
      <w:pPr>
        <w:pStyle w:val="Otsikko3"/>
      </w:pPr>
      <w:bookmarkStart w:id="586" w:name="_Toc243728768"/>
      <w:bookmarkStart w:id="587" w:name="_Toc471378999"/>
      <w:bookmarkStart w:id="588" w:name="_Toc490638827"/>
      <w:bookmarkStart w:id="589" w:name="_Toc137721451"/>
      <w:r w:rsidRPr="003472AB">
        <w:t>Purettavat talolaitteet</w:t>
      </w:r>
      <w:bookmarkEnd w:id="586"/>
      <w:bookmarkEnd w:id="587"/>
      <w:bookmarkEnd w:id="588"/>
      <w:bookmarkEnd w:id="589"/>
    </w:p>
    <w:p w14:paraId="3CD45AB9" w14:textId="77777777" w:rsidR="003472AB" w:rsidRPr="003472AB" w:rsidRDefault="003472AB" w:rsidP="00FF10A0">
      <w:pPr>
        <w:pStyle w:val="1Esimerkkis"/>
      </w:pPr>
      <w:r w:rsidRPr="003472AB">
        <w:t>Ei ole</w:t>
      </w:r>
    </w:p>
    <w:p w14:paraId="39A950CF" w14:textId="77777777" w:rsidR="003472AB" w:rsidRDefault="003472AB" w:rsidP="00DD6103"/>
    <w:p w14:paraId="2F8DFABA" w14:textId="77777777" w:rsidR="00505A66" w:rsidRPr="00DD6103" w:rsidRDefault="00505A66" w:rsidP="00DD6103"/>
    <w:p w14:paraId="74D89020" w14:textId="77777777" w:rsidR="00630C4D" w:rsidRPr="00DD6103" w:rsidRDefault="00630C4D" w:rsidP="00DD6103"/>
    <w:p w14:paraId="331E24AC" w14:textId="62992743" w:rsidR="00BF5588" w:rsidRDefault="003E1400" w:rsidP="00E2370A">
      <w:pPr>
        <w:pStyle w:val="Otsikko1"/>
        <w:numPr>
          <w:ilvl w:val="0"/>
          <w:numId w:val="0"/>
        </w:numPr>
        <w:ind w:left="431" w:hanging="431"/>
      </w:pPr>
      <w:bookmarkStart w:id="590" w:name="_Toc397067201"/>
      <w:bookmarkStart w:id="591" w:name="_Toc440962311"/>
      <w:bookmarkStart w:id="592" w:name="_Toc475356587"/>
      <w:bookmarkStart w:id="593" w:name="_Toc475356693"/>
      <w:bookmarkStart w:id="594" w:name="_Toc137721452"/>
      <w:r w:rsidRPr="003E1400">
        <w:t>L</w:t>
      </w:r>
      <w:bookmarkEnd w:id="590"/>
      <w:bookmarkEnd w:id="591"/>
      <w:bookmarkEnd w:id="592"/>
      <w:bookmarkEnd w:id="593"/>
      <w:r w:rsidR="00A57074">
        <w:t>iitteet</w:t>
      </w:r>
      <w:bookmarkEnd w:id="594"/>
    </w:p>
    <w:p w14:paraId="2884213D" w14:textId="77777777" w:rsidR="00FF34DB" w:rsidRPr="00FF34DB" w:rsidRDefault="00FF34DB" w:rsidP="00FF34DB"/>
    <w:p w14:paraId="13D57DC4" w14:textId="35EAE541" w:rsidR="00FF34DB" w:rsidRDefault="00FF34DB" w:rsidP="00FF34DB">
      <w:pPr>
        <w:pStyle w:val="1Esimerkkis"/>
        <w:widowControl/>
        <w:tabs>
          <w:tab w:val="clear" w:pos="567"/>
        </w:tabs>
        <w:adjustRightInd/>
        <w:ind w:hanging="1134"/>
        <w:rPr>
          <w:color w:val="FF0000"/>
          <w:lang w:eastAsia="fi-FI"/>
        </w:rPr>
      </w:pPr>
      <w:r>
        <w:rPr>
          <w:color w:val="FF0000"/>
          <w:lang w:eastAsia="fi-FI"/>
        </w:rPr>
        <w:t>Ohje:</w:t>
      </w:r>
      <w:r>
        <w:rPr>
          <w:color w:val="FF0000"/>
          <w:lang w:eastAsia="fi-FI"/>
        </w:rPr>
        <w:tab/>
      </w:r>
      <w:r w:rsidR="00943464">
        <w:rPr>
          <w:color w:val="FF0000"/>
          <w:lang w:eastAsia="fi-FI"/>
        </w:rPr>
        <w:t>Alla määritellyt l</w:t>
      </w:r>
      <w:r>
        <w:rPr>
          <w:color w:val="FF0000"/>
          <w:lang w:eastAsia="fi-FI"/>
        </w:rPr>
        <w:t>iitteet tulee liittää tiedostoon</w:t>
      </w:r>
    </w:p>
    <w:p w14:paraId="756F55FF" w14:textId="77777777" w:rsidR="00FF34DB" w:rsidRPr="00FF34DB" w:rsidRDefault="00FF34DB" w:rsidP="00FF34DB"/>
    <w:p w14:paraId="6DAABD92" w14:textId="67A295E9" w:rsidR="00FF34DB" w:rsidRDefault="00FF34DB" w:rsidP="006B74DD">
      <w:pPr>
        <w:numPr>
          <w:ilvl w:val="0"/>
          <w:numId w:val="4"/>
        </w:numPr>
      </w:pPr>
      <w:r>
        <w:t>Yhteystietoluettelo</w:t>
      </w:r>
    </w:p>
    <w:p w14:paraId="26719681" w14:textId="7F1898CC" w:rsidR="00FF10A0" w:rsidRDefault="00FF10A0" w:rsidP="006B74DD">
      <w:pPr>
        <w:numPr>
          <w:ilvl w:val="0"/>
          <w:numId w:val="4"/>
        </w:numPr>
      </w:pPr>
      <w:r>
        <w:t xml:space="preserve">Tiiveysmittaus, työmaaohje </w:t>
      </w:r>
    </w:p>
    <w:p w14:paraId="6EA7994B" w14:textId="77777777" w:rsidR="00BF5588" w:rsidRDefault="00FF10A0" w:rsidP="006B74DD">
      <w:pPr>
        <w:numPr>
          <w:ilvl w:val="0"/>
          <w:numId w:val="4"/>
        </w:numPr>
      </w:pPr>
      <w:r>
        <w:t>Ovien lukitus ja heloitustaulukko</w:t>
      </w:r>
    </w:p>
    <w:p w14:paraId="2EB0C88F" w14:textId="77777777" w:rsidR="00FF10A0" w:rsidRDefault="00FF10A0" w:rsidP="006B74DD">
      <w:pPr>
        <w:numPr>
          <w:ilvl w:val="0"/>
          <w:numId w:val="4"/>
        </w:numPr>
      </w:pPr>
      <w:r>
        <w:t>Lukitussuunnitteluohje</w:t>
      </w:r>
    </w:p>
    <w:p w14:paraId="4F0AE898" w14:textId="77777777" w:rsidR="00CB13C7" w:rsidRDefault="00CB13C7" w:rsidP="006B74DD">
      <w:pPr>
        <w:numPr>
          <w:ilvl w:val="0"/>
          <w:numId w:val="4"/>
        </w:numPr>
      </w:pPr>
      <w:r>
        <w:t>Pesulaohje</w:t>
      </w:r>
    </w:p>
    <w:p w14:paraId="7089F678" w14:textId="77777777" w:rsidR="00CB13C7" w:rsidRDefault="00CB13C7" w:rsidP="006B74DD">
      <w:pPr>
        <w:numPr>
          <w:ilvl w:val="0"/>
          <w:numId w:val="4"/>
        </w:numPr>
      </w:pPr>
      <w:r>
        <w:t>Hissien suunnittelu- ja hankintaohje</w:t>
      </w:r>
    </w:p>
    <w:p w14:paraId="77C13EF8" w14:textId="77777777" w:rsidR="002C383A" w:rsidRDefault="002C383A" w:rsidP="006B74DD">
      <w:pPr>
        <w:numPr>
          <w:ilvl w:val="0"/>
          <w:numId w:val="4"/>
        </w:numPr>
      </w:pPr>
      <w:r>
        <w:t>Kiinteistöjen tiedonsiirron toteutus- ja suojausohje</w:t>
      </w:r>
    </w:p>
    <w:p w14:paraId="4B99A728" w14:textId="77777777" w:rsidR="002A6684" w:rsidRDefault="002A6684" w:rsidP="00DD6103"/>
    <w:p w14:paraId="60AE7522" w14:textId="77777777" w:rsidR="00630C4D" w:rsidRDefault="00630C4D" w:rsidP="00747B25">
      <w:pPr>
        <w:ind w:firstLine="1304"/>
      </w:pPr>
    </w:p>
    <w:p w14:paraId="1FD07DC2" w14:textId="77777777" w:rsidR="00FF10A0" w:rsidRDefault="00FF10A0" w:rsidP="00747B25">
      <w:pPr>
        <w:ind w:firstLine="1304"/>
      </w:pPr>
    </w:p>
    <w:p w14:paraId="1C753E3D" w14:textId="77777777" w:rsidR="00FF10A0" w:rsidRDefault="00FF10A0" w:rsidP="00747B25">
      <w:pPr>
        <w:ind w:firstLine="1304"/>
      </w:pPr>
    </w:p>
    <w:p w14:paraId="0F2E9BDD" w14:textId="121DD421" w:rsidR="00FA26D8" w:rsidRDefault="00FA26D8" w:rsidP="002E3287">
      <w:pPr>
        <w:pStyle w:val="1Normaali"/>
        <w:ind w:left="0"/>
        <w:rPr>
          <w:b/>
          <w:sz w:val="60"/>
          <w:szCs w:val="60"/>
        </w:rPr>
        <w:sectPr w:rsidR="00FA26D8" w:rsidSect="00FA26D8">
          <w:headerReference w:type="even" r:id="rId23"/>
          <w:headerReference w:type="default" r:id="rId24"/>
          <w:footerReference w:type="even" r:id="rId25"/>
          <w:footerReference w:type="default" r:id="rId26"/>
          <w:headerReference w:type="first" r:id="rId27"/>
          <w:footerReference w:type="first" r:id="rId28"/>
          <w:pgSz w:w="11906" w:h="16838" w:code="9"/>
          <w:pgMar w:top="567" w:right="849" w:bottom="567" w:left="2552" w:header="567" w:footer="567" w:gutter="0"/>
          <w:pgNumType w:start="0"/>
          <w:cols w:space="708"/>
          <w:titlePg/>
          <w:docGrid w:linePitch="272"/>
        </w:sectPr>
      </w:pPr>
      <w:bookmarkStart w:id="595" w:name="_Toc471379001"/>
    </w:p>
    <w:bookmarkEnd w:id="595"/>
    <w:p w14:paraId="55D48B2C" w14:textId="7B090BFD" w:rsidR="00EE7F86" w:rsidRPr="00DD6103" w:rsidRDefault="00EE7F86" w:rsidP="00943464">
      <w:pPr>
        <w:pStyle w:val="1Normaali"/>
        <w:ind w:left="0"/>
      </w:pPr>
    </w:p>
    <w:sectPr w:rsidR="00EE7F86" w:rsidRPr="00DD6103" w:rsidSect="00943464">
      <w:headerReference w:type="default" r:id="rId29"/>
      <w:footerReference w:type="default" r:id="rId30"/>
      <w:pgSz w:w="11906" w:h="16838" w:code="9"/>
      <w:pgMar w:top="567" w:right="849" w:bottom="567" w:left="2552" w:header="567" w:footer="567"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FD7FD" w14:textId="77777777" w:rsidR="00D85EC4" w:rsidRDefault="00D85EC4" w:rsidP="00DD6103">
      <w:r>
        <w:separator/>
      </w:r>
    </w:p>
    <w:p w14:paraId="59ADDB00" w14:textId="77777777" w:rsidR="00D85EC4" w:rsidRDefault="00D85EC4" w:rsidP="00DD6103"/>
    <w:p w14:paraId="7DB783E2" w14:textId="77777777" w:rsidR="00D85EC4" w:rsidRDefault="00D85EC4"/>
    <w:p w14:paraId="044B8318" w14:textId="77777777" w:rsidR="00D85EC4" w:rsidRDefault="00D85EC4" w:rsidP="00D425BD"/>
  </w:endnote>
  <w:endnote w:type="continuationSeparator" w:id="0">
    <w:p w14:paraId="387F38DF" w14:textId="77777777" w:rsidR="00D85EC4" w:rsidRDefault="00D85EC4" w:rsidP="00DD6103">
      <w:r>
        <w:continuationSeparator/>
      </w:r>
    </w:p>
    <w:p w14:paraId="03B58554" w14:textId="77777777" w:rsidR="00D85EC4" w:rsidRDefault="00D85EC4" w:rsidP="00DD6103"/>
    <w:p w14:paraId="65C89179" w14:textId="77777777" w:rsidR="00D85EC4" w:rsidRDefault="00D85EC4"/>
    <w:p w14:paraId="5A81C45E" w14:textId="77777777" w:rsidR="00D85EC4" w:rsidRDefault="00D85EC4" w:rsidP="00D42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9DCF" w14:textId="77777777" w:rsidR="00895988" w:rsidRDefault="0089598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2"/>
      <w:tblW w:w="8505" w:type="dxa"/>
      <w:tblBorders>
        <w:top w:val="single" w:sz="6"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2835"/>
      <w:gridCol w:w="1701"/>
    </w:tblGrid>
    <w:tr w:rsidR="004017C9" w:rsidRPr="00FA26D8" w14:paraId="22D08DAE" w14:textId="77777777" w:rsidTr="00FA26D8">
      <w:trPr>
        <w:cantSplit/>
        <w:trHeight w:hRule="exact" w:val="567"/>
      </w:trPr>
      <w:tc>
        <w:tcPr>
          <w:tcW w:w="3969" w:type="dxa"/>
          <w:tcMar>
            <w:left w:w="0" w:type="dxa"/>
            <w:right w:w="0" w:type="dxa"/>
          </w:tcMar>
          <w:vAlign w:val="bottom"/>
        </w:tcPr>
        <w:p w14:paraId="54DB32F9" w14:textId="77777777" w:rsidR="004017C9" w:rsidRPr="00FA26D8" w:rsidRDefault="004017C9" w:rsidP="00FA26D8">
          <w:pPr>
            <w:tabs>
              <w:tab w:val="clear" w:pos="567"/>
            </w:tabs>
            <w:spacing w:line="264" w:lineRule="auto"/>
            <w:rPr>
              <w:sz w:val="14"/>
              <w:lang w:val="fi-FI"/>
            </w:rPr>
          </w:pPr>
          <w:r w:rsidRPr="00FA26D8">
            <w:rPr>
              <w:sz w:val="14"/>
              <w:lang w:val="fi-FI"/>
            </w:rPr>
            <w:t>Postiosoite: P</w:t>
          </w:r>
          <w:r>
            <w:rPr>
              <w:sz w:val="14"/>
              <w:lang w:val="fi-FI"/>
            </w:rPr>
            <w:t>L</w:t>
          </w:r>
          <w:r w:rsidRPr="00FA26D8">
            <w:rPr>
              <w:sz w:val="14"/>
              <w:lang w:val="fi-FI"/>
            </w:rPr>
            <w:t xml:space="preserve"> 58226, 00099 HELSINGIN KAUPUNKI</w:t>
          </w:r>
        </w:p>
        <w:p w14:paraId="783F5F9B" w14:textId="77777777" w:rsidR="004017C9" w:rsidRPr="00FA26D8" w:rsidRDefault="004017C9" w:rsidP="00FA26D8">
          <w:pPr>
            <w:tabs>
              <w:tab w:val="clear" w:pos="567"/>
            </w:tabs>
            <w:spacing w:line="264" w:lineRule="auto"/>
            <w:rPr>
              <w:sz w:val="14"/>
              <w:lang w:val="fi-FI"/>
            </w:rPr>
          </w:pPr>
          <w:r w:rsidRPr="00FA26D8">
            <w:rPr>
              <w:sz w:val="14"/>
              <w:lang w:val="fi-FI"/>
            </w:rPr>
            <w:t>Kä</w:t>
          </w:r>
          <w:r>
            <w:rPr>
              <w:sz w:val="14"/>
              <w:lang w:val="fi-FI"/>
            </w:rPr>
            <w:t>yntiosoite: Työpajankatu 8, 0058</w:t>
          </w:r>
          <w:r w:rsidRPr="00FA26D8">
            <w:rPr>
              <w:sz w:val="14"/>
              <w:lang w:val="fi-FI"/>
            </w:rPr>
            <w:t>0 Helsinki</w:t>
          </w:r>
        </w:p>
      </w:tc>
      <w:tc>
        <w:tcPr>
          <w:tcW w:w="2835" w:type="dxa"/>
          <w:tcMar>
            <w:left w:w="0" w:type="dxa"/>
            <w:right w:w="0" w:type="dxa"/>
          </w:tcMar>
          <w:vAlign w:val="bottom"/>
        </w:tcPr>
        <w:p w14:paraId="3243C5C1" w14:textId="77777777" w:rsidR="004017C9" w:rsidRDefault="004017C9" w:rsidP="00FA26D8">
          <w:pPr>
            <w:tabs>
              <w:tab w:val="clear" w:pos="567"/>
            </w:tabs>
            <w:spacing w:line="264" w:lineRule="auto"/>
            <w:rPr>
              <w:sz w:val="14"/>
              <w:lang w:val="fi-FI"/>
            </w:rPr>
          </w:pPr>
        </w:p>
        <w:p w14:paraId="6D064E1C" w14:textId="77777777" w:rsidR="004017C9" w:rsidRDefault="004017C9" w:rsidP="00FA26D8">
          <w:pPr>
            <w:tabs>
              <w:tab w:val="clear" w:pos="567"/>
            </w:tabs>
            <w:spacing w:line="264" w:lineRule="auto"/>
            <w:rPr>
              <w:color w:val="0000FF"/>
              <w:sz w:val="14"/>
              <w:u w:val="single"/>
              <w:lang w:val="fi-FI"/>
            </w:rPr>
          </w:pPr>
          <w:r w:rsidRPr="00FA26D8">
            <w:rPr>
              <w:sz w:val="14"/>
              <w:lang w:val="fi-FI"/>
            </w:rPr>
            <w:t>Sähköposti</w:t>
          </w:r>
          <w:r>
            <w:rPr>
              <w:sz w:val="14"/>
              <w:lang w:val="fi-FI"/>
            </w:rPr>
            <w:t xml:space="preserve">: </w:t>
          </w:r>
          <w:r w:rsidR="0044523A">
            <w:fldChar w:fldCharType="begin"/>
          </w:r>
          <w:r w:rsidR="0044523A" w:rsidRPr="0044523A">
            <w:rPr>
              <w:lang w:val="fi-FI"/>
            </w:rPr>
            <w:instrText>HYPERLINK "mailto:kymp.asiakaspalvelu.att@hel.fi"</w:instrText>
          </w:r>
          <w:r w:rsidR="0044523A">
            <w:fldChar w:fldCharType="separate"/>
          </w:r>
          <w:r w:rsidRPr="003B3332">
            <w:rPr>
              <w:rStyle w:val="Hyperlinkki"/>
              <w:sz w:val="14"/>
              <w:lang w:val="fi-FI"/>
            </w:rPr>
            <w:t>kymp.asiakaspalvelu.att</w:t>
          </w:r>
          <w:r w:rsidRPr="009334D4">
            <w:rPr>
              <w:rStyle w:val="Hyperlinkki"/>
              <w:sz w:val="14"/>
              <w:lang w:val="fi-FI"/>
            </w:rPr>
            <w:t>@hel.fi</w:t>
          </w:r>
          <w:r w:rsidR="0044523A">
            <w:rPr>
              <w:rStyle w:val="Hyperlinkki"/>
              <w:sz w:val="14"/>
            </w:rPr>
            <w:fldChar w:fldCharType="end"/>
          </w:r>
        </w:p>
        <w:p w14:paraId="25EF6F93" w14:textId="77777777" w:rsidR="004017C9" w:rsidRPr="003B3332" w:rsidRDefault="004017C9" w:rsidP="00FA26D8">
          <w:pPr>
            <w:tabs>
              <w:tab w:val="clear" w:pos="567"/>
            </w:tabs>
            <w:spacing w:line="264" w:lineRule="auto"/>
            <w:rPr>
              <w:color w:val="0000FF"/>
              <w:sz w:val="14"/>
              <w:u w:val="single"/>
              <w:lang w:val="fi-FI"/>
            </w:rPr>
          </w:pPr>
        </w:p>
        <w:p w14:paraId="6D98275A" w14:textId="77777777" w:rsidR="004017C9" w:rsidRPr="00FA26D8" w:rsidRDefault="004017C9" w:rsidP="00FA26D8">
          <w:pPr>
            <w:tabs>
              <w:tab w:val="clear" w:pos="567"/>
            </w:tabs>
            <w:spacing w:line="264" w:lineRule="auto"/>
            <w:rPr>
              <w:sz w:val="14"/>
              <w:lang w:val="fi-FI"/>
            </w:rPr>
          </w:pPr>
        </w:p>
      </w:tc>
      <w:tc>
        <w:tcPr>
          <w:tcW w:w="1701" w:type="dxa"/>
          <w:tcMar>
            <w:left w:w="0" w:type="dxa"/>
            <w:right w:w="0" w:type="dxa"/>
          </w:tcMar>
          <w:vAlign w:val="bottom"/>
        </w:tcPr>
        <w:p w14:paraId="012A9672" w14:textId="77777777" w:rsidR="004017C9" w:rsidRPr="00FA26D8" w:rsidRDefault="005A1D15" w:rsidP="00FA26D8">
          <w:pPr>
            <w:tabs>
              <w:tab w:val="clear" w:pos="567"/>
            </w:tabs>
            <w:spacing w:line="264" w:lineRule="auto"/>
            <w:jc w:val="right"/>
            <w:rPr>
              <w:sz w:val="14"/>
              <w:lang w:val="fi-FI"/>
            </w:rPr>
          </w:pPr>
          <w:hyperlink r:id="rId1" w:history="1">
            <w:r w:rsidR="004017C9" w:rsidRPr="00FA26D8">
              <w:rPr>
                <w:color w:val="0000FF"/>
                <w:sz w:val="14"/>
                <w:u w:val="single"/>
                <w:lang w:val="fi-FI"/>
              </w:rPr>
              <w:t>www.att.hel.fi</w:t>
            </w:r>
          </w:hyperlink>
          <w:r w:rsidR="004017C9" w:rsidRPr="00FA26D8">
            <w:rPr>
              <w:sz w:val="14"/>
              <w:lang w:val="fi-FI"/>
            </w:rPr>
            <w:t xml:space="preserve"> </w:t>
          </w:r>
        </w:p>
        <w:p w14:paraId="59DA3282" w14:textId="77777777" w:rsidR="004017C9" w:rsidRPr="00FA26D8" w:rsidRDefault="004017C9" w:rsidP="00FA26D8">
          <w:pPr>
            <w:tabs>
              <w:tab w:val="clear" w:pos="567"/>
            </w:tabs>
            <w:spacing w:line="264" w:lineRule="auto"/>
            <w:jc w:val="right"/>
            <w:rPr>
              <w:sz w:val="14"/>
              <w:lang w:val="fi-FI"/>
            </w:rPr>
          </w:pPr>
          <w:r w:rsidRPr="00FA26D8">
            <w:rPr>
              <w:sz w:val="14"/>
              <w:lang w:val="fi-FI"/>
            </w:rPr>
            <w:t xml:space="preserve">y-tunnus: </w:t>
          </w:r>
          <w:proofErr w:type="gramStart"/>
          <w:r w:rsidRPr="00FA26D8">
            <w:rPr>
              <w:sz w:val="14"/>
              <w:lang w:val="fi-FI"/>
            </w:rPr>
            <w:t>0201256-6</w:t>
          </w:r>
          <w:proofErr w:type="gramEnd"/>
        </w:p>
      </w:tc>
    </w:tr>
  </w:tbl>
  <w:p w14:paraId="35D81318" w14:textId="77777777" w:rsidR="004017C9" w:rsidRDefault="004017C9" w:rsidP="00FA26D8">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C1F6" w14:textId="77777777" w:rsidR="004017C9" w:rsidRDefault="004017C9">
    <w:pPr>
      <w:pStyle w:val="Alatunniste"/>
    </w:pPr>
    <w:r w:rsidRPr="00E22ADB">
      <w:rPr>
        <w:noProof/>
      </w:rPr>
      <w:drawing>
        <wp:anchor distT="0" distB="0" distL="114300" distR="114300" simplePos="0" relativeHeight="251662848" behindDoc="1" locked="0" layoutInCell="1" allowOverlap="1" wp14:anchorId="4DF60D18" wp14:editId="4DF60D19">
          <wp:simplePos x="0" y="0"/>
          <wp:positionH relativeFrom="page">
            <wp:align>center</wp:align>
          </wp:positionH>
          <wp:positionV relativeFrom="page">
            <wp:align>bottom</wp:align>
          </wp:positionV>
          <wp:extent cx="7588800" cy="3369600"/>
          <wp:effectExtent l="0" t="0" r="0" b="2540"/>
          <wp:wrapNone/>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88800" cy="3369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197297"/>
      <w:docPartObj>
        <w:docPartGallery w:val="Page Numbers (Bottom of Page)"/>
        <w:docPartUnique/>
      </w:docPartObj>
    </w:sdtPr>
    <w:sdtEndPr/>
    <w:sdtContent>
      <w:p w14:paraId="5D9F9D84" w14:textId="29EE33D9" w:rsidR="004017C9" w:rsidRDefault="004017C9">
        <w:pPr>
          <w:pStyle w:val="Alatunniste"/>
          <w:jc w:val="center"/>
        </w:pPr>
        <w:r>
          <w:fldChar w:fldCharType="begin"/>
        </w:r>
        <w:r>
          <w:instrText>PAGE   \* MERGEFORMAT</w:instrText>
        </w:r>
        <w:r>
          <w:fldChar w:fldCharType="separate"/>
        </w:r>
        <w:r>
          <w:rPr>
            <w:noProof/>
          </w:rPr>
          <w:t>4</w:t>
        </w:r>
        <w:r>
          <w:fldChar w:fldCharType="end"/>
        </w:r>
      </w:p>
    </w:sdtContent>
  </w:sdt>
  <w:p w14:paraId="4F6AC0F8" w14:textId="77777777" w:rsidR="004017C9" w:rsidRDefault="004017C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BC514" w14:textId="77777777" w:rsidR="00D85EC4" w:rsidRDefault="00D85EC4" w:rsidP="00DD6103">
      <w:r>
        <w:separator/>
      </w:r>
    </w:p>
    <w:p w14:paraId="39F45FFD" w14:textId="77777777" w:rsidR="00D85EC4" w:rsidRDefault="00D85EC4" w:rsidP="00DD6103"/>
    <w:p w14:paraId="6F1350F0" w14:textId="77777777" w:rsidR="00D85EC4" w:rsidRDefault="00D85EC4"/>
    <w:p w14:paraId="5314F3D5" w14:textId="77777777" w:rsidR="00D85EC4" w:rsidRDefault="00D85EC4" w:rsidP="00D425BD"/>
  </w:footnote>
  <w:footnote w:type="continuationSeparator" w:id="0">
    <w:p w14:paraId="21A3F8AB" w14:textId="77777777" w:rsidR="00D85EC4" w:rsidRDefault="00D85EC4" w:rsidP="00DD6103">
      <w:r>
        <w:continuationSeparator/>
      </w:r>
    </w:p>
    <w:p w14:paraId="2A878F6A" w14:textId="77777777" w:rsidR="00D85EC4" w:rsidRDefault="00D85EC4" w:rsidP="00DD6103"/>
    <w:p w14:paraId="2D95A070" w14:textId="77777777" w:rsidR="00D85EC4" w:rsidRDefault="00D85EC4"/>
    <w:p w14:paraId="6038B4BD" w14:textId="77777777" w:rsidR="00D85EC4" w:rsidRDefault="00D85EC4" w:rsidP="00D425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34395" w14:textId="77777777" w:rsidR="00895988" w:rsidRDefault="00895988">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tblLayout w:type="fixed"/>
      <w:tblCellMar>
        <w:left w:w="0" w:type="dxa"/>
        <w:right w:w="0" w:type="dxa"/>
      </w:tblCellMar>
      <w:tblLook w:val="0000" w:firstRow="0" w:lastRow="0" w:firstColumn="0" w:lastColumn="0" w:noHBand="0" w:noVBand="0"/>
    </w:tblPr>
    <w:tblGrid>
      <w:gridCol w:w="2977"/>
      <w:gridCol w:w="4253"/>
      <w:gridCol w:w="1275"/>
    </w:tblGrid>
    <w:tr w:rsidR="004017C9" w:rsidRPr="00F4192F" w14:paraId="378836BD" w14:textId="77777777" w:rsidTr="006B461F">
      <w:trPr>
        <w:cantSplit/>
        <w:trHeight w:hRule="exact" w:val="255"/>
      </w:trPr>
      <w:tc>
        <w:tcPr>
          <w:tcW w:w="2977" w:type="dxa"/>
          <w:vMerge w:val="restart"/>
        </w:tcPr>
        <w:p w14:paraId="3511AFBB" w14:textId="77777777" w:rsidR="004017C9" w:rsidRDefault="004017C9" w:rsidP="00DD6103">
          <w:pPr>
            <w:pStyle w:val="YLTUNNISTE0"/>
            <w:rPr>
              <w:noProof/>
            </w:rPr>
          </w:pPr>
        </w:p>
        <w:p w14:paraId="028F6F2E" w14:textId="77777777" w:rsidR="004017C9" w:rsidRPr="00CD6B9A" w:rsidRDefault="004017C9" w:rsidP="00CD6B9A"/>
      </w:tc>
      <w:tc>
        <w:tcPr>
          <w:tcW w:w="4253" w:type="dxa"/>
        </w:tcPr>
        <w:p w14:paraId="53A8EDCF" w14:textId="77777777" w:rsidR="004017C9" w:rsidRPr="00A95913" w:rsidRDefault="004017C9" w:rsidP="00E56748">
          <w:pPr>
            <w:pStyle w:val="Eivli"/>
            <w:ind w:left="0"/>
            <w:rPr>
              <w:b/>
              <w:sz w:val="22"/>
              <w:szCs w:val="22"/>
            </w:rPr>
          </w:pPr>
          <w:r w:rsidRPr="00A95913">
            <w:rPr>
              <w:b/>
              <w:sz w:val="22"/>
              <w:szCs w:val="22"/>
            </w:rPr>
            <w:t>HELSINGIN KAUPUNKI</w:t>
          </w:r>
        </w:p>
      </w:tc>
      <w:tc>
        <w:tcPr>
          <w:tcW w:w="1275" w:type="dxa"/>
        </w:tcPr>
        <w:p w14:paraId="12B7FD97" w14:textId="0BA7DC8F" w:rsidR="004017C9" w:rsidRPr="00F4192F" w:rsidRDefault="004017C9" w:rsidP="00B57BCA">
          <w:pPr>
            <w:pStyle w:val="Eivli"/>
            <w:ind w:left="0"/>
            <w:jc w:val="right"/>
            <w:rPr>
              <w:b/>
              <w:sz w:val="20"/>
            </w:rPr>
          </w:pPr>
          <w:r w:rsidRPr="00F4192F">
            <w:rPr>
              <w:sz w:val="20"/>
            </w:rPr>
            <w:fldChar w:fldCharType="begin"/>
          </w:r>
          <w:r w:rsidRPr="00F4192F">
            <w:rPr>
              <w:sz w:val="20"/>
            </w:rPr>
            <w:instrText xml:space="preserve"> PAGE   \* MERGEFORMAT </w:instrText>
          </w:r>
          <w:r w:rsidRPr="00F4192F">
            <w:rPr>
              <w:sz w:val="20"/>
            </w:rPr>
            <w:fldChar w:fldCharType="separate"/>
          </w:r>
          <w:r w:rsidR="00895988">
            <w:rPr>
              <w:noProof/>
              <w:sz w:val="20"/>
            </w:rPr>
            <w:t>1</w:t>
          </w:r>
          <w:r w:rsidRPr="00F4192F">
            <w:rPr>
              <w:sz w:val="20"/>
            </w:rPr>
            <w:fldChar w:fldCharType="end"/>
          </w:r>
          <w:r w:rsidRPr="00F4192F">
            <w:rPr>
              <w:sz w:val="20"/>
            </w:rPr>
            <w:t xml:space="preserve"> (</w:t>
          </w:r>
          <w:r>
            <w:rPr>
              <w:sz w:val="20"/>
            </w:rPr>
            <w:t>78</w:t>
          </w:r>
          <w:r w:rsidRPr="00F4192F">
            <w:rPr>
              <w:sz w:val="20"/>
            </w:rPr>
            <w:t>)</w:t>
          </w:r>
        </w:p>
      </w:tc>
    </w:tr>
    <w:tr w:rsidR="004017C9" w14:paraId="4294447E" w14:textId="77777777" w:rsidTr="006B461F">
      <w:trPr>
        <w:cantSplit/>
        <w:trHeight w:hRule="exact" w:val="255"/>
      </w:trPr>
      <w:tc>
        <w:tcPr>
          <w:tcW w:w="2977" w:type="dxa"/>
          <w:vMerge/>
        </w:tcPr>
        <w:p w14:paraId="7FA8C2EE" w14:textId="77777777" w:rsidR="004017C9" w:rsidRDefault="004017C9" w:rsidP="00DD6103"/>
      </w:tc>
      <w:tc>
        <w:tcPr>
          <w:tcW w:w="5528" w:type="dxa"/>
          <w:gridSpan w:val="2"/>
        </w:tcPr>
        <w:p w14:paraId="084B0F3D" w14:textId="77777777" w:rsidR="004017C9" w:rsidRPr="006D485B" w:rsidRDefault="004017C9" w:rsidP="00A95913">
          <w:r>
            <w:t>Kaupunkiympäristö - Asuntotuotanto</w:t>
          </w:r>
        </w:p>
      </w:tc>
    </w:tr>
    <w:tr w:rsidR="004017C9" w14:paraId="73C7D683" w14:textId="77777777" w:rsidTr="006B461F">
      <w:trPr>
        <w:cantSplit/>
        <w:trHeight w:hRule="exact" w:val="255"/>
      </w:trPr>
      <w:tc>
        <w:tcPr>
          <w:tcW w:w="2977" w:type="dxa"/>
          <w:vMerge/>
        </w:tcPr>
        <w:p w14:paraId="4D146B7E" w14:textId="77777777" w:rsidR="004017C9" w:rsidRDefault="004017C9" w:rsidP="00CD6B9A">
          <w:pPr>
            <w:jc w:val="center"/>
          </w:pPr>
        </w:p>
      </w:tc>
      <w:tc>
        <w:tcPr>
          <w:tcW w:w="4253" w:type="dxa"/>
        </w:tcPr>
        <w:p w14:paraId="236C92D2" w14:textId="77777777" w:rsidR="004017C9" w:rsidRPr="006D485B" w:rsidRDefault="004017C9" w:rsidP="008370C6">
          <w:pPr>
            <w:pStyle w:val="YLTUNNISTE0"/>
            <w:rPr>
              <w:sz w:val="22"/>
              <w:szCs w:val="22"/>
            </w:rPr>
          </w:pPr>
        </w:p>
      </w:tc>
      <w:tc>
        <w:tcPr>
          <w:tcW w:w="1275" w:type="dxa"/>
        </w:tcPr>
        <w:p w14:paraId="17495829" w14:textId="77777777" w:rsidR="004017C9" w:rsidRDefault="004017C9" w:rsidP="00A95913">
          <w:pPr>
            <w:pStyle w:val="Eivli"/>
            <w:ind w:left="0" w:right="142"/>
            <w:jc w:val="right"/>
          </w:pPr>
        </w:p>
      </w:tc>
    </w:tr>
    <w:tr w:rsidR="004017C9" w14:paraId="4E30A183" w14:textId="77777777" w:rsidTr="006B461F">
      <w:trPr>
        <w:cantSplit/>
        <w:trHeight w:hRule="exact" w:val="255"/>
      </w:trPr>
      <w:tc>
        <w:tcPr>
          <w:tcW w:w="2977" w:type="dxa"/>
        </w:tcPr>
        <w:p w14:paraId="547D5394" w14:textId="77777777" w:rsidR="004017C9" w:rsidRDefault="004017C9" w:rsidP="008370C6"/>
      </w:tc>
      <w:sdt>
        <w:sdtPr>
          <w:alias w:val="Otsikko"/>
          <w:tag w:val=""/>
          <w:id w:val="-1280558786"/>
          <w:dataBinding w:prefixMappings="xmlns:ns0='http://purl.org/dc/elements/1.1/' xmlns:ns1='http://schemas.openxmlformats.org/package/2006/metadata/core-properties' " w:xpath="/ns1:coreProperties[1]/ns0:title[1]" w:storeItemID="{6C3C8BC8-F283-45AE-878A-BAB7291924A1}"/>
          <w:text/>
        </w:sdtPr>
        <w:sdtEndPr/>
        <w:sdtContent>
          <w:tc>
            <w:tcPr>
              <w:tcW w:w="4253" w:type="dxa"/>
            </w:tcPr>
            <w:p w14:paraId="66FC357F" w14:textId="25FC5199" w:rsidR="004017C9" w:rsidRPr="00EF0CF0" w:rsidRDefault="004017C9" w:rsidP="0079331B">
              <w:pPr>
                <w:pStyle w:val="YLTUNNISTE0"/>
              </w:pPr>
              <w:r>
                <w:t>Rakennusselostus</w:t>
              </w:r>
            </w:p>
          </w:tc>
        </w:sdtContent>
      </w:sdt>
      <w:tc>
        <w:tcPr>
          <w:tcW w:w="1275" w:type="dxa"/>
        </w:tcPr>
        <w:p w14:paraId="749D3614" w14:textId="77777777" w:rsidR="004017C9" w:rsidRPr="00EF0CF0" w:rsidRDefault="004017C9" w:rsidP="00A95913">
          <w:pPr>
            <w:pStyle w:val="Eivli"/>
            <w:ind w:left="0" w:right="142"/>
            <w:jc w:val="right"/>
            <w:rPr>
              <w:sz w:val="20"/>
            </w:rPr>
          </w:pPr>
        </w:p>
      </w:tc>
    </w:tr>
    <w:tr w:rsidR="004017C9" w14:paraId="1999E3CC" w14:textId="77777777" w:rsidTr="006B461F">
      <w:trPr>
        <w:cantSplit/>
        <w:trHeight w:hRule="exact" w:val="255"/>
      </w:trPr>
      <w:tc>
        <w:tcPr>
          <w:tcW w:w="2977" w:type="dxa"/>
        </w:tcPr>
        <w:p w14:paraId="3AB10F5C" w14:textId="77777777" w:rsidR="004017C9" w:rsidRDefault="004017C9" w:rsidP="008370C6"/>
      </w:tc>
      <w:tc>
        <w:tcPr>
          <w:tcW w:w="4253" w:type="dxa"/>
        </w:tcPr>
        <w:p w14:paraId="35A6FE0F" w14:textId="77777777" w:rsidR="004017C9" w:rsidRPr="00EF0CF0" w:rsidRDefault="004017C9" w:rsidP="003472AB">
          <w:pPr>
            <w:pStyle w:val="YLTUNNISTE0"/>
          </w:pPr>
        </w:p>
      </w:tc>
      <w:sdt>
        <w:sdtPr>
          <w:rPr>
            <w:sz w:val="20"/>
          </w:rPr>
          <w:alias w:val="Julkaisupäivämäärä"/>
          <w:tag w:val=""/>
          <w:id w:val="-1765521846"/>
          <w:placeholder>
            <w:docPart w:val="81139FF7AB3D49D39F27F7FD86FE518F"/>
          </w:placeholder>
          <w:dataBinding w:prefixMappings="xmlns:ns0='http://schemas.microsoft.com/office/2006/coverPageProps' " w:xpath="/ns0:CoverPageProperties[1]/ns0:PublishDate[1]" w:storeItemID="{55AF091B-3C7A-41E3-B477-F2FDAA23CFDA}"/>
          <w:date w:fullDate="2023-10-11T00:00:00Z">
            <w:dateFormat w:val="d.M.yyyy"/>
            <w:lid w:val="fi-FI"/>
            <w:storeMappedDataAs w:val="dateTime"/>
            <w:calendar w:val="gregorian"/>
          </w:date>
        </w:sdtPr>
        <w:sdtEndPr/>
        <w:sdtContent>
          <w:tc>
            <w:tcPr>
              <w:tcW w:w="1275" w:type="dxa"/>
            </w:tcPr>
            <w:p w14:paraId="626D63C8" w14:textId="3AE3A639" w:rsidR="004017C9" w:rsidRPr="00EF0CF0" w:rsidRDefault="0044523A" w:rsidP="00F4245A">
              <w:pPr>
                <w:pStyle w:val="Eivli"/>
                <w:ind w:left="0" w:right="142"/>
                <w:jc w:val="right"/>
                <w:rPr>
                  <w:sz w:val="20"/>
                </w:rPr>
              </w:pPr>
              <w:r>
                <w:rPr>
                  <w:sz w:val="20"/>
                </w:rPr>
                <w:t>11.10.2023</w:t>
              </w:r>
            </w:p>
          </w:tc>
        </w:sdtContent>
      </w:sdt>
    </w:tr>
  </w:tbl>
  <w:p w14:paraId="3FC4D16A" w14:textId="28372728" w:rsidR="004017C9" w:rsidRDefault="004017C9" w:rsidP="003F5F81">
    <w:pPr>
      <w:rPr>
        <w:rFonts w:eastAsia="Arial" w:cs="Arial"/>
        <w:noProof/>
        <w:szCs w:val="22"/>
      </w:rPr>
    </w:pPr>
    <w:r>
      <w:rPr>
        <w:noProof/>
      </w:rPr>
      <w:drawing>
        <wp:anchor distT="0" distB="0" distL="114300" distR="114300" simplePos="0" relativeHeight="251670528" behindDoc="1" locked="0" layoutInCell="1" allowOverlap="1" wp14:anchorId="4DF60D14" wp14:editId="4DF60D15">
          <wp:simplePos x="0" y="0"/>
          <wp:positionH relativeFrom="page">
            <wp:posOffset>9434</wp:posOffset>
          </wp:positionH>
          <wp:positionV relativeFrom="page">
            <wp:posOffset>16782</wp:posOffset>
          </wp:positionV>
          <wp:extent cx="1389600" cy="846000"/>
          <wp:effectExtent l="0" t="0" r="1270" b="0"/>
          <wp:wrapNone/>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makepohja_sisaltosivu_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600" cy="846000"/>
                  </a:xfrm>
                  <a:prstGeom prst="rect">
                    <a:avLst/>
                  </a:prstGeom>
                </pic:spPr>
              </pic:pic>
            </a:graphicData>
          </a:graphic>
          <wp14:sizeRelH relativeFrom="margin">
            <wp14:pctWidth>0</wp14:pctWidth>
          </wp14:sizeRelH>
          <wp14:sizeRelV relativeFrom="margin">
            <wp14:pctHeight>0</wp14:pctHeight>
          </wp14:sizeRelV>
        </wp:anchor>
      </w:drawing>
    </w:r>
  </w:p>
  <w:p w14:paraId="7CA2B435" w14:textId="77777777" w:rsidR="004017C9" w:rsidRDefault="004017C9" w:rsidP="003F5F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5FBE" w14:textId="77777777" w:rsidR="004017C9" w:rsidRDefault="004017C9" w:rsidP="00B57BCA">
    <w:pPr>
      <w:pStyle w:val="Yltunniste"/>
    </w:pPr>
    <w:r>
      <w:rPr>
        <w:noProof/>
      </w:rPr>
      <w:drawing>
        <wp:anchor distT="0" distB="0" distL="114300" distR="114300" simplePos="0" relativeHeight="251660800" behindDoc="1" locked="0" layoutInCell="1" allowOverlap="1" wp14:anchorId="4DF60D16" wp14:editId="4DF60D17">
          <wp:simplePos x="0" y="0"/>
          <wp:positionH relativeFrom="page">
            <wp:align>center</wp:align>
          </wp:positionH>
          <wp:positionV relativeFrom="page">
            <wp:align>top</wp:align>
          </wp:positionV>
          <wp:extent cx="1256400" cy="1216800"/>
          <wp:effectExtent l="0" t="0" r="1270" b="2540"/>
          <wp:wrapNone/>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SINKI_Tunnus_MUSTA_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6400" cy="121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1638"/>
      <w:gridCol w:w="2341"/>
      <w:gridCol w:w="4526"/>
    </w:tblGrid>
    <w:tr w:rsidR="004017C9" w:rsidRPr="00F4192F" w14:paraId="1CEFB007" w14:textId="77777777" w:rsidTr="001B3CC2">
      <w:trPr>
        <w:cantSplit/>
        <w:trHeight w:hRule="exact" w:val="255"/>
      </w:trPr>
      <w:tc>
        <w:tcPr>
          <w:tcW w:w="963" w:type="pct"/>
          <w:vMerge w:val="restart"/>
        </w:tcPr>
        <w:p w14:paraId="41EF6DC2" w14:textId="77777777" w:rsidR="004017C9" w:rsidRDefault="004017C9" w:rsidP="00DD6103">
          <w:pPr>
            <w:pStyle w:val="YLTUNNISTE0"/>
            <w:rPr>
              <w:noProof/>
            </w:rPr>
          </w:pPr>
        </w:p>
        <w:p w14:paraId="19528BE9" w14:textId="77777777" w:rsidR="004017C9" w:rsidRPr="00CD6B9A" w:rsidRDefault="004017C9" w:rsidP="00CD6B9A"/>
      </w:tc>
      <w:tc>
        <w:tcPr>
          <w:tcW w:w="1376" w:type="pct"/>
        </w:tcPr>
        <w:p w14:paraId="0ECE3AB8" w14:textId="77777777" w:rsidR="004017C9" w:rsidRPr="00A95913" w:rsidRDefault="004017C9" w:rsidP="00E56748">
          <w:pPr>
            <w:pStyle w:val="Eivli"/>
            <w:ind w:left="0"/>
            <w:rPr>
              <w:b/>
              <w:sz w:val="22"/>
              <w:szCs w:val="22"/>
            </w:rPr>
          </w:pPr>
          <w:r w:rsidRPr="00A95913">
            <w:rPr>
              <w:b/>
              <w:sz w:val="22"/>
              <w:szCs w:val="22"/>
            </w:rPr>
            <w:t>HELSINGIN KAUPUNKI</w:t>
          </w:r>
        </w:p>
      </w:tc>
      <w:tc>
        <w:tcPr>
          <w:tcW w:w="2660" w:type="pct"/>
        </w:tcPr>
        <w:p w14:paraId="18AF6CDA" w14:textId="77777777" w:rsidR="004017C9" w:rsidRPr="00F4192F" w:rsidRDefault="004017C9" w:rsidP="00B57BCA">
          <w:pPr>
            <w:pStyle w:val="Eivli"/>
            <w:ind w:left="0"/>
            <w:jc w:val="right"/>
            <w:rPr>
              <w:b/>
              <w:sz w:val="20"/>
            </w:rPr>
          </w:pPr>
        </w:p>
      </w:tc>
    </w:tr>
    <w:tr w:rsidR="004017C9" w14:paraId="4F6AEABF" w14:textId="77777777" w:rsidTr="001B3CC2">
      <w:trPr>
        <w:cantSplit/>
        <w:trHeight w:hRule="exact" w:val="255"/>
      </w:trPr>
      <w:tc>
        <w:tcPr>
          <w:tcW w:w="963" w:type="pct"/>
          <w:vMerge/>
        </w:tcPr>
        <w:p w14:paraId="3240C54D" w14:textId="77777777" w:rsidR="004017C9" w:rsidRDefault="004017C9" w:rsidP="00DD6103"/>
      </w:tc>
      <w:tc>
        <w:tcPr>
          <w:tcW w:w="4037" w:type="pct"/>
          <w:gridSpan w:val="2"/>
        </w:tcPr>
        <w:p w14:paraId="79DDDCC2" w14:textId="77777777" w:rsidR="004017C9" w:rsidRPr="006D485B" w:rsidRDefault="004017C9" w:rsidP="00A95913">
          <w:r>
            <w:t>Kaupunkiympäristö - Asuntotuotanto</w:t>
          </w:r>
        </w:p>
      </w:tc>
    </w:tr>
    <w:tr w:rsidR="004017C9" w14:paraId="2012C4CE" w14:textId="77777777" w:rsidTr="001B3CC2">
      <w:trPr>
        <w:cantSplit/>
        <w:trHeight w:hRule="exact" w:val="255"/>
      </w:trPr>
      <w:tc>
        <w:tcPr>
          <w:tcW w:w="963" w:type="pct"/>
          <w:vMerge/>
        </w:tcPr>
        <w:p w14:paraId="53BC8D5C" w14:textId="77777777" w:rsidR="004017C9" w:rsidRDefault="004017C9" w:rsidP="00CD6B9A">
          <w:pPr>
            <w:jc w:val="center"/>
          </w:pPr>
        </w:p>
      </w:tc>
      <w:tc>
        <w:tcPr>
          <w:tcW w:w="1376" w:type="pct"/>
        </w:tcPr>
        <w:p w14:paraId="0387D273" w14:textId="77777777" w:rsidR="004017C9" w:rsidRPr="006D485B" w:rsidRDefault="004017C9" w:rsidP="008370C6">
          <w:pPr>
            <w:pStyle w:val="YLTUNNISTE0"/>
            <w:rPr>
              <w:sz w:val="22"/>
              <w:szCs w:val="22"/>
            </w:rPr>
          </w:pPr>
        </w:p>
      </w:tc>
      <w:tc>
        <w:tcPr>
          <w:tcW w:w="2660" w:type="pct"/>
        </w:tcPr>
        <w:p w14:paraId="0CA138F5" w14:textId="77777777" w:rsidR="004017C9" w:rsidRDefault="004017C9" w:rsidP="00A95913">
          <w:pPr>
            <w:pStyle w:val="Eivli"/>
            <w:ind w:left="0" w:right="142"/>
            <w:jc w:val="right"/>
          </w:pPr>
        </w:p>
      </w:tc>
    </w:tr>
    <w:tr w:rsidR="004017C9" w14:paraId="3E3EA68E" w14:textId="77777777" w:rsidTr="001B3CC2">
      <w:trPr>
        <w:cantSplit/>
        <w:trHeight w:hRule="exact" w:val="255"/>
      </w:trPr>
      <w:tc>
        <w:tcPr>
          <w:tcW w:w="963" w:type="pct"/>
        </w:tcPr>
        <w:p w14:paraId="0B14D65A" w14:textId="77777777" w:rsidR="004017C9" w:rsidRDefault="004017C9" w:rsidP="008370C6"/>
      </w:tc>
      <w:tc>
        <w:tcPr>
          <w:tcW w:w="1376" w:type="pct"/>
        </w:tcPr>
        <w:p w14:paraId="396FE10F" w14:textId="77777777" w:rsidR="004017C9" w:rsidRPr="00EF0CF0" w:rsidRDefault="004017C9" w:rsidP="008370C6">
          <w:pPr>
            <w:pStyle w:val="YLTUNNISTE0"/>
          </w:pPr>
        </w:p>
      </w:tc>
      <w:tc>
        <w:tcPr>
          <w:tcW w:w="2660" w:type="pct"/>
        </w:tcPr>
        <w:p w14:paraId="1419D64B" w14:textId="77777777" w:rsidR="004017C9" w:rsidRPr="00EF0CF0" w:rsidRDefault="004017C9" w:rsidP="00A95913">
          <w:pPr>
            <w:pStyle w:val="Eivli"/>
            <w:ind w:left="0" w:right="142"/>
            <w:jc w:val="right"/>
            <w:rPr>
              <w:sz w:val="20"/>
            </w:rPr>
          </w:pPr>
        </w:p>
      </w:tc>
    </w:tr>
    <w:tr w:rsidR="004017C9" w14:paraId="62F1AF83" w14:textId="77777777" w:rsidTr="001B3CC2">
      <w:trPr>
        <w:cantSplit/>
        <w:trHeight w:hRule="exact" w:val="255"/>
      </w:trPr>
      <w:tc>
        <w:tcPr>
          <w:tcW w:w="963" w:type="pct"/>
        </w:tcPr>
        <w:p w14:paraId="04886EFB" w14:textId="459A70EB" w:rsidR="004017C9" w:rsidRDefault="004017C9" w:rsidP="008370C6">
          <w:r>
            <w:t>Liite 5 Pesulaohje</w:t>
          </w:r>
        </w:p>
      </w:tc>
      <w:tc>
        <w:tcPr>
          <w:tcW w:w="1376" w:type="pct"/>
        </w:tcPr>
        <w:p w14:paraId="01163B0D" w14:textId="1AFD92D9" w:rsidR="004017C9" w:rsidRPr="00EF0CF0" w:rsidRDefault="004017C9" w:rsidP="003B40E5">
          <w:pPr>
            <w:pStyle w:val="YLTUNNISTE0"/>
          </w:pPr>
        </w:p>
      </w:tc>
      <w:sdt>
        <w:sdtPr>
          <w:rPr>
            <w:sz w:val="20"/>
          </w:rPr>
          <w:alias w:val="Julkaisupäivämäärä"/>
          <w:tag w:val=""/>
          <w:id w:val="384771253"/>
          <w:placeholder>
            <w:docPart w:val="D5CB1F94F0CD48008BA04899D71F785B"/>
          </w:placeholder>
          <w:dataBinding w:prefixMappings="xmlns:ns0='http://schemas.microsoft.com/office/2006/coverPageProps' " w:xpath="/ns0:CoverPageProperties[1]/ns0:PublishDate[1]" w:storeItemID="{55AF091B-3C7A-41E3-B477-F2FDAA23CFDA}"/>
          <w:date w:fullDate="2021-10-05T00:00:00Z">
            <w:dateFormat w:val="d.M.yyyy"/>
            <w:lid w:val="fi-FI"/>
            <w:storeMappedDataAs w:val="dateTime"/>
            <w:calendar w:val="gregorian"/>
          </w:date>
        </w:sdtPr>
        <w:sdtEndPr/>
        <w:sdtContent>
          <w:tc>
            <w:tcPr>
              <w:tcW w:w="2660" w:type="pct"/>
            </w:tcPr>
            <w:p w14:paraId="4CE4071D" w14:textId="376EC18E" w:rsidR="004017C9" w:rsidRPr="00EF0CF0" w:rsidRDefault="004017C9" w:rsidP="002E157D">
              <w:pPr>
                <w:pStyle w:val="Eivli"/>
                <w:ind w:left="0" w:right="142"/>
                <w:jc w:val="right"/>
                <w:rPr>
                  <w:sz w:val="20"/>
                </w:rPr>
              </w:pPr>
              <w:r>
                <w:rPr>
                  <w:sz w:val="20"/>
                </w:rPr>
                <w:t>5.10.2021</w:t>
              </w:r>
            </w:p>
          </w:tc>
        </w:sdtContent>
      </w:sdt>
    </w:tr>
  </w:tbl>
  <w:p w14:paraId="6CE720EF" w14:textId="77777777" w:rsidR="004017C9" w:rsidRDefault="004017C9" w:rsidP="003F5F81">
    <w:pPr>
      <w:rPr>
        <w:rFonts w:eastAsia="Arial" w:cs="Arial"/>
        <w:noProof/>
        <w:szCs w:val="22"/>
      </w:rPr>
    </w:pPr>
    <w:r>
      <w:rPr>
        <w:noProof/>
      </w:rPr>
      <w:drawing>
        <wp:anchor distT="0" distB="0" distL="114300" distR="114300" simplePos="0" relativeHeight="251671040" behindDoc="1" locked="0" layoutInCell="1" allowOverlap="1" wp14:anchorId="3CE8424F" wp14:editId="3544B5C7">
          <wp:simplePos x="0" y="0"/>
          <wp:positionH relativeFrom="page">
            <wp:posOffset>9434</wp:posOffset>
          </wp:positionH>
          <wp:positionV relativeFrom="page">
            <wp:posOffset>16782</wp:posOffset>
          </wp:positionV>
          <wp:extent cx="1389600" cy="846000"/>
          <wp:effectExtent l="0" t="0" r="1270" b="0"/>
          <wp:wrapNone/>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makepohja_sisaltosivu_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600" cy="846000"/>
                  </a:xfrm>
                  <a:prstGeom prst="rect">
                    <a:avLst/>
                  </a:prstGeom>
                </pic:spPr>
              </pic:pic>
            </a:graphicData>
          </a:graphic>
          <wp14:sizeRelH relativeFrom="margin">
            <wp14:pctWidth>0</wp14:pctWidth>
          </wp14:sizeRelH>
          <wp14:sizeRelV relativeFrom="margin">
            <wp14:pctHeight>0</wp14:pctHeight>
          </wp14:sizeRelV>
        </wp:anchor>
      </w:drawing>
    </w:r>
  </w:p>
  <w:p w14:paraId="79E763B0" w14:textId="77777777" w:rsidR="004017C9" w:rsidRDefault="004017C9" w:rsidP="003F5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E4E86E"/>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4CEED10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0A2212E8"/>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3A482E8A"/>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77F21200"/>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4AEFF8"/>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064500"/>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264126"/>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E08A7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1270BD1E"/>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D0494F"/>
    <w:multiLevelType w:val="hybridMultilevel"/>
    <w:tmpl w:val="3AC27C30"/>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1" w15:restartNumberingAfterBreak="0">
    <w:nsid w:val="01722C2E"/>
    <w:multiLevelType w:val="hybridMultilevel"/>
    <w:tmpl w:val="E8021A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2C26E35"/>
    <w:multiLevelType w:val="hybridMultilevel"/>
    <w:tmpl w:val="6C603128"/>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3" w15:restartNumberingAfterBreak="0">
    <w:nsid w:val="06407A9C"/>
    <w:multiLevelType w:val="multilevel"/>
    <w:tmpl w:val="72F20946"/>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b/>
      </w:rPr>
    </w:lvl>
    <w:lvl w:ilvl="2">
      <w:start w:val="1"/>
      <w:numFmt w:val="decimal"/>
      <w:lvlText w:val="%1%2%3"/>
      <w:lvlJc w:val="left"/>
      <w:pPr>
        <w:ind w:left="720" w:hanging="720"/>
      </w:pPr>
      <w:rPr>
        <w:rFonts w:cs="Times New Roman" w:hint="default"/>
        <w:b/>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21" w:hanging="79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9273D4D"/>
    <w:multiLevelType w:val="hybridMultilevel"/>
    <w:tmpl w:val="AA04F28E"/>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5" w15:restartNumberingAfterBreak="0">
    <w:nsid w:val="0B60043E"/>
    <w:multiLevelType w:val="multilevel"/>
    <w:tmpl w:val="F41A3A5E"/>
    <w:lvl w:ilvl="0">
      <w:start w:val="1"/>
      <w:numFmt w:val="bullet"/>
      <w:pStyle w:val="Luettelo3"/>
      <w:lvlText w:val=""/>
      <w:lvlJc w:val="left"/>
      <w:pPr>
        <w:tabs>
          <w:tab w:val="num" w:pos="2231"/>
        </w:tabs>
        <w:ind w:left="2211" w:hanging="340"/>
      </w:pPr>
      <w:rPr>
        <w:rFonts w:ascii="Symbol" w:hAnsi="Symbol" w:hint="default"/>
      </w:rPr>
    </w:lvl>
    <w:lvl w:ilvl="1">
      <w:start w:val="1"/>
      <w:numFmt w:val="bullet"/>
      <w:lvlText w:val="o"/>
      <w:lvlJc w:val="left"/>
      <w:pPr>
        <w:tabs>
          <w:tab w:val="num" w:pos="4048"/>
        </w:tabs>
        <w:ind w:left="4048" w:hanging="360"/>
      </w:pPr>
      <w:rPr>
        <w:rFonts w:ascii="Courier New" w:hAnsi="Courier New" w:hint="default"/>
      </w:rPr>
    </w:lvl>
    <w:lvl w:ilvl="2">
      <w:start w:val="5"/>
      <w:numFmt w:val="bullet"/>
      <w:lvlText w:val="-"/>
      <w:lvlJc w:val="left"/>
      <w:pPr>
        <w:ind w:left="4768" w:hanging="360"/>
      </w:pPr>
      <w:rPr>
        <w:rFonts w:ascii="Arial" w:eastAsia="Times New Roman" w:hAnsi="Arial" w:cs="Arial" w:hint="default"/>
      </w:rPr>
    </w:lvl>
    <w:lvl w:ilvl="3" w:tentative="1">
      <w:start w:val="1"/>
      <w:numFmt w:val="bullet"/>
      <w:lvlText w:val=""/>
      <w:lvlJc w:val="left"/>
      <w:pPr>
        <w:tabs>
          <w:tab w:val="num" w:pos="5488"/>
        </w:tabs>
        <w:ind w:left="5488" w:hanging="360"/>
      </w:pPr>
      <w:rPr>
        <w:rFonts w:ascii="Symbol" w:hAnsi="Symbol" w:hint="default"/>
      </w:rPr>
    </w:lvl>
    <w:lvl w:ilvl="4" w:tentative="1">
      <w:start w:val="1"/>
      <w:numFmt w:val="bullet"/>
      <w:lvlText w:val="o"/>
      <w:lvlJc w:val="left"/>
      <w:pPr>
        <w:tabs>
          <w:tab w:val="num" w:pos="6208"/>
        </w:tabs>
        <w:ind w:left="6208" w:hanging="360"/>
      </w:pPr>
      <w:rPr>
        <w:rFonts w:ascii="Courier New" w:hAnsi="Courier New" w:hint="default"/>
      </w:rPr>
    </w:lvl>
    <w:lvl w:ilvl="5" w:tentative="1">
      <w:start w:val="1"/>
      <w:numFmt w:val="bullet"/>
      <w:lvlText w:val=""/>
      <w:lvlJc w:val="left"/>
      <w:pPr>
        <w:tabs>
          <w:tab w:val="num" w:pos="6928"/>
        </w:tabs>
        <w:ind w:left="6928" w:hanging="360"/>
      </w:pPr>
      <w:rPr>
        <w:rFonts w:ascii="Wingdings" w:hAnsi="Wingdings" w:hint="default"/>
      </w:rPr>
    </w:lvl>
    <w:lvl w:ilvl="6" w:tentative="1">
      <w:start w:val="1"/>
      <w:numFmt w:val="bullet"/>
      <w:lvlText w:val=""/>
      <w:lvlJc w:val="left"/>
      <w:pPr>
        <w:tabs>
          <w:tab w:val="num" w:pos="7648"/>
        </w:tabs>
        <w:ind w:left="7648" w:hanging="360"/>
      </w:pPr>
      <w:rPr>
        <w:rFonts w:ascii="Symbol" w:hAnsi="Symbol" w:hint="default"/>
      </w:rPr>
    </w:lvl>
    <w:lvl w:ilvl="7" w:tentative="1">
      <w:start w:val="1"/>
      <w:numFmt w:val="bullet"/>
      <w:lvlText w:val="o"/>
      <w:lvlJc w:val="left"/>
      <w:pPr>
        <w:tabs>
          <w:tab w:val="num" w:pos="8368"/>
        </w:tabs>
        <w:ind w:left="8368" w:hanging="360"/>
      </w:pPr>
      <w:rPr>
        <w:rFonts w:ascii="Courier New" w:hAnsi="Courier New" w:hint="default"/>
      </w:rPr>
    </w:lvl>
    <w:lvl w:ilvl="8" w:tentative="1">
      <w:start w:val="1"/>
      <w:numFmt w:val="bullet"/>
      <w:lvlText w:val=""/>
      <w:lvlJc w:val="left"/>
      <w:pPr>
        <w:tabs>
          <w:tab w:val="num" w:pos="9088"/>
        </w:tabs>
        <w:ind w:left="9088" w:hanging="360"/>
      </w:pPr>
      <w:rPr>
        <w:rFonts w:ascii="Wingdings" w:hAnsi="Wingdings" w:hint="default"/>
      </w:rPr>
    </w:lvl>
  </w:abstractNum>
  <w:abstractNum w:abstractNumId="16" w15:restartNumberingAfterBreak="0">
    <w:nsid w:val="0EAE6324"/>
    <w:multiLevelType w:val="hybridMultilevel"/>
    <w:tmpl w:val="3B4C5FEC"/>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7" w15:restartNumberingAfterBreak="0">
    <w:nsid w:val="126F5C87"/>
    <w:multiLevelType w:val="hybridMultilevel"/>
    <w:tmpl w:val="D05A96F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8" w15:restartNumberingAfterBreak="0">
    <w:nsid w:val="137B0E3D"/>
    <w:multiLevelType w:val="hybridMultilevel"/>
    <w:tmpl w:val="CD98EDF4"/>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9" w15:restartNumberingAfterBreak="0">
    <w:nsid w:val="15DB23D8"/>
    <w:multiLevelType w:val="multilevel"/>
    <w:tmpl w:val="72F20946"/>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b/>
      </w:rPr>
    </w:lvl>
    <w:lvl w:ilvl="2">
      <w:start w:val="1"/>
      <w:numFmt w:val="decimal"/>
      <w:lvlText w:val="%1%2%3"/>
      <w:lvlJc w:val="left"/>
      <w:pPr>
        <w:ind w:left="720" w:hanging="720"/>
      </w:pPr>
      <w:rPr>
        <w:rFonts w:cs="Times New Roman" w:hint="default"/>
        <w:b/>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21" w:hanging="79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B6E05CB"/>
    <w:multiLevelType w:val="hybridMultilevel"/>
    <w:tmpl w:val="B50C1D0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1" w15:restartNumberingAfterBreak="0">
    <w:nsid w:val="1D3657A4"/>
    <w:multiLevelType w:val="hybridMultilevel"/>
    <w:tmpl w:val="E95C13A4"/>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2" w15:restartNumberingAfterBreak="0">
    <w:nsid w:val="22AC45ED"/>
    <w:multiLevelType w:val="multilevel"/>
    <w:tmpl w:val="B19C4A74"/>
    <w:lvl w:ilvl="0">
      <w:start w:val="114"/>
      <w:numFmt w:val="decimal"/>
      <w:lvlText w:val="%1"/>
      <w:lvlJc w:val="left"/>
      <w:pPr>
        <w:ind w:left="432" w:hanging="432"/>
      </w:pPr>
      <w:rPr>
        <w:rFonts w:hint="default"/>
      </w:rPr>
    </w:lvl>
    <w:lvl w:ilvl="1">
      <w:start w:val="2"/>
      <w:numFmt w:val="decimal"/>
      <w:lvlText w:val="%1%2"/>
      <w:lvlJc w:val="left"/>
      <w:pPr>
        <w:ind w:left="576" w:hanging="576"/>
      </w:pPr>
      <w:rPr>
        <w:rFonts w:hint="default"/>
        <w:b/>
      </w:rPr>
    </w:lvl>
    <w:lvl w:ilvl="2">
      <w:start w:val="1"/>
      <w:numFmt w:val="decimal"/>
      <w:lvlText w:val="%1%2%3"/>
      <w:lvlJc w:val="left"/>
      <w:pPr>
        <w:ind w:left="720" w:hanging="720"/>
      </w:pPr>
      <w:rPr>
        <w:rFonts w:cs="Times New Roman" w:hint="default"/>
        <w:b/>
        <w:bCs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21" w:hanging="794"/>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2EE4202"/>
    <w:multiLevelType w:val="hybridMultilevel"/>
    <w:tmpl w:val="1D6076B8"/>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4" w15:restartNumberingAfterBreak="0">
    <w:nsid w:val="247679B5"/>
    <w:multiLevelType w:val="hybridMultilevel"/>
    <w:tmpl w:val="C1F463D8"/>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5" w15:restartNumberingAfterBreak="0">
    <w:nsid w:val="24BA2CB2"/>
    <w:multiLevelType w:val="hybridMultilevel"/>
    <w:tmpl w:val="D960F0E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6" w15:restartNumberingAfterBreak="0">
    <w:nsid w:val="327748F8"/>
    <w:multiLevelType w:val="hybridMultilevel"/>
    <w:tmpl w:val="16A2AD88"/>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7" w15:restartNumberingAfterBreak="0">
    <w:nsid w:val="33F73722"/>
    <w:multiLevelType w:val="hybridMultilevel"/>
    <w:tmpl w:val="B0C88684"/>
    <w:lvl w:ilvl="0" w:tplc="EBEEAB30">
      <w:start w:val="1"/>
      <w:numFmt w:val="decimal"/>
      <w:lvlText w:val="Liite %1"/>
      <w:lvlJc w:val="left"/>
      <w:pPr>
        <w:ind w:left="1996" w:hanging="360"/>
      </w:pPr>
      <w:rPr>
        <w:rFonts w:hint="default"/>
      </w:rPr>
    </w:lvl>
    <w:lvl w:ilvl="1" w:tplc="040B0019" w:tentative="1">
      <w:start w:val="1"/>
      <w:numFmt w:val="lowerLetter"/>
      <w:lvlText w:val="%2."/>
      <w:lvlJc w:val="left"/>
      <w:pPr>
        <w:ind w:left="2716" w:hanging="360"/>
      </w:pPr>
    </w:lvl>
    <w:lvl w:ilvl="2" w:tplc="040B001B" w:tentative="1">
      <w:start w:val="1"/>
      <w:numFmt w:val="lowerRoman"/>
      <w:lvlText w:val="%3."/>
      <w:lvlJc w:val="right"/>
      <w:pPr>
        <w:ind w:left="3436" w:hanging="180"/>
      </w:pPr>
    </w:lvl>
    <w:lvl w:ilvl="3" w:tplc="040B000F" w:tentative="1">
      <w:start w:val="1"/>
      <w:numFmt w:val="decimal"/>
      <w:lvlText w:val="%4."/>
      <w:lvlJc w:val="left"/>
      <w:pPr>
        <w:ind w:left="4156" w:hanging="360"/>
      </w:pPr>
    </w:lvl>
    <w:lvl w:ilvl="4" w:tplc="040B0019" w:tentative="1">
      <w:start w:val="1"/>
      <w:numFmt w:val="lowerLetter"/>
      <w:lvlText w:val="%5."/>
      <w:lvlJc w:val="left"/>
      <w:pPr>
        <w:ind w:left="4876" w:hanging="360"/>
      </w:pPr>
    </w:lvl>
    <w:lvl w:ilvl="5" w:tplc="040B001B" w:tentative="1">
      <w:start w:val="1"/>
      <w:numFmt w:val="lowerRoman"/>
      <w:lvlText w:val="%6."/>
      <w:lvlJc w:val="right"/>
      <w:pPr>
        <w:ind w:left="5596" w:hanging="180"/>
      </w:pPr>
    </w:lvl>
    <w:lvl w:ilvl="6" w:tplc="040B000F" w:tentative="1">
      <w:start w:val="1"/>
      <w:numFmt w:val="decimal"/>
      <w:lvlText w:val="%7."/>
      <w:lvlJc w:val="left"/>
      <w:pPr>
        <w:ind w:left="6316" w:hanging="360"/>
      </w:pPr>
    </w:lvl>
    <w:lvl w:ilvl="7" w:tplc="040B0019" w:tentative="1">
      <w:start w:val="1"/>
      <w:numFmt w:val="lowerLetter"/>
      <w:lvlText w:val="%8."/>
      <w:lvlJc w:val="left"/>
      <w:pPr>
        <w:ind w:left="7036" w:hanging="360"/>
      </w:pPr>
    </w:lvl>
    <w:lvl w:ilvl="8" w:tplc="040B001B" w:tentative="1">
      <w:start w:val="1"/>
      <w:numFmt w:val="lowerRoman"/>
      <w:lvlText w:val="%9."/>
      <w:lvlJc w:val="right"/>
      <w:pPr>
        <w:ind w:left="7756" w:hanging="180"/>
      </w:pPr>
    </w:lvl>
  </w:abstractNum>
  <w:abstractNum w:abstractNumId="28" w15:restartNumberingAfterBreak="0">
    <w:nsid w:val="39455126"/>
    <w:multiLevelType w:val="hybridMultilevel"/>
    <w:tmpl w:val="B8FE74BA"/>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9" w15:restartNumberingAfterBreak="0">
    <w:nsid w:val="3CD31BB8"/>
    <w:multiLevelType w:val="hybridMultilevel"/>
    <w:tmpl w:val="4E6C1B2E"/>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0" w15:restartNumberingAfterBreak="0">
    <w:nsid w:val="3D813988"/>
    <w:multiLevelType w:val="hybridMultilevel"/>
    <w:tmpl w:val="B57A7E4C"/>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1" w15:restartNumberingAfterBreak="0">
    <w:nsid w:val="48A47E71"/>
    <w:multiLevelType w:val="hybridMultilevel"/>
    <w:tmpl w:val="169CDFF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2" w15:restartNumberingAfterBreak="0">
    <w:nsid w:val="4A7F3485"/>
    <w:multiLevelType w:val="multilevel"/>
    <w:tmpl w:val="6A48B368"/>
    <w:lvl w:ilvl="0">
      <w:start w:val="1"/>
      <w:numFmt w:val="decimal"/>
      <w:pStyle w:val="Otsikko1"/>
      <w:lvlText w:val="%1"/>
      <w:lvlJc w:val="left"/>
      <w:pPr>
        <w:ind w:left="432" w:hanging="432"/>
      </w:pPr>
      <w:rPr>
        <w:rFonts w:hint="default"/>
      </w:rPr>
    </w:lvl>
    <w:lvl w:ilvl="1">
      <w:start w:val="1"/>
      <w:numFmt w:val="decimal"/>
      <w:pStyle w:val="Otsikko2"/>
      <w:lvlText w:val="%1%2"/>
      <w:lvlJc w:val="left"/>
      <w:pPr>
        <w:ind w:left="576" w:hanging="576"/>
      </w:pPr>
      <w:rPr>
        <w:rFonts w:hint="default"/>
        <w:b/>
      </w:rPr>
    </w:lvl>
    <w:lvl w:ilvl="2">
      <w:start w:val="1"/>
      <w:numFmt w:val="decimal"/>
      <w:pStyle w:val="Otsikko3"/>
      <w:lvlText w:val="%1%2%3"/>
      <w:lvlJc w:val="left"/>
      <w:pPr>
        <w:ind w:left="720" w:hanging="720"/>
      </w:pPr>
      <w:rPr>
        <w:rFonts w:cs="Times New Roman" w:hint="default"/>
        <w:b/>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tsikko4"/>
      <w:lvlText w:val="%1%2%3%4"/>
      <w:lvlJc w:val="left"/>
      <w:pPr>
        <w:ind w:left="864" w:hanging="864"/>
      </w:pPr>
      <w:rPr>
        <w:rFonts w:hint="default"/>
      </w:rPr>
    </w:lvl>
    <w:lvl w:ilvl="4">
      <w:start w:val="1"/>
      <w:numFmt w:val="decimal"/>
      <w:pStyle w:val="Otsikko5"/>
      <w:lvlText w:val="%1%2%3%4.%5"/>
      <w:lvlJc w:val="left"/>
      <w:pPr>
        <w:ind w:left="1021" w:hanging="79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Otsikko6"/>
      <w:lvlText w:val="%1%2%3%4%5%6"/>
      <w:lvlJc w:val="left"/>
      <w:pPr>
        <w:ind w:left="1152" w:hanging="1152"/>
      </w:pPr>
      <w:rPr>
        <w:rFonts w:hint="default"/>
      </w:rPr>
    </w:lvl>
    <w:lvl w:ilvl="6">
      <w:start w:val="1"/>
      <w:numFmt w:val="decimal"/>
      <w:pStyle w:val="Otsikko7"/>
      <w:lvlText w:val="%1%2%3%4%5%6%7"/>
      <w:lvlJc w:val="left"/>
      <w:pPr>
        <w:ind w:left="1296" w:hanging="1296"/>
      </w:pPr>
      <w:rPr>
        <w:rFonts w:hint="default"/>
      </w:rPr>
    </w:lvl>
    <w:lvl w:ilvl="7">
      <w:start w:val="1"/>
      <w:numFmt w:val="decimal"/>
      <w:pStyle w:val="Otsikko8"/>
      <w:lvlText w:val="%1.%2.%3.%4.%5.%6.%7.%8"/>
      <w:lvlJc w:val="left"/>
      <w:pPr>
        <w:ind w:left="1440" w:hanging="1440"/>
      </w:pPr>
      <w:rPr>
        <w:rFonts w:hint="default"/>
      </w:rPr>
    </w:lvl>
    <w:lvl w:ilvl="8">
      <w:start w:val="1"/>
      <w:numFmt w:val="decimal"/>
      <w:pStyle w:val="Otsikko9"/>
      <w:lvlText w:val="%1.%2.%3.%4.%5.%6.%7.%8.%9"/>
      <w:lvlJc w:val="left"/>
      <w:pPr>
        <w:ind w:left="1584" w:hanging="1584"/>
      </w:pPr>
      <w:rPr>
        <w:rFonts w:hint="default"/>
      </w:rPr>
    </w:lvl>
  </w:abstractNum>
  <w:abstractNum w:abstractNumId="33" w15:restartNumberingAfterBreak="0">
    <w:nsid w:val="4A957CB8"/>
    <w:multiLevelType w:val="multilevel"/>
    <w:tmpl w:val="D5243D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cs="Times New Roman" w:hint="default"/>
        <w:b/>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21" w:hanging="79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AE91EB8"/>
    <w:multiLevelType w:val="hybridMultilevel"/>
    <w:tmpl w:val="5EA0A3A6"/>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5" w15:restartNumberingAfterBreak="0">
    <w:nsid w:val="4BE2647C"/>
    <w:multiLevelType w:val="hybridMultilevel"/>
    <w:tmpl w:val="72640810"/>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6" w15:restartNumberingAfterBreak="0">
    <w:nsid w:val="5040643B"/>
    <w:multiLevelType w:val="hybridMultilevel"/>
    <w:tmpl w:val="E7540AD6"/>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7" w15:restartNumberingAfterBreak="0">
    <w:nsid w:val="5A065BC6"/>
    <w:multiLevelType w:val="hybridMultilevel"/>
    <w:tmpl w:val="4F90C060"/>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8" w15:restartNumberingAfterBreak="0">
    <w:nsid w:val="5A2C03EF"/>
    <w:multiLevelType w:val="hybridMultilevel"/>
    <w:tmpl w:val="3FD09F78"/>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9" w15:restartNumberingAfterBreak="0">
    <w:nsid w:val="5C392F8A"/>
    <w:multiLevelType w:val="hybridMultilevel"/>
    <w:tmpl w:val="6D8C16E6"/>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0" w15:restartNumberingAfterBreak="0">
    <w:nsid w:val="5DB81EC9"/>
    <w:multiLevelType w:val="hybridMultilevel"/>
    <w:tmpl w:val="5ABEAFC6"/>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1" w15:restartNumberingAfterBreak="0">
    <w:nsid w:val="5F144488"/>
    <w:multiLevelType w:val="hybridMultilevel"/>
    <w:tmpl w:val="B1EC55B6"/>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2" w15:restartNumberingAfterBreak="0">
    <w:nsid w:val="5F1B4ADF"/>
    <w:multiLevelType w:val="hybridMultilevel"/>
    <w:tmpl w:val="2342092E"/>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3" w15:restartNumberingAfterBreak="0">
    <w:nsid w:val="630751E5"/>
    <w:multiLevelType w:val="hybridMultilevel"/>
    <w:tmpl w:val="F7C8613C"/>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4" w15:restartNumberingAfterBreak="0">
    <w:nsid w:val="64AA0B7F"/>
    <w:multiLevelType w:val="multilevel"/>
    <w:tmpl w:val="72F20946"/>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b/>
      </w:rPr>
    </w:lvl>
    <w:lvl w:ilvl="2">
      <w:start w:val="1"/>
      <w:numFmt w:val="decimal"/>
      <w:lvlText w:val="%1%2%3"/>
      <w:lvlJc w:val="left"/>
      <w:pPr>
        <w:ind w:left="720" w:hanging="720"/>
      </w:pPr>
      <w:rPr>
        <w:rFonts w:cs="Times New Roman" w:hint="default"/>
        <w:b/>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21" w:hanging="79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668F37E3"/>
    <w:multiLevelType w:val="hybridMultilevel"/>
    <w:tmpl w:val="62F4C47C"/>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6" w15:restartNumberingAfterBreak="0">
    <w:nsid w:val="6AF344DF"/>
    <w:multiLevelType w:val="hybridMultilevel"/>
    <w:tmpl w:val="BCDCCA44"/>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7" w15:restartNumberingAfterBreak="0">
    <w:nsid w:val="6B014866"/>
    <w:multiLevelType w:val="hybridMultilevel"/>
    <w:tmpl w:val="4DB69B4A"/>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8" w15:restartNumberingAfterBreak="0">
    <w:nsid w:val="6E32324C"/>
    <w:multiLevelType w:val="hybridMultilevel"/>
    <w:tmpl w:val="966AC814"/>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49" w15:restartNumberingAfterBreak="0">
    <w:nsid w:val="74081783"/>
    <w:multiLevelType w:val="hybridMultilevel"/>
    <w:tmpl w:val="64FEC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7419DE"/>
    <w:multiLevelType w:val="hybridMultilevel"/>
    <w:tmpl w:val="7A8A5F5C"/>
    <w:lvl w:ilvl="0" w:tplc="E17E450A">
      <w:start w:val="1"/>
      <w:numFmt w:val="bullet"/>
      <w:pStyle w:val="Luettelo1"/>
      <w:lvlText w:val=""/>
      <w:lvlJc w:val="left"/>
      <w:pPr>
        <w:ind w:left="1988" w:hanging="360"/>
      </w:pPr>
      <w:rPr>
        <w:rFonts w:ascii="Symbol" w:hAnsi="Symbol" w:hint="default"/>
      </w:rPr>
    </w:lvl>
    <w:lvl w:ilvl="1" w:tplc="040B0003">
      <w:start w:val="1"/>
      <w:numFmt w:val="bullet"/>
      <w:lvlText w:val="o"/>
      <w:lvlJc w:val="left"/>
      <w:pPr>
        <w:ind w:left="2708" w:hanging="360"/>
      </w:pPr>
      <w:rPr>
        <w:rFonts w:ascii="Courier New" w:hAnsi="Courier New" w:cs="Courier New" w:hint="default"/>
      </w:rPr>
    </w:lvl>
    <w:lvl w:ilvl="2" w:tplc="040B0005" w:tentative="1">
      <w:start w:val="1"/>
      <w:numFmt w:val="bullet"/>
      <w:lvlText w:val=""/>
      <w:lvlJc w:val="left"/>
      <w:pPr>
        <w:ind w:left="3428" w:hanging="360"/>
      </w:pPr>
      <w:rPr>
        <w:rFonts w:ascii="Wingdings" w:hAnsi="Wingdings" w:hint="default"/>
      </w:rPr>
    </w:lvl>
    <w:lvl w:ilvl="3" w:tplc="040B0001" w:tentative="1">
      <w:start w:val="1"/>
      <w:numFmt w:val="bullet"/>
      <w:lvlText w:val=""/>
      <w:lvlJc w:val="left"/>
      <w:pPr>
        <w:ind w:left="4148" w:hanging="360"/>
      </w:pPr>
      <w:rPr>
        <w:rFonts w:ascii="Symbol" w:hAnsi="Symbol" w:hint="default"/>
      </w:rPr>
    </w:lvl>
    <w:lvl w:ilvl="4" w:tplc="040B0003" w:tentative="1">
      <w:start w:val="1"/>
      <w:numFmt w:val="bullet"/>
      <w:lvlText w:val="o"/>
      <w:lvlJc w:val="left"/>
      <w:pPr>
        <w:ind w:left="4868" w:hanging="360"/>
      </w:pPr>
      <w:rPr>
        <w:rFonts w:ascii="Courier New" w:hAnsi="Courier New" w:cs="Courier New" w:hint="default"/>
      </w:rPr>
    </w:lvl>
    <w:lvl w:ilvl="5" w:tplc="040B0005" w:tentative="1">
      <w:start w:val="1"/>
      <w:numFmt w:val="bullet"/>
      <w:lvlText w:val=""/>
      <w:lvlJc w:val="left"/>
      <w:pPr>
        <w:ind w:left="5588" w:hanging="360"/>
      </w:pPr>
      <w:rPr>
        <w:rFonts w:ascii="Wingdings" w:hAnsi="Wingdings" w:hint="default"/>
      </w:rPr>
    </w:lvl>
    <w:lvl w:ilvl="6" w:tplc="040B0001">
      <w:start w:val="1"/>
      <w:numFmt w:val="bullet"/>
      <w:lvlText w:val=""/>
      <w:lvlJc w:val="left"/>
      <w:pPr>
        <w:ind w:left="6308" w:hanging="360"/>
      </w:pPr>
      <w:rPr>
        <w:rFonts w:ascii="Symbol" w:hAnsi="Symbol" w:hint="default"/>
      </w:rPr>
    </w:lvl>
    <w:lvl w:ilvl="7" w:tplc="040B0003" w:tentative="1">
      <w:start w:val="1"/>
      <w:numFmt w:val="bullet"/>
      <w:lvlText w:val="o"/>
      <w:lvlJc w:val="left"/>
      <w:pPr>
        <w:ind w:left="7028" w:hanging="360"/>
      </w:pPr>
      <w:rPr>
        <w:rFonts w:ascii="Courier New" w:hAnsi="Courier New" w:cs="Courier New" w:hint="default"/>
      </w:rPr>
    </w:lvl>
    <w:lvl w:ilvl="8" w:tplc="040B0005" w:tentative="1">
      <w:start w:val="1"/>
      <w:numFmt w:val="bullet"/>
      <w:lvlText w:val=""/>
      <w:lvlJc w:val="left"/>
      <w:pPr>
        <w:ind w:left="7748" w:hanging="360"/>
      </w:pPr>
      <w:rPr>
        <w:rFonts w:ascii="Wingdings" w:hAnsi="Wingdings" w:hint="default"/>
      </w:rPr>
    </w:lvl>
  </w:abstractNum>
  <w:abstractNum w:abstractNumId="51" w15:restartNumberingAfterBreak="0">
    <w:nsid w:val="7A556FF9"/>
    <w:multiLevelType w:val="hybridMultilevel"/>
    <w:tmpl w:val="DF904F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7C3A210C"/>
    <w:multiLevelType w:val="multilevel"/>
    <w:tmpl w:val="FA287446"/>
    <w:lvl w:ilvl="0">
      <w:start w:val="1"/>
      <w:numFmt w:val="bullet"/>
      <w:pStyle w:val="Luettelo"/>
      <w:lvlText w:val=""/>
      <w:lvlJc w:val="left"/>
      <w:pPr>
        <w:tabs>
          <w:tab w:val="num" w:pos="3649"/>
        </w:tabs>
        <w:ind w:left="3649" w:hanging="360"/>
      </w:pPr>
      <w:rPr>
        <w:rFonts w:ascii="Symbol" w:hAnsi="Symbol" w:hint="default"/>
      </w:rPr>
    </w:lvl>
    <w:lvl w:ilvl="1">
      <w:start w:val="1"/>
      <w:numFmt w:val="bullet"/>
      <w:lvlText w:val=""/>
      <w:lvlJc w:val="left"/>
      <w:pPr>
        <w:tabs>
          <w:tab w:val="num" w:pos="4009"/>
        </w:tabs>
        <w:ind w:left="4009" w:hanging="360"/>
      </w:pPr>
      <w:rPr>
        <w:rFonts w:ascii="Wingdings" w:hAnsi="Wingdings" w:hint="default"/>
      </w:rPr>
    </w:lvl>
    <w:lvl w:ilvl="2">
      <w:start w:val="1"/>
      <w:numFmt w:val="bullet"/>
      <w:lvlText w:val=""/>
      <w:lvlJc w:val="left"/>
      <w:pPr>
        <w:tabs>
          <w:tab w:val="num" w:pos="4369"/>
        </w:tabs>
        <w:ind w:left="4369" w:hanging="360"/>
      </w:pPr>
      <w:rPr>
        <w:rFonts w:ascii="Wingdings" w:hAnsi="Wingdings" w:hint="default"/>
      </w:rPr>
    </w:lvl>
    <w:lvl w:ilvl="3">
      <w:start w:val="1"/>
      <w:numFmt w:val="bullet"/>
      <w:lvlText w:val=""/>
      <w:lvlJc w:val="left"/>
      <w:pPr>
        <w:tabs>
          <w:tab w:val="num" w:pos="4729"/>
        </w:tabs>
        <w:ind w:left="4729" w:hanging="360"/>
      </w:pPr>
      <w:rPr>
        <w:rFonts w:ascii="Symbol" w:hAnsi="Symbol" w:hint="default"/>
      </w:rPr>
    </w:lvl>
    <w:lvl w:ilvl="4">
      <w:start w:val="1"/>
      <w:numFmt w:val="bullet"/>
      <w:lvlText w:val=""/>
      <w:lvlJc w:val="left"/>
      <w:pPr>
        <w:tabs>
          <w:tab w:val="num" w:pos="5089"/>
        </w:tabs>
        <w:ind w:left="5089" w:hanging="360"/>
      </w:pPr>
      <w:rPr>
        <w:rFonts w:ascii="Symbol" w:hAnsi="Symbol" w:hint="default"/>
      </w:rPr>
    </w:lvl>
    <w:lvl w:ilvl="5">
      <w:start w:val="1"/>
      <w:numFmt w:val="bullet"/>
      <w:lvlText w:val=""/>
      <w:lvlJc w:val="left"/>
      <w:pPr>
        <w:tabs>
          <w:tab w:val="num" w:pos="5449"/>
        </w:tabs>
        <w:ind w:left="5449" w:hanging="360"/>
      </w:pPr>
      <w:rPr>
        <w:rFonts w:ascii="Wingdings" w:hAnsi="Wingdings" w:hint="default"/>
      </w:rPr>
    </w:lvl>
    <w:lvl w:ilvl="6">
      <w:start w:val="1"/>
      <w:numFmt w:val="bullet"/>
      <w:lvlText w:val=""/>
      <w:lvlJc w:val="left"/>
      <w:pPr>
        <w:tabs>
          <w:tab w:val="num" w:pos="5809"/>
        </w:tabs>
        <w:ind w:left="5809" w:hanging="360"/>
      </w:pPr>
      <w:rPr>
        <w:rFonts w:ascii="Wingdings" w:hAnsi="Wingdings" w:hint="default"/>
      </w:rPr>
    </w:lvl>
    <w:lvl w:ilvl="7">
      <w:start w:val="1"/>
      <w:numFmt w:val="bullet"/>
      <w:lvlText w:val=""/>
      <w:lvlJc w:val="left"/>
      <w:pPr>
        <w:tabs>
          <w:tab w:val="num" w:pos="6169"/>
        </w:tabs>
        <w:ind w:left="6169" w:hanging="360"/>
      </w:pPr>
      <w:rPr>
        <w:rFonts w:ascii="Symbol" w:hAnsi="Symbol" w:hint="default"/>
      </w:rPr>
    </w:lvl>
    <w:lvl w:ilvl="8">
      <w:start w:val="1"/>
      <w:numFmt w:val="bullet"/>
      <w:lvlText w:val=""/>
      <w:lvlJc w:val="left"/>
      <w:pPr>
        <w:tabs>
          <w:tab w:val="num" w:pos="6529"/>
        </w:tabs>
        <w:ind w:left="6529" w:hanging="360"/>
      </w:pPr>
      <w:rPr>
        <w:rFonts w:ascii="Symbol" w:hAnsi="Symbol" w:hint="default"/>
      </w:rPr>
    </w:lvl>
  </w:abstractNum>
  <w:num w:numId="1" w16cid:durableId="1645694037">
    <w:abstractNumId w:val="8"/>
  </w:num>
  <w:num w:numId="2" w16cid:durableId="1730837122">
    <w:abstractNumId w:val="15"/>
  </w:num>
  <w:num w:numId="3" w16cid:durableId="122433363">
    <w:abstractNumId w:val="52"/>
  </w:num>
  <w:num w:numId="4" w16cid:durableId="754667874">
    <w:abstractNumId w:val="27"/>
  </w:num>
  <w:num w:numId="5" w16cid:durableId="39285884">
    <w:abstractNumId w:val="6"/>
  </w:num>
  <w:num w:numId="6" w16cid:durableId="1966620720">
    <w:abstractNumId w:val="50"/>
  </w:num>
  <w:num w:numId="7" w16cid:durableId="1709602744">
    <w:abstractNumId w:val="42"/>
  </w:num>
  <w:num w:numId="8" w16cid:durableId="833911308">
    <w:abstractNumId w:val="31"/>
  </w:num>
  <w:num w:numId="9" w16cid:durableId="478033772">
    <w:abstractNumId w:val="11"/>
  </w:num>
  <w:num w:numId="10" w16cid:durableId="867452804">
    <w:abstractNumId w:val="9"/>
  </w:num>
  <w:num w:numId="11" w16cid:durableId="1029139483">
    <w:abstractNumId w:val="7"/>
  </w:num>
  <w:num w:numId="12" w16cid:durableId="731270865">
    <w:abstractNumId w:val="5"/>
  </w:num>
  <w:num w:numId="13" w16cid:durableId="1760637390">
    <w:abstractNumId w:val="4"/>
  </w:num>
  <w:num w:numId="14" w16cid:durableId="766195246">
    <w:abstractNumId w:val="3"/>
  </w:num>
  <w:num w:numId="15" w16cid:durableId="1299411116">
    <w:abstractNumId w:val="2"/>
  </w:num>
  <w:num w:numId="16" w16cid:durableId="857735569">
    <w:abstractNumId w:val="1"/>
  </w:num>
  <w:num w:numId="17" w16cid:durableId="1782606648">
    <w:abstractNumId w:val="0"/>
  </w:num>
  <w:num w:numId="18" w16cid:durableId="773673307">
    <w:abstractNumId w:val="28"/>
  </w:num>
  <w:num w:numId="19" w16cid:durableId="1028138930">
    <w:abstractNumId w:val="16"/>
  </w:num>
  <w:num w:numId="20" w16cid:durableId="1688631022">
    <w:abstractNumId w:val="29"/>
  </w:num>
  <w:num w:numId="21" w16cid:durableId="364185256">
    <w:abstractNumId w:val="10"/>
  </w:num>
  <w:num w:numId="22" w16cid:durableId="1869684401">
    <w:abstractNumId w:val="34"/>
  </w:num>
  <w:num w:numId="23" w16cid:durableId="1140151828">
    <w:abstractNumId w:val="30"/>
  </w:num>
  <w:num w:numId="24" w16cid:durableId="1154102985">
    <w:abstractNumId w:val="46"/>
  </w:num>
  <w:num w:numId="25" w16cid:durableId="434444350">
    <w:abstractNumId w:val="12"/>
  </w:num>
  <w:num w:numId="26" w16cid:durableId="163786047">
    <w:abstractNumId w:val="17"/>
  </w:num>
  <w:num w:numId="27" w16cid:durableId="521892689">
    <w:abstractNumId w:val="26"/>
  </w:num>
  <w:num w:numId="28" w16cid:durableId="984427494">
    <w:abstractNumId w:val="41"/>
  </w:num>
  <w:num w:numId="29" w16cid:durableId="73161559">
    <w:abstractNumId w:val="35"/>
  </w:num>
  <w:num w:numId="30" w16cid:durableId="211620730">
    <w:abstractNumId w:val="43"/>
  </w:num>
  <w:num w:numId="31" w16cid:durableId="1428575004">
    <w:abstractNumId w:val="40"/>
  </w:num>
  <w:num w:numId="32" w16cid:durableId="1519003110">
    <w:abstractNumId w:val="47"/>
  </w:num>
  <w:num w:numId="33" w16cid:durableId="1142382471">
    <w:abstractNumId w:val="45"/>
  </w:num>
  <w:num w:numId="34" w16cid:durableId="1023820805">
    <w:abstractNumId w:val="25"/>
  </w:num>
  <w:num w:numId="35" w16cid:durableId="810753009">
    <w:abstractNumId w:val="36"/>
  </w:num>
  <w:num w:numId="36" w16cid:durableId="824933754">
    <w:abstractNumId w:val="20"/>
  </w:num>
  <w:num w:numId="37" w16cid:durableId="1284002795">
    <w:abstractNumId w:val="18"/>
  </w:num>
  <w:num w:numId="38" w16cid:durableId="209266527">
    <w:abstractNumId w:val="23"/>
  </w:num>
  <w:num w:numId="39" w16cid:durableId="828718107">
    <w:abstractNumId w:val="14"/>
  </w:num>
  <w:num w:numId="40" w16cid:durableId="745958056">
    <w:abstractNumId w:val="38"/>
  </w:num>
  <w:num w:numId="41" w16cid:durableId="663630193">
    <w:abstractNumId w:val="24"/>
  </w:num>
  <w:num w:numId="42" w16cid:durableId="821116944">
    <w:abstractNumId w:val="37"/>
  </w:num>
  <w:num w:numId="43" w16cid:durableId="255402835">
    <w:abstractNumId w:val="51"/>
  </w:num>
  <w:num w:numId="44" w16cid:durableId="1102215328">
    <w:abstractNumId w:val="49"/>
  </w:num>
  <w:num w:numId="45" w16cid:durableId="1485662252">
    <w:abstractNumId w:val="39"/>
  </w:num>
  <w:num w:numId="46" w16cid:durableId="1430806846">
    <w:abstractNumId w:val="48"/>
  </w:num>
  <w:num w:numId="47" w16cid:durableId="1983849398">
    <w:abstractNumId w:val="21"/>
  </w:num>
  <w:num w:numId="48" w16cid:durableId="1854301972">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44026500">
    <w:abstractNumId w:val="33"/>
  </w:num>
  <w:num w:numId="50" w16cid:durableId="1906642204">
    <w:abstractNumId w:val="33"/>
  </w:num>
  <w:num w:numId="51" w16cid:durableId="502284585">
    <w:abstractNumId w:val="3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769668">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48222580">
    <w:abstractNumId w:val="32"/>
  </w:num>
  <w:num w:numId="54" w16cid:durableId="1202354917">
    <w:abstractNumId w:val="19"/>
  </w:num>
  <w:num w:numId="55" w16cid:durableId="1138062800">
    <w:abstractNumId w:val="44"/>
  </w:num>
  <w:num w:numId="56" w16cid:durableId="2067484909">
    <w:abstractNumId w:val="13"/>
  </w:num>
  <w:num w:numId="57" w16cid:durableId="1751270384">
    <w:abstractNumId w:val="22"/>
  </w:num>
  <w:num w:numId="58" w16cid:durableId="1768770530">
    <w:abstractNumId w:val="32"/>
  </w:num>
  <w:num w:numId="59" w16cid:durableId="1416971315">
    <w:abstractNumId w:val="3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03A"/>
    <w:rsid w:val="000032EA"/>
    <w:rsid w:val="0000343A"/>
    <w:rsid w:val="000034A0"/>
    <w:rsid w:val="0000391C"/>
    <w:rsid w:val="00006DDF"/>
    <w:rsid w:val="00021FF1"/>
    <w:rsid w:val="00023FCD"/>
    <w:rsid w:val="0003378E"/>
    <w:rsid w:val="00033A89"/>
    <w:rsid w:val="00041B1D"/>
    <w:rsid w:val="000433F6"/>
    <w:rsid w:val="00046147"/>
    <w:rsid w:val="0005277B"/>
    <w:rsid w:val="000546B7"/>
    <w:rsid w:val="00057AB3"/>
    <w:rsid w:val="000606C7"/>
    <w:rsid w:val="0006415C"/>
    <w:rsid w:val="00072E43"/>
    <w:rsid w:val="00087946"/>
    <w:rsid w:val="00091601"/>
    <w:rsid w:val="00093E2F"/>
    <w:rsid w:val="00094937"/>
    <w:rsid w:val="00097C4E"/>
    <w:rsid w:val="000A0379"/>
    <w:rsid w:val="000A0A52"/>
    <w:rsid w:val="000A449B"/>
    <w:rsid w:val="000B23E9"/>
    <w:rsid w:val="000B417A"/>
    <w:rsid w:val="000B733C"/>
    <w:rsid w:val="000C2633"/>
    <w:rsid w:val="000C2952"/>
    <w:rsid w:val="000C332D"/>
    <w:rsid w:val="000C4B71"/>
    <w:rsid w:val="000C63BD"/>
    <w:rsid w:val="000C6AC9"/>
    <w:rsid w:val="000D73FD"/>
    <w:rsid w:val="000D7596"/>
    <w:rsid w:val="000F02E4"/>
    <w:rsid w:val="000F3019"/>
    <w:rsid w:val="000F4A3D"/>
    <w:rsid w:val="00101800"/>
    <w:rsid w:val="00102681"/>
    <w:rsid w:val="001047F1"/>
    <w:rsid w:val="001051C6"/>
    <w:rsid w:val="001128D1"/>
    <w:rsid w:val="001154D1"/>
    <w:rsid w:val="001173B3"/>
    <w:rsid w:val="00121F9C"/>
    <w:rsid w:val="00122DA4"/>
    <w:rsid w:val="00124D69"/>
    <w:rsid w:val="00131002"/>
    <w:rsid w:val="001352D9"/>
    <w:rsid w:val="00136833"/>
    <w:rsid w:val="00142A17"/>
    <w:rsid w:val="00146553"/>
    <w:rsid w:val="00150427"/>
    <w:rsid w:val="001601E6"/>
    <w:rsid w:val="00164CFF"/>
    <w:rsid w:val="00174675"/>
    <w:rsid w:val="001746D2"/>
    <w:rsid w:val="00184D77"/>
    <w:rsid w:val="00185641"/>
    <w:rsid w:val="00185669"/>
    <w:rsid w:val="0019174E"/>
    <w:rsid w:val="00191901"/>
    <w:rsid w:val="001937D4"/>
    <w:rsid w:val="00193C14"/>
    <w:rsid w:val="001952B6"/>
    <w:rsid w:val="00197491"/>
    <w:rsid w:val="001975D7"/>
    <w:rsid w:val="001A2E57"/>
    <w:rsid w:val="001A4C3B"/>
    <w:rsid w:val="001A754A"/>
    <w:rsid w:val="001A7B03"/>
    <w:rsid w:val="001B1035"/>
    <w:rsid w:val="001B3CC2"/>
    <w:rsid w:val="001B4B64"/>
    <w:rsid w:val="001C484C"/>
    <w:rsid w:val="001C4F04"/>
    <w:rsid w:val="001D0884"/>
    <w:rsid w:val="001D10EB"/>
    <w:rsid w:val="001E0405"/>
    <w:rsid w:val="001E2882"/>
    <w:rsid w:val="001E3832"/>
    <w:rsid w:val="001E4171"/>
    <w:rsid w:val="001E5130"/>
    <w:rsid w:val="001F5C70"/>
    <w:rsid w:val="001F6078"/>
    <w:rsid w:val="001F6806"/>
    <w:rsid w:val="00200161"/>
    <w:rsid w:val="0020315A"/>
    <w:rsid w:val="00204DF7"/>
    <w:rsid w:val="0021055D"/>
    <w:rsid w:val="0021308D"/>
    <w:rsid w:val="00213338"/>
    <w:rsid w:val="00214A5A"/>
    <w:rsid w:val="00215C0F"/>
    <w:rsid w:val="00216E0D"/>
    <w:rsid w:val="00220C3B"/>
    <w:rsid w:val="0022115B"/>
    <w:rsid w:val="002212C6"/>
    <w:rsid w:val="00226EB8"/>
    <w:rsid w:val="00231A20"/>
    <w:rsid w:val="002339C2"/>
    <w:rsid w:val="002356BA"/>
    <w:rsid w:val="002356D0"/>
    <w:rsid w:val="002427A2"/>
    <w:rsid w:val="00242D6A"/>
    <w:rsid w:val="00243C16"/>
    <w:rsid w:val="00245358"/>
    <w:rsid w:val="00245673"/>
    <w:rsid w:val="00245756"/>
    <w:rsid w:val="00245BC0"/>
    <w:rsid w:val="00247BCF"/>
    <w:rsid w:val="002563E2"/>
    <w:rsid w:val="00256C8D"/>
    <w:rsid w:val="00260E14"/>
    <w:rsid w:val="00267EE7"/>
    <w:rsid w:val="0027333A"/>
    <w:rsid w:val="002763F3"/>
    <w:rsid w:val="00277E74"/>
    <w:rsid w:val="00280F7B"/>
    <w:rsid w:val="00281DFE"/>
    <w:rsid w:val="00290DEA"/>
    <w:rsid w:val="0029593A"/>
    <w:rsid w:val="00297062"/>
    <w:rsid w:val="002A108A"/>
    <w:rsid w:val="002A21EB"/>
    <w:rsid w:val="002A5EDF"/>
    <w:rsid w:val="002A6684"/>
    <w:rsid w:val="002B2148"/>
    <w:rsid w:val="002C00BC"/>
    <w:rsid w:val="002C383A"/>
    <w:rsid w:val="002C3DA8"/>
    <w:rsid w:val="002C5B1A"/>
    <w:rsid w:val="002C6524"/>
    <w:rsid w:val="002D2D9C"/>
    <w:rsid w:val="002D3DCF"/>
    <w:rsid w:val="002E157D"/>
    <w:rsid w:val="002E1F4A"/>
    <w:rsid w:val="002E1FC9"/>
    <w:rsid w:val="002E3287"/>
    <w:rsid w:val="002F0EC1"/>
    <w:rsid w:val="002F2996"/>
    <w:rsid w:val="002F312D"/>
    <w:rsid w:val="002F3394"/>
    <w:rsid w:val="002F4635"/>
    <w:rsid w:val="002F50DC"/>
    <w:rsid w:val="002F719F"/>
    <w:rsid w:val="002F7D72"/>
    <w:rsid w:val="00300BAF"/>
    <w:rsid w:val="00301182"/>
    <w:rsid w:val="00301D70"/>
    <w:rsid w:val="00307EE6"/>
    <w:rsid w:val="0031198C"/>
    <w:rsid w:val="00312087"/>
    <w:rsid w:val="0031272C"/>
    <w:rsid w:val="00316FA7"/>
    <w:rsid w:val="00320E9F"/>
    <w:rsid w:val="003237CA"/>
    <w:rsid w:val="003302F6"/>
    <w:rsid w:val="00333D36"/>
    <w:rsid w:val="00334DB8"/>
    <w:rsid w:val="003357A3"/>
    <w:rsid w:val="003406E9"/>
    <w:rsid w:val="003431E2"/>
    <w:rsid w:val="003463F3"/>
    <w:rsid w:val="003472AB"/>
    <w:rsid w:val="0034767C"/>
    <w:rsid w:val="00352FC9"/>
    <w:rsid w:val="003534F2"/>
    <w:rsid w:val="00354C9A"/>
    <w:rsid w:val="00357370"/>
    <w:rsid w:val="003609AC"/>
    <w:rsid w:val="00363853"/>
    <w:rsid w:val="003642FB"/>
    <w:rsid w:val="00364EE6"/>
    <w:rsid w:val="0037164B"/>
    <w:rsid w:val="00377505"/>
    <w:rsid w:val="00385A7D"/>
    <w:rsid w:val="003873C5"/>
    <w:rsid w:val="0039063C"/>
    <w:rsid w:val="003906C1"/>
    <w:rsid w:val="003926B1"/>
    <w:rsid w:val="00396D92"/>
    <w:rsid w:val="003A028A"/>
    <w:rsid w:val="003A7B67"/>
    <w:rsid w:val="003B3332"/>
    <w:rsid w:val="003B40E5"/>
    <w:rsid w:val="003B6EE1"/>
    <w:rsid w:val="003C22DD"/>
    <w:rsid w:val="003C2798"/>
    <w:rsid w:val="003C7B46"/>
    <w:rsid w:val="003D519D"/>
    <w:rsid w:val="003D67E0"/>
    <w:rsid w:val="003D6815"/>
    <w:rsid w:val="003D7383"/>
    <w:rsid w:val="003E1400"/>
    <w:rsid w:val="003E15F0"/>
    <w:rsid w:val="003F5F81"/>
    <w:rsid w:val="004010F2"/>
    <w:rsid w:val="004017C9"/>
    <w:rsid w:val="0040669E"/>
    <w:rsid w:val="00412E34"/>
    <w:rsid w:val="00414095"/>
    <w:rsid w:val="004153FC"/>
    <w:rsid w:val="00420459"/>
    <w:rsid w:val="00425870"/>
    <w:rsid w:val="00430A60"/>
    <w:rsid w:val="00431F70"/>
    <w:rsid w:val="00436EA6"/>
    <w:rsid w:val="004379C7"/>
    <w:rsid w:val="00441781"/>
    <w:rsid w:val="00443F21"/>
    <w:rsid w:val="0044523A"/>
    <w:rsid w:val="00454F42"/>
    <w:rsid w:val="00460AEC"/>
    <w:rsid w:val="0046128D"/>
    <w:rsid w:val="00463CFA"/>
    <w:rsid w:val="004657C9"/>
    <w:rsid w:val="00470C00"/>
    <w:rsid w:val="00472805"/>
    <w:rsid w:val="00474D27"/>
    <w:rsid w:val="00475B39"/>
    <w:rsid w:val="00485E4B"/>
    <w:rsid w:val="00485FDE"/>
    <w:rsid w:val="004863CD"/>
    <w:rsid w:val="004910E6"/>
    <w:rsid w:val="004913F6"/>
    <w:rsid w:val="004942A7"/>
    <w:rsid w:val="00494C69"/>
    <w:rsid w:val="004A26ED"/>
    <w:rsid w:val="004A3B3C"/>
    <w:rsid w:val="004B1236"/>
    <w:rsid w:val="004B6480"/>
    <w:rsid w:val="004B7550"/>
    <w:rsid w:val="004C1BCF"/>
    <w:rsid w:val="004E0EFD"/>
    <w:rsid w:val="004E2B80"/>
    <w:rsid w:val="004E57E3"/>
    <w:rsid w:val="004E641E"/>
    <w:rsid w:val="004E6BF5"/>
    <w:rsid w:val="004F00A9"/>
    <w:rsid w:val="004F3250"/>
    <w:rsid w:val="004F3B3A"/>
    <w:rsid w:val="004F5EFD"/>
    <w:rsid w:val="004F7064"/>
    <w:rsid w:val="005000B3"/>
    <w:rsid w:val="00500543"/>
    <w:rsid w:val="005016A3"/>
    <w:rsid w:val="00505A66"/>
    <w:rsid w:val="005126A9"/>
    <w:rsid w:val="00513794"/>
    <w:rsid w:val="0051593D"/>
    <w:rsid w:val="005176B2"/>
    <w:rsid w:val="005219DC"/>
    <w:rsid w:val="00522858"/>
    <w:rsid w:val="00525227"/>
    <w:rsid w:val="0053192B"/>
    <w:rsid w:val="00533AD9"/>
    <w:rsid w:val="00533E79"/>
    <w:rsid w:val="00535418"/>
    <w:rsid w:val="00535D9C"/>
    <w:rsid w:val="00537A9D"/>
    <w:rsid w:val="0054003D"/>
    <w:rsid w:val="00541409"/>
    <w:rsid w:val="00542601"/>
    <w:rsid w:val="0054307F"/>
    <w:rsid w:val="0055072D"/>
    <w:rsid w:val="005524AA"/>
    <w:rsid w:val="00554777"/>
    <w:rsid w:val="005554F3"/>
    <w:rsid w:val="00555BFE"/>
    <w:rsid w:val="005604CE"/>
    <w:rsid w:val="0056120D"/>
    <w:rsid w:val="005612DD"/>
    <w:rsid w:val="0056212C"/>
    <w:rsid w:val="00565847"/>
    <w:rsid w:val="00566453"/>
    <w:rsid w:val="005677E1"/>
    <w:rsid w:val="00567870"/>
    <w:rsid w:val="00572F4D"/>
    <w:rsid w:val="00580F18"/>
    <w:rsid w:val="005839F6"/>
    <w:rsid w:val="00585878"/>
    <w:rsid w:val="00587F1B"/>
    <w:rsid w:val="00590EDF"/>
    <w:rsid w:val="00594C9F"/>
    <w:rsid w:val="005A1D15"/>
    <w:rsid w:val="005A2AF7"/>
    <w:rsid w:val="005A6BA4"/>
    <w:rsid w:val="005B0150"/>
    <w:rsid w:val="005B08FD"/>
    <w:rsid w:val="005B3910"/>
    <w:rsid w:val="005B5188"/>
    <w:rsid w:val="005B56B5"/>
    <w:rsid w:val="005B59AD"/>
    <w:rsid w:val="005C0E00"/>
    <w:rsid w:val="005C39E9"/>
    <w:rsid w:val="005C39F2"/>
    <w:rsid w:val="005C3F9E"/>
    <w:rsid w:val="005C5175"/>
    <w:rsid w:val="005C783D"/>
    <w:rsid w:val="005D0EF8"/>
    <w:rsid w:val="005D2CD8"/>
    <w:rsid w:val="005E31F8"/>
    <w:rsid w:val="005E4088"/>
    <w:rsid w:val="005F3DAB"/>
    <w:rsid w:val="00601B93"/>
    <w:rsid w:val="00602E33"/>
    <w:rsid w:val="0060431B"/>
    <w:rsid w:val="0061683C"/>
    <w:rsid w:val="00617786"/>
    <w:rsid w:val="00621705"/>
    <w:rsid w:val="00621795"/>
    <w:rsid w:val="00630C4D"/>
    <w:rsid w:val="0063461F"/>
    <w:rsid w:val="00634D8D"/>
    <w:rsid w:val="00642229"/>
    <w:rsid w:val="006438AD"/>
    <w:rsid w:val="006477C2"/>
    <w:rsid w:val="006502B5"/>
    <w:rsid w:val="00652B78"/>
    <w:rsid w:val="00652F00"/>
    <w:rsid w:val="00665E53"/>
    <w:rsid w:val="00666366"/>
    <w:rsid w:val="00674875"/>
    <w:rsid w:val="00676C75"/>
    <w:rsid w:val="00681AC1"/>
    <w:rsid w:val="00687089"/>
    <w:rsid w:val="00695188"/>
    <w:rsid w:val="006954D0"/>
    <w:rsid w:val="006962A2"/>
    <w:rsid w:val="00696F35"/>
    <w:rsid w:val="0069771D"/>
    <w:rsid w:val="00697BED"/>
    <w:rsid w:val="00697FDA"/>
    <w:rsid w:val="006A3AD1"/>
    <w:rsid w:val="006B0584"/>
    <w:rsid w:val="006B3932"/>
    <w:rsid w:val="006B461F"/>
    <w:rsid w:val="006B74DD"/>
    <w:rsid w:val="006C2BB9"/>
    <w:rsid w:val="006C3BBF"/>
    <w:rsid w:val="006C7DA1"/>
    <w:rsid w:val="006D04DE"/>
    <w:rsid w:val="006D1841"/>
    <w:rsid w:val="006D2C1C"/>
    <w:rsid w:val="006D417B"/>
    <w:rsid w:val="006D485B"/>
    <w:rsid w:val="006E2B1D"/>
    <w:rsid w:val="006E38D0"/>
    <w:rsid w:val="006E45C2"/>
    <w:rsid w:val="006E4FC4"/>
    <w:rsid w:val="006E6341"/>
    <w:rsid w:val="006F0256"/>
    <w:rsid w:val="006F478E"/>
    <w:rsid w:val="007000F7"/>
    <w:rsid w:val="0070194A"/>
    <w:rsid w:val="00702AD3"/>
    <w:rsid w:val="0070401F"/>
    <w:rsid w:val="00706FFE"/>
    <w:rsid w:val="0071115D"/>
    <w:rsid w:val="00711D46"/>
    <w:rsid w:val="00715A19"/>
    <w:rsid w:val="00724B34"/>
    <w:rsid w:val="00725FEC"/>
    <w:rsid w:val="00731CC7"/>
    <w:rsid w:val="00732D4D"/>
    <w:rsid w:val="00733561"/>
    <w:rsid w:val="007345BE"/>
    <w:rsid w:val="00734640"/>
    <w:rsid w:val="007359BC"/>
    <w:rsid w:val="007372A8"/>
    <w:rsid w:val="00740419"/>
    <w:rsid w:val="00741691"/>
    <w:rsid w:val="00746174"/>
    <w:rsid w:val="00746EB0"/>
    <w:rsid w:val="00747B25"/>
    <w:rsid w:val="00750D2E"/>
    <w:rsid w:val="0075707D"/>
    <w:rsid w:val="0075788B"/>
    <w:rsid w:val="00760FFE"/>
    <w:rsid w:val="007615AC"/>
    <w:rsid w:val="007638B6"/>
    <w:rsid w:val="0076548F"/>
    <w:rsid w:val="0077663F"/>
    <w:rsid w:val="007822FC"/>
    <w:rsid w:val="007831E2"/>
    <w:rsid w:val="00785877"/>
    <w:rsid w:val="007867F8"/>
    <w:rsid w:val="00791F49"/>
    <w:rsid w:val="007927B7"/>
    <w:rsid w:val="00792B53"/>
    <w:rsid w:val="00792F5D"/>
    <w:rsid w:val="00793225"/>
    <w:rsid w:val="0079331B"/>
    <w:rsid w:val="007964DA"/>
    <w:rsid w:val="007A2F69"/>
    <w:rsid w:val="007A3544"/>
    <w:rsid w:val="007A4458"/>
    <w:rsid w:val="007B13B1"/>
    <w:rsid w:val="007B4001"/>
    <w:rsid w:val="007C160C"/>
    <w:rsid w:val="007C4A19"/>
    <w:rsid w:val="007C7CF7"/>
    <w:rsid w:val="007D0C40"/>
    <w:rsid w:val="007D1404"/>
    <w:rsid w:val="007D2584"/>
    <w:rsid w:val="007E143C"/>
    <w:rsid w:val="007E1AD0"/>
    <w:rsid w:val="007E3D6E"/>
    <w:rsid w:val="007E6348"/>
    <w:rsid w:val="007E744F"/>
    <w:rsid w:val="007E77FA"/>
    <w:rsid w:val="007F0ABF"/>
    <w:rsid w:val="007F1A42"/>
    <w:rsid w:val="00802019"/>
    <w:rsid w:val="0080493A"/>
    <w:rsid w:val="008053DE"/>
    <w:rsid w:val="0080684F"/>
    <w:rsid w:val="008072E9"/>
    <w:rsid w:val="0081150F"/>
    <w:rsid w:val="00811EA5"/>
    <w:rsid w:val="00813374"/>
    <w:rsid w:val="008160E9"/>
    <w:rsid w:val="00816160"/>
    <w:rsid w:val="00817912"/>
    <w:rsid w:val="00820A65"/>
    <w:rsid w:val="00823A97"/>
    <w:rsid w:val="00823DF8"/>
    <w:rsid w:val="00824757"/>
    <w:rsid w:val="00824EE9"/>
    <w:rsid w:val="00824FAC"/>
    <w:rsid w:val="00825763"/>
    <w:rsid w:val="008271E8"/>
    <w:rsid w:val="00827661"/>
    <w:rsid w:val="008320B5"/>
    <w:rsid w:val="008328C7"/>
    <w:rsid w:val="0083558A"/>
    <w:rsid w:val="008370C6"/>
    <w:rsid w:val="00837CA0"/>
    <w:rsid w:val="008449CB"/>
    <w:rsid w:val="008475F5"/>
    <w:rsid w:val="00847A8D"/>
    <w:rsid w:val="00847EBC"/>
    <w:rsid w:val="0085101A"/>
    <w:rsid w:val="00851D66"/>
    <w:rsid w:val="00852130"/>
    <w:rsid w:val="00853A5F"/>
    <w:rsid w:val="00855D9F"/>
    <w:rsid w:val="00861C38"/>
    <w:rsid w:val="00865DC2"/>
    <w:rsid w:val="00873503"/>
    <w:rsid w:val="008750B4"/>
    <w:rsid w:val="00876955"/>
    <w:rsid w:val="008770F3"/>
    <w:rsid w:val="00880D78"/>
    <w:rsid w:val="008845D0"/>
    <w:rsid w:val="00884A69"/>
    <w:rsid w:val="008904A2"/>
    <w:rsid w:val="00892F14"/>
    <w:rsid w:val="00895988"/>
    <w:rsid w:val="00897A1F"/>
    <w:rsid w:val="008A0FB9"/>
    <w:rsid w:val="008A4267"/>
    <w:rsid w:val="008B241A"/>
    <w:rsid w:val="008B59D2"/>
    <w:rsid w:val="008B5CFE"/>
    <w:rsid w:val="008B5F25"/>
    <w:rsid w:val="008C7053"/>
    <w:rsid w:val="008E01D3"/>
    <w:rsid w:val="008E5309"/>
    <w:rsid w:val="008E60D4"/>
    <w:rsid w:val="008F09F8"/>
    <w:rsid w:val="008F0E6A"/>
    <w:rsid w:val="008F4B60"/>
    <w:rsid w:val="00906518"/>
    <w:rsid w:val="00910D89"/>
    <w:rsid w:val="00911387"/>
    <w:rsid w:val="00916A81"/>
    <w:rsid w:val="00917979"/>
    <w:rsid w:val="009232BA"/>
    <w:rsid w:val="009272B8"/>
    <w:rsid w:val="00930D1A"/>
    <w:rsid w:val="00932888"/>
    <w:rsid w:val="00940780"/>
    <w:rsid w:val="00943464"/>
    <w:rsid w:val="009476CE"/>
    <w:rsid w:val="00951569"/>
    <w:rsid w:val="009555E5"/>
    <w:rsid w:val="00956477"/>
    <w:rsid w:val="009601FD"/>
    <w:rsid w:val="00961FF7"/>
    <w:rsid w:val="00964089"/>
    <w:rsid w:val="00964C83"/>
    <w:rsid w:val="00967AE3"/>
    <w:rsid w:val="0097327F"/>
    <w:rsid w:val="00977809"/>
    <w:rsid w:val="0098193A"/>
    <w:rsid w:val="00983A3E"/>
    <w:rsid w:val="00985201"/>
    <w:rsid w:val="00990B82"/>
    <w:rsid w:val="00990BAE"/>
    <w:rsid w:val="00992E56"/>
    <w:rsid w:val="00994113"/>
    <w:rsid w:val="0099516D"/>
    <w:rsid w:val="009A040F"/>
    <w:rsid w:val="009A394B"/>
    <w:rsid w:val="009A5603"/>
    <w:rsid w:val="009B1A4A"/>
    <w:rsid w:val="009B1B57"/>
    <w:rsid w:val="009B1B62"/>
    <w:rsid w:val="009B33AA"/>
    <w:rsid w:val="009B467A"/>
    <w:rsid w:val="009C6C33"/>
    <w:rsid w:val="009D0C03"/>
    <w:rsid w:val="009D101F"/>
    <w:rsid w:val="009D2CFC"/>
    <w:rsid w:val="009E6BE9"/>
    <w:rsid w:val="009F29D0"/>
    <w:rsid w:val="009F2AAB"/>
    <w:rsid w:val="009F3594"/>
    <w:rsid w:val="009F40BB"/>
    <w:rsid w:val="00A02A73"/>
    <w:rsid w:val="00A034ED"/>
    <w:rsid w:val="00A03E09"/>
    <w:rsid w:val="00A0462B"/>
    <w:rsid w:val="00A04888"/>
    <w:rsid w:val="00A07F4B"/>
    <w:rsid w:val="00A11D8B"/>
    <w:rsid w:val="00A17B2F"/>
    <w:rsid w:val="00A25863"/>
    <w:rsid w:val="00A26B78"/>
    <w:rsid w:val="00A30F0B"/>
    <w:rsid w:val="00A312C1"/>
    <w:rsid w:val="00A34540"/>
    <w:rsid w:val="00A35A1D"/>
    <w:rsid w:val="00A36424"/>
    <w:rsid w:val="00A41D53"/>
    <w:rsid w:val="00A42947"/>
    <w:rsid w:val="00A42AC0"/>
    <w:rsid w:val="00A5447E"/>
    <w:rsid w:val="00A54D15"/>
    <w:rsid w:val="00A56279"/>
    <w:rsid w:val="00A5628A"/>
    <w:rsid w:val="00A5680C"/>
    <w:rsid w:val="00A57074"/>
    <w:rsid w:val="00A5750D"/>
    <w:rsid w:val="00A6172C"/>
    <w:rsid w:val="00A631B4"/>
    <w:rsid w:val="00A634E8"/>
    <w:rsid w:val="00A65394"/>
    <w:rsid w:val="00A675A0"/>
    <w:rsid w:val="00A70D14"/>
    <w:rsid w:val="00A714D9"/>
    <w:rsid w:val="00A76AE0"/>
    <w:rsid w:val="00A778D3"/>
    <w:rsid w:val="00A80555"/>
    <w:rsid w:val="00A808B0"/>
    <w:rsid w:val="00A85086"/>
    <w:rsid w:val="00A85CAC"/>
    <w:rsid w:val="00A87668"/>
    <w:rsid w:val="00A87D64"/>
    <w:rsid w:val="00A95913"/>
    <w:rsid w:val="00A97B27"/>
    <w:rsid w:val="00AA1A4B"/>
    <w:rsid w:val="00AA394B"/>
    <w:rsid w:val="00AA427A"/>
    <w:rsid w:val="00AA60CA"/>
    <w:rsid w:val="00AB3FD2"/>
    <w:rsid w:val="00AB73BA"/>
    <w:rsid w:val="00AC700E"/>
    <w:rsid w:val="00AD1C87"/>
    <w:rsid w:val="00AD57ED"/>
    <w:rsid w:val="00AE4EBB"/>
    <w:rsid w:val="00AE59AC"/>
    <w:rsid w:val="00AE7485"/>
    <w:rsid w:val="00AF0AFA"/>
    <w:rsid w:val="00AF2AA8"/>
    <w:rsid w:val="00AF4113"/>
    <w:rsid w:val="00AF41CD"/>
    <w:rsid w:val="00AF72E4"/>
    <w:rsid w:val="00AF770B"/>
    <w:rsid w:val="00B00041"/>
    <w:rsid w:val="00B003CD"/>
    <w:rsid w:val="00B005A1"/>
    <w:rsid w:val="00B018B7"/>
    <w:rsid w:val="00B03CC5"/>
    <w:rsid w:val="00B03DD9"/>
    <w:rsid w:val="00B052CD"/>
    <w:rsid w:val="00B07789"/>
    <w:rsid w:val="00B10AB9"/>
    <w:rsid w:val="00B208C9"/>
    <w:rsid w:val="00B30011"/>
    <w:rsid w:val="00B31CA0"/>
    <w:rsid w:val="00B3312B"/>
    <w:rsid w:val="00B33BFB"/>
    <w:rsid w:val="00B341F5"/>
    <w:rsid w:val="00B403BC"/>
    <w:rsid w:val="00B43BB8"/>
    <w:rsid w:val="00B43F4F"/>
    <w:rsid w:val="00B4412F"/>
    <w:rsid w:val="00B473B2"/>
    <w:rsid w:val="00B551CA"/>
    <w:rsid w:val="00B57BCA"/>
    <w:rsid w:val="00B60A8A"/>
    <w:rsid w:val="00B62055"/>
    <w:rsid w:val="00B635E8"/>
    <w:rsid w:val="00B63CAC"/>
    <w:rsid w:val="00B65560"/>
    <w:rsid w:val="00B70FBB"/>
    <w:rsid w:val="00B75628"/>
    <w:rsid w:val="00B778BF"/>
    <w:rsid w:val="00B81C11"/>
    <w:rsid w:val="00B84580"/>
    <w:rsid w:val="00B847B0"/>
    <w:rsid w:val="00B86B70"/>
    <w:rsid w:val="00BA6C4E"/>
    <w:rsid w:val="00BA6CE1"/>
    <w:rsid w:val="00BB34C6"/>
    <w:rsid w:val="00BB3641"/>
    <w:rsid w:val="00BB48F6"/>
    <w:rsid w:val="00BB590E"/>
    <w:rsid w:val="00BB5EC9"/>
    <w:rsid w:val="00BB7694"/>
    <w:rsid w:val="00BB7C08"/>
    <w:rsid w:val="00BB7D13"/>
    <w:rsid w:val="00BC6DC7"/>
    <w:rsid w:val="00BD20EC"/>
    <w:rsid w:val="00BD6BB3"/>
    <w:rsid w:val="00BD7E8F"/>
    <w:rsid w:val="00BE31F9"/>
    <w:rsid w:val="00BE3646"/>
    <w:rsid w:val="00BF0CD8"/>
    <w:rsid w:val="00BF1A60"/>
    <w:rsid w:val="00BF486C"/>
    <w:rsid w:val="00BF5588"/>
    <w:rsid w:val="00BF754E"/>
    <w:rsid w:val="00C0056C"/>
    <w:rsid w:val="00C01F61"/>
    <w:rsid w:val="00C034C5"/>
    <w:rsid w:val="00C03E56"/>
    <w:rsid w:val="00C05DF5"/>
    <w:rsid w:val="00C060C2"/>
    <w:rsid w:val="00C06E65"/>
    <w:rsid w:val="00C071EE"/>
    <w:rsid w:val="00C1140C"/>
    <w:rsid w:val="00C158F6"/>
    <w:rsid w:val="00C211B3"/>
    <w:rsid w:val="00C21B07"/>
    <w:rsid w:val="00C26208"/>
    <w:rsid w:val="00C27327"/>
    <w:rsid w:val="00C27579"/>
    <w:rsid w:val="00C31354"/>
    <w:rsid w:val="00C348FA"/>
    <w:rsid w:val="00C4203A"/>
    <w:rsid w:val="00C4371F"/>
    <w:rsid w:val="00C4571C"/>
    <w:rsid w:val="00C5076A"/>
    <w:rsid w:val="00C51930"/>
    <w:rsid w:val="00C57981"/>
    <w:rsid w:val="00C57D94"/>
    <w:rsid w:val="00C618DD"/>
    <w:rsid w:val="00C73752"/>
    <w:rsid w:val="00C73AA8"/>
    <w:rsid w:val="00C74880"/>
    <w:rsid w:val="00C75A52"/>
    <w:rsid w:val="00C764CD"/>
    <w:rsid w:val="00C77412"/>
    <w:rsid w:val="00C82ADB"/>
    <w:rsid w:val="00C83C67"/>
    <w:rsid w:val="00C93434"/>
    <w:rsid w:val="00C958B0"/>
    <w:rsid w:val="00C95B40"/>
    <w:rsid w:val="00CA3490"/>
    <w:rsid w:val="00CA6152"/>
    <w:rsid w:val="00CB13C7"/>
    <w:rsid w:val="00CB627C"/>
    <w:rsid w:val="00CC4874"/>
    <w:rsid w:val="00CC53BF"/>
    <w:rsid w:val="00CC6477"/>
    <w:rsid w:val="00CC6F5B"/>
    <w:rsid w:val="00CC7DF2"/>
    <w:rsid w:val="00CD2928"/>
    <w:rsid w:val="00CD40C2"/>
    <w:rsid w:val="00CD4F49"/>
    <w:rsid w:val="00CD6B9A"/>
    <w:rsid w:val="00CD73E3"/>
    <w:rsid w:val="00CE041C"/>
    <w:rsid w:val="00CE29BB"/>
    <w:rsid w:val="00CE3521"/>
    <w:rsid w:val="00CE520C"/>
    <w:rsid w:val="00CE7577"/>
    <w:rsid w:val="00CF3E76"/>
    <w:rsid w:val="00CF7B94"/>
    <w:rsid w:val="00D01004"/>
    <w:rsid w:val="00D067D3"/>
    <w:rsid w:val="00D07129"/>
    <w:rsid w:val="00D10DBE"/>
    <w:rsid w:val="00D14CDA"/>
    <w:rsid w:val="00D16BD1"/>
    <w:rsid w:val="00D202C1"/>
    <w:rsid w:val="00D211C6"/>
    <w:rsid w:val="00D213CE"/>
    <w:rsid w:val="00D244D9"/>
    <w:rsid w:val="00D24EE8"/>
    <w:rsid w:val="00D2697D"/>
    <w:rsid w:val="00D31955"/>
    <w:rsid w:val="00D3483A"/>
    <w:rsid w:val="00D36D89"/>
    <w:rsid w:val="00D425BD"/>
    <w:rsid w:val="00D44BDA"/>
    <w:rsid w:val="00D512FE"/>
    <w:rsid w:val="00D60808"/>
    <w:rsid w:val="00D63E6D"/>
    <w:rsid w:val="00D65593"/>
    <w:rsid w:val="00D65A1E"/>
    <w:rsid w:val="00D753DE"/>
    <w:rsid w:val="00D8185C"/>
    <w:rsid w:val="00D81DB5"/>
    <w:rsid w:val="00D85864"/>
    <w:rsid w:val="00D85EC4"/>
    <w:rsid w:val="00D906DE"/>
    <w:rsid w:val="00D917C1"/>
    <w:rsid w:val="00DA464F"/>
    <w:rsid w:val="00DA5460"/>
    <w:rsid w:val="00DB0076"/>
    <w:rsid w:val="00DB7CDC"/>
    <w:rsid w:val="00DC21FE"/>
    <w:rsid w:val="00DC3C65"/>
    <w:rsid w:val="00DD2A53"/>
    <w:rsid w:val="00DD3F0C"/>
    <w:rsid w:val="00DD5E4E"/>
    <w:rsid w:val="00DD6103"/>
    <w:rsid w:val="00DE4375"/>
    <w:rsid w:val="00DF2D8E"/>
    <w:rsid w:val="00E07DD3"/>
    <w:rsid w:val="00E11E8E"/>
    <w:rsid w:val="00E12E6F"/>
    <w:rsid w:val="00E13930"/>
    <w:rsid w:val="00E17924"/>
    <w:rsid w:val="00E21C2A"/>
    <w:rsid w:val="00E2370A"/>
    <w:rsid w:val="00E240E7"/>
    <w:rsid w:val="00E2492F"/>
    <w:rsid w:val="00E25BE3"/>
    <w:rsid w:val="00E35E4A"/>
    <w:rsid w:val="00E412BD"/>
    <w:rsid w:val="00E4280B"/>
    <w:rsid w:val="00E43AC1"/>
    <w:rsid w:val="00E450BA"/>
    <w:rsid w:val="00E534F1"/>
    <w:rsid w:val="00E5614F"/>
    <w:rsid w:val="00E56748"/>
    <w:rsid w:val="00E72C6C"/>
    <w:rsid w:val="00E735BE"/>
    <w:rsid w:val="00E74397"/>
    <w:rsid w:val="00E76B96"/>
    <w:rsid w:val="00E81F1F"/>
    <w:rsid w:val="00E82361"/>
    <w:rsid w:val="00E82744"/>
    <w:rsid w:val="00E84153"/>
    <w:rsid w:val="00E915AE"/>
    <w:rsid w:val="00E95009"/>
    <w:rsid w:val="00E957C7"/>
    <w:rsid w:val="00EA323B"/>
    <w:rsid w:val="00EB2AD3"/>
    <w:rsid w:val="00EB5310"/>
    <w:rsid w:val="00EC20DF"/>
    <w:rsid w:val="00EC5B4B"/>
    <w:rsid w:val="00EC74FA"/>
    <w:rsid w:val="00ED2609"/>
    <w:rsid w:val="00ED4832"/>
    <w:rsid w:val="00ED5CA4"/>
    <w:rsid w:val="00ED7020"/>
    <w:rsid w:val="00EE1B50"/>
    <w:rsid w:val="00EE60CD"/>
    <w:rsid w:val="00EE7F86"/>
    <w:rsid w:val="00EF0184"/>
    <w:rsid w:val="00EF0CF0"/>
    <w:rsid w:val="00EF677A"/>
    <w:rsid w:val="00EF7ECF"/>
    <w:rsid w:val="00EF7F18"/>
    <w:rsid w:val="00F027D9"/>
    <w:rsid w:val="00F10F93"/>
    <w:rsid w:val="00F144F9"/>
    <w:rsid w:val="00F17E1C"/>
    <w:rsid w:val="00F20370"/>
    <w:rsid w:val="00F225A0"/>
    <w:rsid w:val="00F23734"/>
    <w:rsid w:val="00F245DE"/>
    <w:rsid w:val="00F2666A"/>
    <w:rsid w:val="00F332C4"/>
    <w:rsid w:val="00F33339"/>
    <w:rsid w:val="00F33E9B"/>
    <w:rsid w:val="00F34A9A"/>
    <w:rsid w:val="00F41423"/>
    <w:rsid w:val="00F4192F"/>
    <w:rsid w:val="00F4245A"/>
    <w:rsid w:val="00F441AB"/>
    <w:rsid w:val="00F44994"/>
    <w:rsid w:val="00F477E7"/>
    <w:rsid w:val="00F546CB"/>
    <w:rsid w:val="00F60B02"/>
    <w:rsid w:val="00F60FF2"/>
    <w:rsid w:val="00F6459C"/>
    <w:rsid w:val="00F667B5"/>
    <w:rsid w:val="00F7295B"/>
    <w:rsid w:val="00F74719"/>
    <w:rsid w:val="00F7635B"/>
    <w:rsid w:val="00F76DF4"/>
    <w:rsid w:val="00F77418"/>
    <w:rsid w:val="00F8278B"/>
    <w:rsid w:val="00F83088"/>
    <w:rsid w:val="00F86504"/>
    <w:rsid w:val="00F878FA"/>
    <w:rsid w:val="00F91163"/>
    <w:rsid w:val="00F91A94"/>
    <w:rsid w:val="00F94190"/>
    <w:rsid w:val="00FA26D8"/>
    <w:rsid w:val="00FA47EF"/>
    <w:rsid w:val="00FA6B9A"/>
    <w:rsid w:val="00FB00DA"/>
    <w:rsid w:val="00FB65D2"/>
    <w:rsid w:val="00FC391C"/>
    <w:rsid w:val="00FC3B8A"/>
    <w:rsid w:val="00FC5AB8"/>
    <w:rsid w:val="00FC6214"/>
    <w:rsid w:val="00FE030C"/>
    <w:rsid w:val="00FE0519"/>
    <w:rsid w:val="00FE1599"/>
    <w:rsid w:val="00FE53C9"/>
    <w:rsid w:val="00FE6F48"/>
    <w:rsid w:val="00FE714E"/>
    <w:rsid w:val="00FE746C"/>
    <w:rsid w:val="00FE7D1D"/>
    <w:rsid w:val="00FF10A0"/>
    <w:rsid w:val="00FF2A34"/>
    <w:rsid w:val="00FF34DB"/>
    <w:rsid w:val="00FF741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5FC05"/>
  <w15:chartTrackingRefBased/>
  <w15:docId w15:val="{99B7E8C2-A778-47E7-87E3-5D19C6505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438AD"/>
    <w:pPr>
      <w:tabs>
        <w:tab w:val="left" w:pos="567"/>
      </w:tabs>
    </w:pPr>
    <w:rPr>
      <w:rFonts w:ascii="Arial" w:hAnsi="Arial"/>
    </w:rPr>
  </w:style>
  <w:style w:type="paragraph" w:styleId="Otsikko1">
    <w:name w:val="heading 1"/>
    <w:basedOn w:val="Otsikko2"/>
    <w:next w:val="Normaali"/>
    <w:link w:val="Otsikko1Char"/>
    <w:uiPriority w:val="9"/>
    <w:qFormat/>
    <w:rsid w:val="00580F18"/>
    <w:pPr>
      <w:numPr>
        <w:ilvl w:val="0"/>
      </w:numPr>
      <w:outlineLvl w:val="0"/>
    </w:pPr>
    <w:rPr>
      <w:sz w:val="28"/>
    </w:rPr>
  </w:style>
  <w:style w:type="paragraph" w:styleId="Otsikko2">
    <w:name w:val="heading 2"/>
    <w:basedOn w:val="Otsikko3"/>
    <w:next w:val="Normaali"/>
    <w:link w:val="Otsikko2Char"/>
    <w:uiPriority w:val="9"/>
    <w:qFormat/>
    <w:rsid w:val="00580F18"/>
    <w:pPr>
      <w:numPr>
        <w:ilvl w:val="1"/>
      </w:numPr>
      <w:outlineLvl w:val="1"/>
    </w:pPr>
    <w:rPr>
      <w:sz w:val="24"/>
    </w:rPr>
  </w:style>
  <w:style w:type="paragraph" w:styleId="Otsikko3">
    <w:name w:val="heading 3"/>
    <w:basedOn w:val="Otsikko4"/>
    <w:next w:val="Normaali"/>
    <w:link w:val="Otsikko3Char"/>
    <w:uiPriority w:val="9"/>
    <w:qFormat/>
    <w:rsid w:val="00906518"/>
    <w:pPr>
      <w:numPr>
        <w:ilvl w:val="2"/>
      </w:numPr>
      <w:outlineLvl w:val="2"/>
    </w:pPr>
    <w:rPr>
      <w:b/>
    </w:rPr>
  </w:style>
  <w:style w:type="paragraph" w:styleId="Otsikko4">
    <w:name w:val="heading 4"/>
    <w:basedOn w:val="Normaali"/>
    <w:next w:val="Normaali"/>
    <w:link w:val="Otsikko4Char"/>
    <w:uiPriority w:val="9"/>
    <w:qFormat/>
    <w:rsid w:val="00580F18"/>
    <w:pPr>
      <w:keepNext/>
      <w:numPr>
        <w:ilvl w:val="3"/>
        <w:numId w:val="58"/>
      </w:numPr>
      <w:spacing w:before="360" w:after="120"/>
      <w:outlineLvl w:val="3"/>
    </w:pPr>
    <w:rPr>
      <w:bCs/>
      <w:szCs w:val="28"/>
    </w:rPr>
  </w:style>
  <w:style w:type="paragraph" w:styleId="Otsikko5">
    <w:name w:val="heading 5"/>
    <w:basedOn w:val="Normaali"/>
    <w:next w:val="Normaali"/>
    <w:link w:val="Otsikko5Char"/>
    <w:uiPriority w:val="9"/>
    <w:qFormat/>
    <w:rsid w:val="00C26208"/>
    <w:pPr>
      <w:numPr>
        <w:ilvl w:val="4"/>
        <w:numId w:val="58"/>
      </w:numPr>
      <w:spacing w:before="360" w:after="120"/>
      <w:outlineLvl w:val="4"/>
    </w:pPr>
    <w:rPr>
      <w:i/>
    </w:rPr>
  </w:style>
  <w:style w:type="paragraph" w:styleId="Otsikko6">
    <w:name w:val="heading 6"/>
    <w:basedOn w:val="Normaali"/>
    <w:next w:val="Normaali"/>
    <w:link w:val="Otsikko6Char"/>
    <w:unhideWhenUsed/>
    <w:rsid w:val="009F3594"/>
    <w:pPr>
      <w:numPr>
        <w:ilvl w:val="5"/>
        <w:numId w:val="58"/>
      </w:numPr>
      <w:spacing w:before="240" w:after="60"/>
      <w:outlineLvl w:val="5"/>
    </w:pPr>
    <w:rPr>
      <w:rFonts w:ascii="Calibri" w:hAnsi="Calibri"/>
      <w:b/>
      <w:bCs/>
      <w:sz w:val="22"/>
      <w:szCs w:val="22"/>
    </w:rPr>
  </w:style>
  <w:style w:type="paragraph" w:styleId="Otsikko7">
    <w:name w:val="heading 7"/>
    <w:basedOn w:val="Normaali"/>
    <w:next w:val="Normaali"/>
    <w:link w:val="Otsikko7Char"/>
    <w:unhideWhenUsed/>
    <w:rsid w:val="009F3594"/>
    <w:pPr>
      <w:numPr>
        <w:ilvl w:val="6"/>
        <w:numId w:val="58"/>
      </w:numPr>
      <w:spacing w:before="240" w:after="60"/>
      <w:outlineLvl w:val="6"/>
    </w:pPr>
    <w:rPr>
      <w:rFonts w:ascii="Calibri" w:hAnsi="Calibri"/>
      <w:szCs w:val="24"/>
    </w:rPr>
  </w:style>
  <w:style w:type="paragraph" w:styleId="Otsikko8">
    <w:name w:val="heading 8"/>
    <w:basedOn w:val="Normaali"/>
    <w:next w:val="Normaali"/>
    <w:link w:val="Otsikko8Char"/>
    <w:unhideWhenUsed/>
    <w:rsid w:val="009F3594"/>
    <w:pPr>
      <w:numPr>
        <w:ilvl w:val="7"/>
        <w:numId w:val="58"/>
      </w:numPr>
      <w:spacing w:before="240" w:after="60"/>
      <w:outlineLvl w:val="7"/>
    </w:pPr>
    <w:rPr>
      <w:rFonts w:ascii="Calibri" w:hAnsi="Calibri"/>
      <w:i/>
      <w:iCs/>
      <w:szCs w:val="24"/>
    </w:rPr>
  </w:style>
  <w:style w:type="paragraph" w:styleId="Otsikko9">
    <w:name w:val="heading 9"/>
    <w:basedOn w:val="Normaali"/>
    <w:next w:val="Normaali"/>
    <w:link w:val="Otsikko9Char"/>
    <w:unhideWhenUsed/>
    <w:rsid w:val="009F3594"/>
    <w:pPr>
      <w:numPr>
        <w:ilvl w:val="8"/>
        <w:numId w:val="58"/>
      </w:numPr>
      <w:spacing w:before="240" w:after="60"/>
      <w:outlineLvl w:val="8"/>
    </w:pPr>
    <w:rPr>
      <w:rFonts w:ascii="Cambria" w:hAnsi="Cambria"/>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pPr>
      <w:tabs>
        <w:tab w:val="center" w:pos="4819"/>
        <w:tab w:val="right" w:pos="9638"/>
      </w:tabs>
    </w:pPr>
  </w:style>
  <w:style w:type="paragraph" w:styleId="Alatunniste">
    <w:name w:val="footer"/>
    <w:basedOn w:val="Normaali"/>
    <w:link w:val="AlatunnisteChar"/>
    <w:uiPriority w:val="99"/>
    <w:pPr>
      <w:tabs>
        <w:tab w:val="center" w:pos="4819"/>
        <w:tab w:val="right" w:pos="9638"/>
      </w:tabs>
    </w:pPr>
    <w:rPr>
      <w:sz w:val="16"/>
    </w:rPr>
  </w:style>
  <w:style w:type="character" w:styleId="Sivunumero">
    <w:name w:val="page number"/>
    <w:basedOn w:val="Kappaleenoletusfontti"/>
  </w:style>
  <w:style w:type="paragraph" w:customStyle="1" w:styleId="YLTUNNISTE0">
    <w:name w:val="YLÄTUNNISTE"/>
    <w:basedOn w:val="Normaali"/>
    <w:pPr>
      <w:tabs>
        <w:tab w:val="left" w:pos="1304"/>
        <w:tab w:val="left" w:pos="2608"/>
        <w:tab w:val="left" w:pos="3912"/>
        <w:tab w:val="left" w:pos="5216"/>
        <w:tab w:val="left" w:pos="6521"/>
        <w:tab w:val="left" w:pos="7825"/>
        <w:tab w:val="left" w:pos="9129"/>
      </w:tabs>
      <w:spacing w:line="260" w:lineRule="exact"/>
    </w:pPr>
  </w:style>
  <w:style w:type="paragraph" w:customStyle="1" w:styleId="yltunnisteenksittelij">
    <w:name w:val="ylätunnisteen käsittelijä"/>
    <w:basedOn w:val="Normaali"/>
    <w:pPr>
      <w:tabs>
        <w:tab w:val="left" w:pos="1304"/>
        <w:tab w:val="left" w:pos="2608"/>
        <w:tab w:val="left" w:pos="3912"/>
        <w:tab w:val="left" w:pos="5216"/>
        <w:tab w:val="left" w:pos="6521"/>
        <w:tab w:val="left" w:pos="7825"/>
        <w:tab w:val="left" w:pos="9129"/>
      </w:tabs>
    </w:pPr>
    <w:rPr>
      <w:position w:val="-22"/>
      <w:sz w:val="16"/>
    </w:rPr>
  </w:style>
  <w:style w:type="paragraph" w:customStyle="1" w:styleId="yltunnisteenylrivi">
    <w:name w:val="ylätunnisteen ylärivi"/>
    <w:basedOn w:val="YLTUNNISTE0"/>
    <w:rPr>
      <w:position w:val="-6"/>
    </w:rPr>
  </w:style>
  <w:style w:type="paragraph" w:styleId="Leipteksti">
    <w:name w:val="Body Text"/>
    <w:basedOn w:val="Normaali"/>
    <w:link w:val="LeiptekstiChar1"/>
    <w:uiPriority w:val="99"/>
    <w:rPr>
      <w:kern w:val="28"/>
    </w:rPr>
  </w:style>
  <w:style w:type="paragraph" w:styleId="Luettelo">
    <w:name w:val="List"/>
    <w:basedOn w:val="Normaali"/>
    <w:uiPriority w:val="99"/>
    <w:pPr>
      <w:numPr>
        <w:numId w:val="3"/>
      </w:numPr>
    </w:pPr>
  </w:style>
  <w:style w:type="paragraph" w:styleId="Luettelo3">
    <w:name w:val="List 3"/>
    <w:basedOn w:val="Normaali"/>
    <w:uiPriority w:val="99"/>
    <w:pPr>
      <w:numPr>
        <w:numId w:val="2"/>
      </w:numPr>
    </w:pPr>
  </w:style>
  <w:style w:type="paragraph" w:styleId="Numeroituluettelo">
    <w:name w:val="List Number"/>
    <w:basedOn w:val="Normaali"/>
    <w:uiPriority w:val="99"/>
    <w:pPr>
      <w:numPr>
        <w:numId w:val="1"/>
      </w:numPr>
      <w:ind w:left="3646" w:hanging="357"/>
    </w:pPr>
  </w:style>
  <w:style w:type="paragraph" w:styleId="Luettelo2">
    <w:name w:val="List 2"/>
    <w:basedOn w:val="Normaali"/>
    <w:uiPriority w:val="99"/>
  </w:style>
  <w:style w:type="paragraph" w:styleId="Sisennettyleipteksti">
    <w:name w:val="Body Text Indent"/>
    <w:basedOn w:val="Normaali"/>
    <w:link w:val="SisennettyleiptekstiChar"/>
    <w:pPr>
      <w:spacing w:after="120"/>
      <w:ind w:left="2608"/>
    </w:pPr>
  </w:style>
  <w:style w:type="paragraph" w:customStyle="1" w:styleId="KANSIOTSIKKO">
    <w:name w:val="KANSIOTSIKKO"/>
    <w:basedOn w:val="Normaali"/>
    <w:pPr>
      <w:ind w:left="3289"/>
    </w:pPr>
    <w:rPr>
      <w:b/>
      <w:sz w:val="44"/>
    </w:rPr>
  </w:style>
  <w:style w:type="paragraph" w:styleId="Sisluet1">
    <w:name w:val="toc 1"/>
    <w:basedOn w:val="Normaali"/>
    <w:next w:val="Normaali"/>
    <w:autoRedefine/>
    <w:uiPriority w:val="39"/>
    <w:qFormat/>
    <w:rsid w:val="00906518"/>
    <w:pPr>
      <w:tabs>
        <w:tab w:val="clear" w:pos="567"/>
        <w:tab w:val="right" w:leader="dot" w:pos="7938"/>
      </w:tabs>
      <w:spacing w:before="120" w:after="120"/>
    </w:pPr>
    <w:rPr>
      <w:b/>
      <w:bCs/>
      <w:sz w:val="24"/>
    </w:rPr>
  </w:style>
  <w:style w:type="paragraph" w:styleId="Sisluet2">
    <w:name w:val="toc 2"/>
    <w:basedOn w:val="Normaali"/>
    <w:next w:val="Normaali"/>
    <w:autoRedefine/>
    <w:uiPriority w:val="39"/>
    <w:qFormat/>
    <w:rsid w:val="00906518"/>
    <w:pPr>
      <w:tabs>
        <w:tab w:val="clear" w:pos="567"/>
        <w:tab w:val="right" w:leader="dot" w:pos="7938"/>
      </w:tabs>
      <w:ind w:left="200"/>
    </w:pPr>
    <w:rPr>
      <w:b/>
    </w:rPr>
  </w:style>
  <w:style w:type="paragraph" w:styleId="Sisluet3">
    <w:name w:val="toc 3"/>
    <w:basedOn w:val="Normaali"/>
    <w:next w:val="Normaali"/>
    <w:autoRedefine/>
    <w:uiPriority w:val="39"/>
    <w:qFormat/>
    <w:rsid w:val="00906518"/>
    <w:pPr>
      <w:tabs>
        <w:tab w:val="clear" w:pos="567"/>
        <w:tab w:val="right" w:leader="dot" w:pos="7938"/>
      </w:tabs>
      <w:ind w:left="400"/>
    </w:pPr>
    <w:rPr>
      <w:b/>
      <w:iCs/>
    </w:rPr>
  </w:style>
  <w:style w:type="paragraph" w:styleId="Sisluet4">
    <w:name w:val="toc 4"/>
    <w:basedOn w:val="Normaali"/>
    <w:next w:val="Normaali"/>
    <w:autoRedefine/>
    <w:uiPriority w:val="39"/>
    <w:rsid w:val="00906518"/>
    <w:pPr>
      <w:tabs>
        <w:tab w:val="clear" w:pos="567"/>
        <w:tab w:val="right" w:leader="dot" w:pos="7938"/>
      </w:tabs>
      <w:ind w:left="600"/>
    </w:pPr>
    <w:rPr>
      <w:szCs w:val="18"/>
    </w:rPr>
  </w:style>
  <w:style w:type="paragraph" w:styleId="Sisluet5">
    <w:name w:val="toc 5"/>
    <w:basedOn w:val="Normaali"/>
    <w:next w:val="Normaali"/>
    <w:autoRedefine/>
    <w:uiPriority w:val="39"/>
    <w:rsid w:val="00906518"/>
    <w:pPr>
      <w:tabs>
        <w:tab w:val="clear" w:pos="567"/>
        <w:tab w:val="right" w:leader="dot" w:pos="7938"/>
      </w:tabs>
      <w:ind w:left="800"/>
    </w:pPr>
    <w:rPr>
      <w:i/>
      <w:szCs w:val="18"/>
    </w:rPr>
  </w:style>
  <w:style w:type="paragraph" w:styleId="Sisluet6">
    <w:name w:val="toc 6"/>
    <w:basedOn w:val="Normaali"/>
    <w:next w:val="Normaali"/>
    <w:autoRedefine/>
    <w:uiPriority w:val="39"/>
    <w:pPr>
      <w:tabs>
        <w:tab w:val="clear" w:pos="567"/>
      </w:tabs>
      <w:ind w:left="1000"/>
    </w:pPr>
    <w:rPr>
      <w:rFonts w:asciiTheme="minorHAnsi" w:hAnsiTheme="minorHAnsi"/>
      <w:sz w:val="18"/>
      <w:szCs w:val="18"/>
    </w:rPr>
  </w:style>
  <w:style w:type="paragraph" w:styleId="Sisluet7">
    <w:name w:val="toc 7"/>
    <w:basedOn w:val="Normaali"/>
    <w:next w:val="Normaali"/>
    <w:autoRedefine/>
    <w:uiPriority w:val="39"/>
    <w:pPr>
      <w:tabs>
        <w:tab w:val="clear" w:pos="567"/>
      </w:tabs>
      <w:ind w:left="1200"/>
    </w:pPr>
    <w:rPr>
      <w:rFonts w:asciiTheme="minorHAnsi" w:hAnsiTheme="minorHAnsi"/>
      <w:sz w:val="18"/>
      <w:szCs w:val="18"/>
    </w:rPr>
  </w:style>
  <w:style w:type="paragraph" w:styleId="Sisluet8">
    <w:name w:val="toc 8"/>
    <w:basedOn w:val="Normaali"/>
    <w:next w:val="Normaali"/>
    <w:autoRedefine/>
    <w:uiPriority w:val="39"/>
    <w:pPr>
      <w:tabs>
        <w:tab w:val="clear" w:pos="567"/>
      </w:tabs>
      <w:ind w:left="1400"/>
    </w:pPr>
    <w:rPr>
      <w:rFonts w:asciiTheme="minorHAnsi" w:hAnsiTheme="minorHAnsi"/>
      <w:sz w:val="18"/>
      <w:szCs w:val="18"/>
    </w:rPr>
  </w:style>
  <w:style w:type="paragraph" w:styleId="Sisluet9">
    <w:name w:val="toc 9"/>
    <w:basedOn w:val="Normaali"/>
    <w:next w:val="Normaali"/>
    <w:autoRedefine/>
    <w:uiPriority w:val="39"/>
    <w:pPr>
      <w:tabs>
        <w:tab w:val="clear" w:pos="567"/>
      </w:tabs>
      <w:ind w:left="1600"/>
    </w:pPr>
    <w:rPr>
      <w:rFonts w:asciiTheme="minorHAnsi" w:hAnsiTheme="minorHAnsi"/>
      <w:sz w:val="18"/>
      <w:szCs w:val="18"/>
    </w:rPr>
  </w:style>
  <w:style w:type="character" w:styleId="Hyperlinkki">
    <w:name w:val="Hyperlink"/>
    <w:uiPriority w:val="99"/>
    <w:rPr>
      <w:color w:val="0000FF"/>
      <w:u w:val="single"/>
    </w:rPr>
  </w:style>
  <w:style w:type="paragraph" w:styleId="Sisennettyleipteksti2">
    <w:name w:val="Body Text Indent 2"/>
    <w:basedOn w:val="Normaali"/>
    <w:pPr>
      <w:tabs>
        <w:tab w:val="left" w:pos="0"/>
        <w:tab w:val="left" w:pos="1296"/>
        <w:tab w:val="left" w:pos="2592"/>
        <w:tab w:val="left" w:pos="3888"/>
        <w:tab w:val="left" w:pos="5184"/>
        <w:tab w:val="left" w:pos="6480"/>
        <w:tab w:val="left" w:pos="7776"/>
        <w:tab w:val="left" w:pos="9072"/>
      </w:tabs>
      <w:ind w:left="1296"/>
    </w:pPr>
  </w:style>
  <w:style w:type="paragraph" w:styleId="Luettelo4">
    <w:name w:val="List 4"/>
    <w:basedOn w:val="Normaali"/>
    <w:uiPriority w:val="99"/>
    <w:pPr>
      <w:ind w:left="2722"/>
    </w:pPr>
  </w:style>
  <w:style w:type="paragraph" w:styleId="Sisennettyleipteksti3">
    <w:name w:val="Body Text Indent 3"/>
    <w:basedOn w:val="Normaali"/>
    <w:pPr>
      <w:outlineLvl w:val="0"/>
    </w:pPr>
  </w:style>
  <w:style w:type="character" w:styleId="Kommentinviite">
    <w:name w:val="annotation reference"/>
    <w:uiPriority w:val="99"/>
    <w:semiHidden/>
    <w:rPr>
      <w:sz w:val="16"/>
      <w:szCs w:val="16"/>
    </w:rPr>
  </w:style>
  <w:style w:type="paragraph" w:styleId="Kommentinteksti">
    <w:name w:val="annotation text"/>
    <w:basedOn w:val="Normaali"/>
    <w:link w:val="KommentintekstiChar"/>
    <w:uiPriority w:val="99"/>
    <w:semiHidden/>
  </w:style>
  <w:style w:type="paragraph" w:styleId="Kommentinotsikko">
    <w:name w:val="annotation subject"/>
    <w:basedOn w:val="Kommentinteksti"/>
    <w:next w:val="Kommentinteksti"/>
    <w:link w:val="KommentinotsikkoChar"/>
    <w:uiPriority w:val="99"/>
    <w:semiHidden/>
    <w:rPr>
      <w:b/>
      <w:bCs/>
    </w:rPr>
  </w:style>
  <w:style w:type="paragraph" w:styleId="Seliteteksti">
    <w:name w:val="Balloon Text"/>
    <w:basedOn w:val="Normaali"/>
    <w:semiHidden/>
    <w:rPr>
      <w:rFonts w:ascii="Tahoma" w:hAnsi="Tahoma" w:cs="Tahoma"/>
      <w:sz w:val="16"/>
      <w:szCs w:val="16"/>
    </w:rPr>
  </w:style>
  <w:style w:type="paragraph" w:styleId="Luettelokappale">
    <w:name w:val="List Paragraph"/>
    <w:basedOn w:val="Normaali"/>
    <w:uiPriority w:val="1"/>
    <w:qFormat/>
    <w:rsid w:val="00880D78"/>
  </w:style>
  <w:style w:type="character" w:customStyle="1" w:styleId="Otsikko6Char">
    <w:name w:val="Otsikko 6 Char"/>
    <w:link w:val="Otsikko6"/>
    <w:rsid w:val="009F3594"/>
    <w:rPr>
      <w:rFonts w:ascii="Calibri" w:hAnsi="Calibri"/>
      <w:b/>
      <w:bCs/>
      <w:sz w:val="22"/>
      <w:szCs w:val="22"/>
    </w:rPr>
  </w:style>
  <w:style w:type="character" w:customStyle="1" w:styleId="Otsikko7Char">
    <w:name w:val="Otsikko 7 Char"/>
    <w:link w:val="Otsikko7"/>
    <w:rsid w:val="009F3594"/>
    <w:rPr>
      <w:rFonts w:ascii="Calibri" w:hAnsi="Calibri"/>
      <w:szCs w:val="24"/>
    </w:rPr>
  </w:style>
  <w:style w:type="character" w:customStyle="1" w:styleId="Otsikko8Char">
    <w:name w:val="Otsikko 8 Char"/>
    <w:link w:val="Otsikko8"/>
    <w:rsid w:val="009F3594"/>
    <w:rPr>
      <w:rFonts w:ascii="Calibri" w:hAnsi="Calibri"/>
      <w:i/>
      <w:iCs/>
      <w:szCs w:val="24"/>
    </w:rPr>
  </w:style>
  <w:style w:type="character" w:customStyle="1" w:styleId="Otsikko9Char">
    <w:name w:val="Otsikko 9 Char"/>
    <w:link w:val="Otsikko9"/>
    <w:rsid w:val="009F3594"/>
    <w:rPr>
      <w:rFonts w:ascii="Cambria" w:hAnsi="Cambria"/>
      <w:sz w:val="22"/>
      <w:szCs w:val="22"/>
    </w:rPr>
  </w:style>
  <w:style w:type="paragraph" w:styleId="Eivli">
    <w:name w:val="No Spacing"/>
    <w:link w:val="EivliChar"/>
    <w:uiPriority w:val="1"/>
    <w:qFormat/>
    <w:rsid w:val="003F5F81"/>
    <w:pPr>
      <w:ind w:left="1276"/>
    </w:pPr>
    <w:rPr>
      <w:rFonts w:ascii="Arial" w:hAnsi="Arial"/>
      <w:sz w:val="24"/>
    </w:rPr>
  </w:style>
  <w:style w:type="table" w:styleId="TaulukkoRuudukko">
    <w:name w:val="Table Grid"/>
    <w:basedOn w:val="Normaalitaulukko"/>
    <w:uiPriority w:val="59"/>
    <w:rsid w:val="002A6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kio">
    <w:name w:val="vakio"/>
    <w:basedOn w:val="Normaali"/>
    <w:link w:val="vakioChar"/>
    <w:rsid w:val="00F94190"/>
    <w:rPr>
      <w:sz w:val="22"/>
      <w:szCs w:val="22"/>
    </w:rPr>
  </w:style>
  <w:style w:type="character" w:customStyle="1" w:styleId="vakioChar">
    <w:name w:val="vakio Char"/>
    <w:link w:val="vakio"/>
    <w:rsid w:val="00F94190"/>
    <w:rPr>
      <w:rFonts w:ascii="Arial" w:hAnsi="Arial"/>
      <w:sz w:val="22"/>
      <w:szCs w:val="22"/>
    </w:rPr>
  </w:style>
  <w:style w:type="paragraph" w:styleId="Sisllysluettelonotsikko">
    <w:name w:val="TOC Heading"/>
    <w:basedOn w:val="Otsikko1"/>
    <w:next w:val="Normaali"/>
    <w:uiPriority w:val="39"/>
    <w:unhideWhenUsed/>
    <w:rsid w:val="001C484C"/>
    <w:pPr>
      <w:keepLines/>
      <w:numPr>
        <w:numId w:val="0"/>
      </w:numPr>
      <w:spacing w:before="480" w:after="0" w:line="276" w:lineRule="auto"/>
      <w:outlineLvl w:val="9"/>
    </w:pPr>
    <w:rPr>
      <w:rFonts w:ascii="Cambria" w:hAnsi="Cambria"/>
      <w:b w:val="0"/>
      <w:color w:val="365F91"/>
    </w:rPr>
  </w:style>
  <w:style w:type="paragraph" w:customStyle="1" w:styleId="HKInormaali">
    <w:name w:val="HKI normaali"/>
    <w:basedOn w:val="Normaali"/>
    <w:rsid w:val="00B10AB9"/>
    <w:pPr>
      <w:overflowPunct w:val="0"/>
      <w:autoSpaceDE w:val="0"/>
      <w:autoSpaceDN w:val="0"/>
      <w:adjustRightInd w:val="0"/>
      <w:textAlignment w:val="baseline"/>
    </w:pPr>
  </w:style>
  <w:style w:type="paragraph" w:styleId="Merkittyluettelo3">
    <w:name w:val="List Bullet 3"/>
    <w:basedOn w:val="Normaali"/>
    <w:uiPriority w:val="99"/>
    <w:semiHidden/>
    <w:unhideWhenUsed/>
    <w:rsid w:val="00B10AB9"/>
    <w:pPr>
      <w:numPr>
        <w:numId w:val="5"/>
      </w:numPr>
      <w:overflowPunct w:val="0"/>
      <w:autoSpaceDE w:val="0"/>
      <w:autoSpaceDN w:val="0"/>
      <w:adjustRightInd w:val="0"/>
      <w:contextualSpacing/>
      <w:textAlignment w:val="baseline"/>
    </w:pPr>
  </w:style>
  <w:style w:type="character" w:styleId="Paikkamerkkiteksti">
    <w:name w:val="Placeholder Text"/>
    <w:basedOn w:val="Kappaleenoletusfontti"/>
    <w:uiPriority w:val="99"/>
    <w:semiHidden/>
    <w:rsid w:val="00A95913"/>
    <w:rPr>
      <w:color w:val="808080"/>
    </w:rPr>
  </w:style>
  <w:style w:type="table" w:customStyle="1" w:styleId="TaulukkoRuudukko1">
    <w:name w:val="Taulukko Ruudukko1"/>
    <w:basedOn w:val="Normaalitaulukko"/>
    <w:next w:val="TaulukkoRuudukko"/>
    <w:rsid w:val="00793225"/>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rsid w:val="00793225"/>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Ohje">
    <w:name w:val="1 Ohje"/>
    <w:basedOn w:val="Normaali"/>
    <w:link w:val="1OhjeChar"/>
    <w:rsid w:val="00BB7D13"/>
    <w:rPr>
      <w:i/>
      <w:color w:val="FF0000"/>
    </w:rPr>
  </w:style>
  <w:style w:type="paragraph" w:customStyle="1" w:styleId="1Esimerkki">
    <w:name w:val="1 Esimerkki"/>
    <w:basedOn w:val="Normaali"/>
    <w:link w:val="1EsimerkkiChar"/>
    <w:rsid w:val="00BB7D13"/>
    <w:rPr>
      <w:i/>
      <w:color w:val="0070C0"/>
    </w:rPr>
  </w:style>
  <w:style w:type="character" w:customStyle="1" w:styleId="1OhjeChar">
    <w:name w:val="1 Ohje Char"/>
    <w:basedOn w:val="Kappaleenoletusfontti"/>
    <w:link w:val="1Ohje"/>
    <w:rsid w:val="00BB7D13"/>
    <w:rPr>
      <w:rFonts w:ascii="Arial" w:hAnsi="Arial"/>
      <w:i/>
      <w:color w:val="FF0000"/>
    </w:rPr>
  </w:style>
  <w:style w:type="character" w:customStyle="1" w:styleId="1EsimerkkiChar">
    <w:name w:val="1 Esimerkki Char"/>
    <w:basedOn w:val="Kappaleenoletusfontti"/>
    <w:link w:val="1Esimerkki"/>
    <w:rsid w:val="00BB7D13"/>
    <w:rPr>
      <w:rFonts w:ascii="Arial" w:hAnsi="Arial"/>
      <w:i/>
      <w:color w:val="0070C0"/>
    </w:rPr>
  </w:style>
  <w:style w:type="paragraph" w:customStyle="1" w:styleId="1Esimerkkis">
    <w:name w:val="1 Esimerkkis"/>
    <w:basedOn w:val="Normaali"/>
    <w:link w:val="1EsimerkkisChar"/>
    <w:qFormat/>
    <w:rsid w:val="003472AB"/>
    <w:pPr>
      <w:widowControl w:val="0"/>
      <w:autoSpaceDE w:val="0"/>
      <w:autoSpaceDN w:val="0"/>
      <w:adjustRightInd w:val="0"/>
      <w:ind w:left="567"/>
    </w:pPr>
    <w:rPr>
      <w:i/>
      <w:color w:val="0070C0"/>
      <w:szCs w:val="22"/>
      <w:lang w:eastAsia="x-none"/>
    </w:rPr>
  </w:style>
  <w:style w:type="character" w:customStyle="1" w:styleId="1EsimerkkisChar">
    <w:name w:val="1 Esimerkkis Char"/>
    <w:basedOn w:val="Kappaleenoletusfontti"/>
    <w:link w:val="1Esimerkkis"/>
    <w:rsid w:val="003472AB"/>
    <w:rPr>
      <w:rFonts w:ascii="Arial" w:hAnsi="Arial"/>
      <w:i/>
      <w:color w:val="0070C0"/>
      <w:szCs w:val="22"/>
      <w:lang w:eastAsia="x-none"/>
    </w:rPr>
  </w:style>
  <w:style w:type="paragraph" w:customStyle="1" w:styleId="toa">
    <w:name w:val="toa"/>
    <w:basedOn w:val="Normaali"/>
    <w:rsid w:val="003472AB"/>
    <w:pPr>
      <w:widowControl w:val="0"/>
      <w:tabs>
        <w:tab w:val="left" w:pos="9000"/>
        <w:tab w:val="right" w:pos="9360"/>
      </w:tabs>
      <w:suppressAutoHyphens/>
      <w:autoSpaceDE w:val="0"/>
      <w:autoSpaceDN w:val="0"/>
      <w:adjustRightInd w:val="0"/>
    </w:pPr>
    <w:rPr>
      <w:rFonts w:ascii="Times New Roman" w:hAnsi="Times New Roman"/>
      <w:sz w:val="24"/>
      <w:szCs w:val="24"/>
      <w:lang w:val="en-US"/>
    </w:rPr>
  </w:style>
  <w:style w:type="paragraph" w:customStyle="1" w:styleId="kuvanotsikko">
    <w:name w:val="kuvan otsikko"/>
    <w:basedOn w:val="Normaali"/>
    <w:rsid w:val="003472AB"/>
    <w:pPr>
      <w:widowControl w:val="0"/>
      <w:autoSpaceDE w:val="0"/>
      <w:autoSpaceDN w:val="0"/>
      <w:adjustRightInd w:val="0"/>
    </w:pPr>
    <w:rPr>
      <w:rFonts w:ascii="Times New Roman" w:hAnsi="Times New Roman"/>
      <w:sz w:val="24"/>
      <w:szCs w:val="24"/>
    </w:rPr>
  </w:style>
  <w:style w:type="paragraph" w:customStyle="1" w:styleId="1ohje0">
    <w:name w:val="1 ohje"/>
    <w:basedOn w:val="Sisluet8"/>
    <w:next w:val="Vakio0"/>
    <w:qFormat/>
    <w:rsid w:val="00A85CAC"/>
    <w:pPr>
      <w:widowControl w:val="0"/>
      <w:suppressAutoHyphens/>
      <w:autoSpaceDE w:val="0"/>
      <w:autoSpaceDN w:val="0"/>
      <w:adjustRightInd w:val="0"/>
      <w:ind w:left="567" w:hanging="1134"/>
    </w:pPr>
    <w:rPr>
      <w:rFonts w:ascii="Arial" w:hAnsi="Arial"/>
      <w:i/>
      <w:color w:val="FF0000"/>
      <w:sz w:val="20"/>
      <w:szCs w:val="22"/>
    </w:rPr>
  </w:style>
  <w:style w:type="character" w:customStyle="1" w:styleId="LeiptekstiChar">
    <w:name w:val="Leipäteksti Char"/>
    <w:uiPriority w:val="99"/>
    <w:semiHidden/>
    <w:rsid w:val="003472AB"/>
    <w:rPr>
      <w:sz w:val="24"/>
    </w:rPr>
  </w:style>
  <w:style w:type="paragraph" w:customStyle="1" w:styleId="Vakio0">
    <w:name w:val="Vakio"/>
    <w:basedOn w:val="Normal"/>
    <w:link w:val="VakioChar0"/>
    <w:qFormat/>
    <w:rsid w:val="003472AB"/>
    <w:pPr>
      <w:ind w:left="567"/>
    </w:pPr>
    <w:rPr>
      <w:rFonts w:cs="Times New Roman"/>
      <w:sz w:val="22"/>
      <w:szCs w:val="22"/>
      <w:lang w:val="x-none" w:eastAsia="x-none"/>
    </w:rPr>
  </w:style>
  <w:style w:type="table" w:customStyle="1" w:styleId="TaulukkoRuudukko3">
    <w:name w:val="Taulukko Ruudukko3"/>
    <w:basedOn w:val="Normaalitaulukko"/>
    <w:next w:val="TaulukkoRuudukko"/>
    <w:uiPriority w:val="59"/>
    <w:rsid w:val="003472AB"/>
    <w:rPr>
      <w:rFonts w:ascii="Times" w:hAnsi="Times"/>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akioChar0">
    <w:name w:val="Vakio Char"/>
    <w:link w:val="Vakio0"/>
    <w:rsid w:val="003472AB"/>
    <w:rPr>
      <w:rFonts w:ascii="Arial" w:hAnsi="Arial"/>
      <w:sz w:val="22"/>
      <w:szCs w:val="22"/>
      <w:lang w:val="x-none" w:eastAsia="x-none"/>
    </w:rPr>
  </w:style>
  <w:style w:type="character" w:customStyle="1" w:styleId="Otsikko1Char">
    <w:name w:val="Otsikko 1 Char"/>
    <w:link w:val="Otsikko1"/>
    <w:uiPriority w:val="9"/>
    <w:locked/>
    <w:rsid w:val="00580F18"/>
    <w:rPr>
      <w:rFonts w:ascii="Arial" w:hAnsi="Arial"/>
      <w:b/>
      <w:bCs/>
      <w:sz w:val="28"/>
      <w:szCs w:val="28"/>
    </w:rPr>
  </w:style>
  <w:style w:type="character" w:customStyle="1" w:styleId="Otsikko2Char">
    <w:name w:val="Otsikko 2 Char"/>
    <w:link w:val="Otsikko2"/>
    <w:uiPriority w:val="9"/>
    <w:locked/>
    <w:rsid w:val="00580F18"/>
    <w:rPr>
      <w:rFonts w:ascii="Arial" w:hAnsi="Arial"/>
      <w:b/>
      <w:bCs/>
      <w:sz w:val="24"/>
      <w:szCs w:val="28"/>
    </w:rPr>
  </w:style>
  <w:style w:type="character" w:customStyle="1" w:styleId="Otsikko3Char">
    <w:name w:val="Otsikko 3 Char"/>
    <w:link w:val="Otsikko3"/>
    <w:uiPriority w:val="9"/>
    <w:locked/>
    <w:rsid w:val="00906518"/>
    <w:rPr>
      <w:rFonts w:ascii="Arial" w:hAnsi="Arial"/>
      <w:b/>
      <w:bCs/>
      <w:szCs w:val="28"/>
    </w:rPr>
  </w:style>
  <w:style w:type="character" w:customStyle="1" w:styleId="Otsikko4Char">
    <w:name w:val="Otsikko 4 Char"/>
    <w:link w:val="Otsikko4"/>
    <w:uiPriority w:val="9"/>
    <w:locked/>
    <w:rsid w:val="00580F18"/>
    <w:rPr>
      <w:rFonts w:ascii="Arial" w:hAnsi="Arial"/>
      <w:bCs/>
      <w:szCs w:val="28"/>
    </w:rPr>
  </w:style>
  <w:style w:type="character" w:customStyle="1" w:styleId="Otsikko5Char">
    <w:name w:val="Otsikko 5 Char"/>
    <w:link w:val="Otsikko5"/>
    <w:uiPriority w:val="9"/>
    <w:locked/>
    <w:rsid w:val="00C26208"/>
    <w:rPr>
      <w:rFonts w:ascii="Arial" w:hAnsi="Arial"/>
      <w:i/>
    </w:rPr>
  </w:style>
  <w:style w:type="paragraph" w:customStyle="1" w:styleId="Normal">
    <w:name w:val="[Normal]"/>
    <w:uiPriority w:val="99"/>
    <w:rsid w:val="003472AB"/>
    <w:pPr>
      <w:widowControl w:val="0"/>
      <w:autoSpaceDE w:val="0"/>
      <w:autoSpaceDN w:val="0"/>
      <w:adjustRightInd w:val="0"/>
    </w:pPr>
    <w:rPr>
      <w:rFonts w:ascii="Arial" w:hAnsi="Arial" w:cs="Arial"/>
      <w:sz w:val="24"/>
      <w:szCs w:val="24"/>
    </w:rPr>
  </w:style>
  <w:style w:type="paragraph" w:customStyle="1" w:styleId="SelostusOtsikko1">
    <w:name w:val="Selostus Otsikko 1"/>
    <w:basedOn w:val="Normaali"/>
    <w:uiPriority w:val="99"/>
    <w:rsid w:val="003472AB"/>
    <w:pPr>
      <w:widowControl w:val="0"/>
      <w:autoSpaceDE w:val="0"/>
      <w:autoSpaceDN w:val="0"/>
      <w:adjustRightInd w:val="0"/>
    </w:pPr>
    <w:rPr>
      <w:rFonts w:cs="Arial"/>
      <w:b/>
      <w:bCs/>
      <w:sz w:val="24"/>
      <w:szCs w:val="24"/>
    </w:rPr>
  </w:style>
  <w:style w:type="paragraph" w:customStyle="1" w:styleId="SelostusOtsikko2">
    <w:name w:val="Selostus Otsikko 2"/>
    <w:basedOn w:val="SelostusOtsikko1"/>
    <w:uiPriority w:val="99"/>
    <w:rsid w:val="003472AB"/>
  </w:style>
  <w:style w:type="paragraph" w:customStyle="1" w:styleId="SelostusOtsikko3">
    <w:name w:val="Selostus Otsikko 3"/>
    <w:basedOn w:val="SelostusOtsikko1"/>
    <w:uiPriority w:val="99"/>
    <w:rsid w:val="003472AB"/>
  </w:style>
  <w:style w:type="paragraph" w:customStyle="1" w:styleId="SelostusOtsikko4">
    <w:name w:val="Selostus Otsikko 4"/>
    <w:basedOn w:val="SelostusOtsikko1"/>
    <w:uiPriority w:val="99"/>
    <w:rsid w:val="003472AB"/>
  </w:style>
  <w:style w:type="paragraph" w:customStyle="1" w:styleId="SelostusOtsikko5">
    <w:name w:val="Selostus Otsikko 5"/>
    <w:basedOn w:val="SelostusOtsikko1"/>
    <w:uiPriority w:val="99"/>
    <w:rsid w:val="003472AB"/>
  </w:style>
  <w:style w:type="character" w:customStyle="1" w:styleId="YltunnisteChar">
    <w:name w:val="Ylätunniste Char"/>
    <w:link w:val="Yltunniste"/>
    <w:uiPriority w:val="99"/>
    <w:locked/>
    <w:rsid w:val="003472AB"/>
    <w:rPr>
      <w:rFonts w:ascii="Arial" w:hAnsi="Arial"/>
    </w:rPr>
  </w:style>
  <w:style w:type="character" w:customStyle="1" w:styleId="AlatunnisteChar">
    <w:name w:val="Alatunniste Char"/>
    <w:link w:val="Alatunniste"/>
    <w:uiPriority w:val="99"/>
    <w:locked/>
    <w:rsid w:val="003472AB"/>
    <w:rPr>
      <w:rFonts w:ascii="Arial" w:hAnsi="Arial"/>
      <w:sz w:val="16"/>
    </w:rPr>
  </w:style>
  <w:style w:type="paragraph" w:styleId="Otsikko">
    <w:name w:val="Title"/>
    <w:basedOn w:val="Normaali"/>
    <w:next w:val="Normaali"/>
    <w:link w:val="OtsikkoChar"/>
    <w:uiPriority w:val="10"/>
    <w:rsid w:val="003472AB"/>
    <w:pPr>
      <w:widowControl w:val="0"/>
      <w:autoSpaceDE w:val="0"/>
      <w:autoSpaceDN w:val="0"/>
      <w:adjustRightInd w:val="0"/>
      <w:spacing w:before="240" w:after="60"/>
      <w:jc w:val="center"/>
      <w:outlineLvl w:val="0"/>
    </w:pPr>
    <w:rPr>
      <w:rFonts w:ascii="Cambria" w:hAnsi="Cambria"/>
      <w:b/>
      <w:bCs/>
      <w:kern w:val="28"/>
      <w:sz w:val="32"/>
      <w:szCs w:val="32"/>
      <w:lang w:val="x-none" w:eastAsia="x-none"/>
    </w:rPr>
  </w:style>
  <w:style w:type="character" w:customStyle="1" w:styleId="OtsikkoChar">
    <w:name w:val="Otsikko Char"/>
    <w:basedOn w:val="Kappaleenoletusfontti"/>
    <w:link w:val="Otsikko"/>
    <w:uiPriority w:val="10"/>
    <w:rsid w:val="003472AB"/>
    <w:rPr>
      <w:rFonts w:ascii="Cambria" w:hAnsi="Cambria"/>
      <w:b/>
      <w:bCs/>
      <w:kern w:val="28"/>
      <w:sz w:val="32"/>
      <w:szCs w:val="32"/>
      <w:lang w:val="x-none" w:eastAsia="x-none"/>
    </w:rPr>
  </w:style>
  <w:style w:type="paragraph" w:customStyle="1" w:styleId="Vliotsikko">
    <w:name w:val="Väliotsikko"/>
    <w:basedOn w:val="Vakio0"/>
    <w:next w:val="Vakio0"/>
    <w:link w:val="VliotsikkoChar"/>
    <w:rsid w:val="003472AB"/>
    <w:pPr>
      <w:spacing w:before="100" w:beforeAutospacing="1" w:after="100" w:afterAutospacing="1"/>
      <w:ind w:left="284"/>
    </w:pPr>
    <w:rPr>
      <w:b/>
    </w:rPr>
  </w:style>
  <w:style w:type="paragraph" w:styleId="Kuvaotsikko">
    <w:name w:val="caption"/>
    <w:basedOn w:val="Normaali"/>
    <w:next w:val="Normaali"/>
    <w:uiPriority w:val="35"/>
    <w:qFormat/>
    <w:rsid w:val="003472AB"/>
    <w:pPr>
      <w:keepNext/>
      <w:widowControl w:val="0"/>
      <w:autoSpaceDE w:val="0"/>
      <w:autoSpaceDN w:val="0"/>
      <w:adjustRightInd w:val="0"/>
      <w:ind w:left="567"/>
    </w:pPr>
    <w:rPr>
      <w:rFonts w:cs="Arial"/>
      <w:b/>
      <w:bCs/>
    </w:rPr>
  </w:style>
  <w:style w:type="character" w:customStyle="1" w:styleId="VliotsikkoChar">
    <w:name w:val="Väliotsikko Char"/>
    <w:link w:val="Vliotsikko"/>
    <w:rsid w:val="003472AB"/>
    <w:rPr>
      <w:rFonts w:ascii="Arial" w:hAnsi="Arial"/>
      <w:b/>
      <w:sz w:val="22"/>
      <w:szCs w:val="22"/>
      <w:lang w:val="x-none" w:eastAsia="x-none"/>
    </w:rPr>
  </w:style>
  <w:style w:type="paragraph" w:customStyle="1" w:styleId="Luettelo1">
    <w:name w:val="Luettelo1"/>
    <w:basedOn w:val="Vakio0"/>
    <w:link w:val="Luettelo1Char"/>
    <w:qFormat/>
    <w:rsid w:val="003472AB"/>
    <w:pPr>
      <w:numPr>
        <w:numId w:val="6"/>
      </w:numPr>
      <w:spacing w:after="100" w:afterAutospacing="1"/>
    </w:pPr>
    <w:rPr>
      <w:lang w:val="fi-FI" w:eastAsia="fi-FI"/>
    </w:rPr>
  </w:style>
  <w:style w:type="character" w:customStyle="1" w:styleId="Luettelo1Char">
    <w:name w:val="Luettelo1 Char"/>
    <w:link w:val="Luettelo1"/>
    <w:rsid w:val="003472AB"/>
    <w:rPr>
      <w:rFonts w:ascii="Arial" w:hAnsi="Arial"/>
      <w:sz w:val="22"/>
      <w:szCs w:val="22"/>
    </w:rPr>
  </w:style>
  <w:style w:type="character" w:styleId="AvattuHyperlinkki">
    <w:name w:val="FollowedHyperlink"/>
    <w:uiPriority w:val="99"/>
    <w:semiHidden/>
    <w:unhideWhenUsed/>
    <w:rsid w:val="003472AB"/>
    <w:rPr>
      <w:color w:val="800080"/>
      <w:u w:val="single"/>
    </w:rPr>
  </w:style>
  <w:style w:type="paragraph" w:customStyle="1" w:styleId="font5">
    <w:name w:val="font5"/>
    <w:basedOn w:val="Normaali"/>
    <w:rsid w:val="003472AB"/>
    <w:pPr>
      <w:spacing w:before="100" w:beforeAutospacing="1" w:after="100" w:afterAutospacing="1"/>
    </w:pPr>
    <w:rPr>
      <w:rFonts w:cs="Arial"/>
      <w:lang w:val="en-US" w:eastAsia="en-US"/>
    </w:rPr>
  </w:style>
  <w:style w:type="paragraph" w:customStyle="1" w:styleId="font6">
    <w:name w:val="font6"/>
    <w:basedOn w:val="Normaali"/>
    <w:rsid w:val="003472AB"/>
    <w:pPr>
      <w:spacing w:before="100" w:beforeAutospacing="1" w:after="100" w:afterAutospacing="1"/>
    </w:pPr>
    <w:rPr>
      <w:rFonts w:cs="Arial"/>
      <w:b/>
      <w:bCs/>
      <w:lang w:val="en-US" w:eastAsia="en-US"/>
    </w:rPr>
  </w:style>
  <w:style w:type="paragraph" w:customStyle="1" w:styleId="xl65">
    <w:name w:val="xl65"/>
    <w:basedOn w:val="Normaali"/>
    <w:rsid w:val="003472AB"/>
    <w:pPr>
      <w:spacing w:before="100" w:beforeAutospacing="1" w:after="100" w:afterAutospacing="1"/>
      <w:textAlignment w:val="top"/>
    </w:pPr>
    <w:rPr>
      <w:rFonts w:ascii="Times New Roman" w:hAnsi="Times New Roman"/>
      <w:sz w:val="24"/>
      <w:szCs w:val="24"/>
      <w:lang w:val="en-US" w:eastAsia="en-US"/>
    </w:rPr>
  </w:style>
  <w:style w:type="paragraph" w:customStyle="1" w:styleId="xl66">
    <w:name w:val="xl66"/>
    <w:basedOn w:val="Normaali"/>
    <w:rsid w:val="003472AB"/>
    <w:pPr>
      <w:spacing w:before="100" w:beforeAutospacing="1" w:after="100" w:afterAutospacing="1"/>
      <w:textAlignment w:val="top"/>
    </w:pPr>
    <w:rPr>
      <w:rFonts w:ascii="Times New Roman" w:hAnsi="Times New Roman"/>
      <w:sz w:val="24"/>
      <w:szCs w:val="24"/>
      <w:lang w:val="en-US" w:eastAsia="en-US"/>
    </w:rPr>
  </w:style>
  <w:style w:type="paragraph" w:customStyle="1" w:styleId="xl67">
    <w:name w:val="xl67"/>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Wingdings" w:hAnsi="Wingdings"/>
      <w:sz w:val="24"/>
      <w:szCs w:val="24"/>
      <w:lang w:val="en-US" w:eastAsia="en-US"/>
    </w:rPr>
  </w:style>
  <w:style w:type="paragraph" w:customStyle="1" w:styleId="xl68">
    <w:name w:val="xl68"/>
    <w:basedOn w:val="Normaali"/>
    <w:rsid w:val="003472AB"/>
    <w:pPr>
      <w:pBdr>
        <w:top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69">
    <w:name w:val="xl69"/>
    <w:basedOn w:val="Normaali"/>
    <w:rsid w:val="003472AB"/>
    <w:pPr>
      <w:pBdr>
        <w:bottom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70">
    <w:name w:val="xl70"/>
    <w:basedOn w:val="Normaali"/>
    <w:rsid w:val="003472AB"/>
    <w:pPr>
      <w:pBdr>
        <w:top w:val="single" w:sz="8"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71">
    <w:name w:val="xl71"/>
    <w:basedOn w:val="Normaali"/>
    <w:rsid w:val="003472AB"/>
    <w:pPr>
      <w:pBdr>
        <w:top w:val="single" w:sz="8" w:space="0" w:color="auto"/>
        <w:right w:val="single" w:sz="8"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72">
    <w:name w:val="xl72"/>
    <w:basedOn w:val="Normaali"/>
    <w:rsid w:val="003472AB"/>
    <w:pPr>
      <w:pBdr>
        <w:bottom w:val="single" w:sz="8"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73">
    <w:name w:val="xl73"/>
    <w:basedOn w:val="Normaali"/>
    <w:rsid w:val="003472AB"/>
    <w:pPr>
      <w:pBdr>
        <w:bottom w:val="single" w:sz="8" w:space="0" w:color="auto"/>
        <w:right w:val="single" w:sz="8"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74">
    <w:name w:val="xl74"/>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75">
    <w:name w:val="xl75"/>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76">
    <w:name w:val="xl76"/>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77">
    <w:name w:val="xl77"/>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78">
    <w:name w:val="xl78"/>
    <w:basedOn w:val="Normaali"/>
    <w:rsid w:val="003472AB"/>
    <w:pPr>
      <w:spacing w:before="100" w:beforeAutospacing="1" w:after="100" w:afterAutospacing="1"/>
      <w:textAlignment w:val="top"/>
    </w:pPr>
    <w:rPr>
      <w:rFonts w:ascii="MS Sans Serif" w:hAnsi="MS Sans Serif"/>
      <w:sz w:val="24"/>
      <w:szCs w:val="24"/>
      <w:lang w:val="en-US" w:eastAsia="en-US"/>
    </w:rPr>
  </w:style>
  <w:style w:type="paragraph" w:customStyle="1" w:styleId="xl79">
    <w:name w:val="xl79"/>
    <w:basedOn w:val="Normaali"/>
    <w:rsid w:val="003472AB"/>
    <w:pPr>
      <w:spacing w:before="100" w:beforeAutospacing="1" w:after="100" w:afterAutospacing="1"/>
    </w:pPr>
    <w:rPr>
      <w:rFonts w:ascii="MS Sans Serif" w:hAnsi="MS Sans Serif"/>
      <w:sz w:val="24"/>
      <w:szCs w:val="24"/>
      <w:lang w:val="en-US" w:eastAsia="en-US"/>
    </w:rPr>
  </w:style>
  <w:style w:type="paragraph" w:customStyle="1" w:styleId="xl80">
    <w:name w:val="xl80"/>
    <w:basedOn w:val="Normaali"/>
    <w:rsid w:val="003472AB"/>
    <w:pPr>
      <w:spacing w:before="100" w:beforeAutospacing="1" w:after="100" w:afterAutospacing="1"/>
      <w:textAlignment w:val="top"/>
    </w:pPr>
    <w:rPr>
      <w:rFonts w:ascii="MS Sans Serif" w:hAnsi="MS Sans Serif"/>
      <w:sz w:val="24"/>
      <w:szCs w:val="24"/>
      <w:lang w:val="en-US" w:eastAsia="en-US"/>
    </w:rPr>
  </w:style>
  <w:style w:type="paragraph" w:customStyle="1" w:styleId="xl81">
    <w:name w:val="xl81"/>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ans Serif" w:hAnsi="MS Sans Serif"/>
      <w:b/>
      <w:bCs/>
      <w:sz w:val="24"/>
      <w:szCs w:val="24"/>
      <w:lang w:val="en-US" w:eastAsia="en-US"/>
    </w:rPr>
  </w:style>
  <w:style w:type="paragraph" w:customStyle="1" w:styleId="xl82">
    <w:name w:val="xl82"/>
    <w:basedOn w:val="Normaali"/>
    <w:rsid w:val="003472AB"/>
    <w:pPr>
      <w:pBdr>
        <w:top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83">
    <w:name w:val="xl83"/>
    <w:basedOn w:val="Normaali"/>
    <w:rsid w:val="003472AB"/>
    <w:pPr>
      <w:pBdr>
        <w:bottom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84">
    <w:name w:val="xl84"/>
    <w:basedOn w:val="Normaali"/>
    <w:rsid w:val="003472AB"/>
    <w:pPr>
      <w:pBdr>
        <w:top w:val="single" w:sz="8"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85">
    <w:name w:val="xl85"/>
    <w:basedOn w:val="Normaali"/>
    <w:rsid w:val="003472AB"/>
    <w:pPr>
      <w:pBdr>
        <w:bottom w:val="single" w:sz="8"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86">
    <w:name w:val="xl86"/>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87">
    <w:name w:val="xl87"/>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88">
    <w:name w:val="xl88"/>
    <w:basedOn w:val="Normaali"/>
    <w:rsid w:val="003472AB"/>
    <w:pPr>
      <w:spacing w:before="100" w:beforeAutospacing="1" w:after="100" w:afterAutospacing="1"/>
    </w:pPr>
    <w:rPr>
      <w:rFonts w:ascii="Times New Roman" w:hAnsi="Times New Roman"/>
      <w:sz w:val="24"/>
      <w:szCs w:val="24"/>
      <w:lang w:val="en-US" w:eastAsia="en-US"/>
    </w:rPr>
  </w:style>
  <w:style w:type="paragraph" w:customStyle="1" w:styleId="xl89">
    <w:name w:val="xl89"/>
    <w:basedOn w:val="Normaali"/>
    <w:rsid w:val="003472AB"/>
    <w:pPr>
      <w:spacing w:before="100" w:beforeAutospacing="1" w:after="100" w:afterAutospacing="1"/>
      <w:textAlignment w:val="top"/>
    </w:pPr>
    <w:rPr>
      <w:rFonts w:ascii="Times New Roman" w:hAnsi="Times New Roman"/>
      <w:sz w:val="14"/>
      <w:szCs w:val="14"/>
      <w:lang w:val="en-US" w:eastAsia="en-US"/>
    </w:rPr>
  </w:style>
  <w:style w:type="paragraph" w:customStyle="1" w:styleId="xl90">
    <w:name w:val="xl90"/>
    <w:basedOn w:val="Normaali"/>
    <w:rsid w:val="003472AB"/>
    <w:pPr>
      <w:pBdr>
        <w:bottom w:val="single" w:sz="4" w:space="0" w:color="auto"/>
      </w:pBdr>
      <w:spacing w:before="100" w:beforeAutospacing="1" w:after="100" w:afterAutospacing="1"/>
      <w:textAlignment w:val="top"/>
    </w:pPr>
    <w:rPr>
      <w:rFonts w:ascii="MS Sans Serif" w:hAnsi="MS Sans Serif"/>
      <w:b/>
      <w:bCs/>
      <w:sz w:val="24"/>
      <w:szCs w:val="24"/>
      <w:lang w:val="en-US" w:eastAsia="en-US"/>
    </w:rPr>
  </w:style>
  <w:style w:type="paragraph" w:customStyle="1" w:styleId="xl91">
    <w:name w:val="xl91"/>
    <w:basedOn w:val="Normaali"/>
    <w:rsid w:val="003472AB"/>
    <w:pPr>
      <w:pBdr>
        <w:bottom w:val="single" w:sz="8" w:space="0" w:color="auto"/>
      </w:pBdr>
      <w:spacing w:before="100" w:beforeAutospacing="1" w:after="100" w:afterAutospacing="1"/>
      <w:textAlignment w:val="top"/>
    </w:pPr>
    <w:rPr>
      <w:rFonts w:ascii="Times New Roman" w:hAnsi="Times New Roman"/>
      <w:sz w:val="14"/>
      <w:szCs w:val="14"/>
      <w:lang w:val="en-US" w:eastAsia="en-US"/>
    </w:rPr>
  </w:style>
  <w:style w:type="paragraph" w:customStyle="1" w:styleId="xl92">
    <w:name w:val="xl92"/>
    <w:basedOn w:val="Normaali"/>
    <w:rsid w:val="003472AB"/>
    <w:pPr>
      <w:pBdr>
        <w:bottom w:val="single" w:sz="4" w:space="0" w:color="auto"/>
      </w:pBdr>
      <w:spacing w:before="100" w:beforeAutospacing="1" w:after="100" w:afterAutospacing="1"/>
      <w:textAlignment w:val="top"/>
    </w:pPr>
    <w:rPr>
      <w:rFonts w:ascii="Times New Roman" w:hAnsi="Times New Roman"/>
      <w:sz w:val="14"/>
      <w:szCs w:val="14"/>
      <w:lang w:val="en-US" w:eastAsia="en-US"/>
    </w:rPr>
  </w:style>
  <w:style w:type="paragraph" w:customStyle="1" w:styleId="xl93">
    <w:name w:val="xl93"/>
    <w:basedOn w:val="Normaali"/>
    <w:rsid w:val="003472AB"/>
    <w:pPr>
      <w:pBdr>
        <w:top w:val="single" w:sz="8" w:space="0" w:color="auto"/>
        <w:right w:val="single" w:sz="4" w:space="0" w:color="auto"/>
      </w:pBdr>
      <w:spacing w:before="100" w:beforeAutospacing="1" w:after="100" w:afterAutospacing="1"/>
      <w:textAlignment w:val="top"/>
    </w:pPr>
    <w:rPr>
      <w:rFonts w:ascii="Times New Roman" w:hAnsi="Times New Roman"/>
      <w:sz w:val="14"/>
      <w:szCs w:val="14"/>
      <w:lang w:val="en-US" w:eastAsia="en-US"/>
    </w:rPr>
  </w:style>
  <w:style w:type="paragraph" w:customStyle="1" w:styleId="xl94">
    <w:name w:val="xl94"/>
    <w:basedOn w:val="Normaali"/>
    <w:rsid w:val="003472AB"/>
    <w:pPr>
      <w:pBdr>
        <w:bottom w:val="single" w:sz="4" w:space="0" w:color="auto"/>
        <w:right w:val="single" w:sz="4" w:space="0" w:color="auto"/>
      </w:pBdr>
      <w:spacing w:before="100" w:beforeAutospacing="1" w:after="100" w:afterAutospacing="1"/>
      <w:textAlignment w:val="top"/>
    </w:pPr>
    <w:rPr>
      <w:rFonts w:ascii="Times New Roman" w:hAnsi="Times New Roman"/>
      <w:sz w:val="14"/>
      <w:szCs w:val="14"/>
      <w:lang w:val="en-US" w:eastAsia="en-US"/>
    </w:rPr>
  </w:style>
  <w:style w:type="paragraph" w:customStyle="1" w:styleId="xl95">
    <w:name w:val="xl95"/>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4"/>
      <w:szCs w:val="14"/>
      <w:lang w:val="en-US" w:eastAsia="en-US"/>
    </w:rPr>
  </w:style>
  <w:style w:type="paragraph" w:customStyle="1" w:styleId="xl96">
    <w:name w:val="xl96"/>
    <w:basedOn w:val="Normaali"/>
    <w:rsid w:val="003472AB"/>
    <w:pPr>
      <w:pBdr>
        <w:top w:val="single" w:sz="4" w:space="0" w:color="auto"/>
        <w:left w:val="single" w:sz="4" w:space="0" w:color="auto"/>
        <w:bottom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97">
    <w:name w:val="xl97"/>
    <w:basedOn w:val="Normaali"/>
    <w:rsid w:val="003472AB"/>
    <w:pPr>
      <w:pBdr>
        <w:top w:val="single" w:sz="4" w:space="0" w:color="auto"/>
        <w:left w:val="single" w:sz="4" w:space="0" w:color="auto"/>
        <w:bottom w:val="single" w:sz="4" w:space="0" w:color="auto"/>
      </w:pBdr>
      <w:spacing w:before="100" w:beforeAutospacing="1" w:after="100" w:afterAutospacing="1"/>
      <w:textAlignment w:val="top"/>
    </w:pPr>
    <w:rPr>
      <w:rFonts w:ascii="MS Sans Serif" w:hAnsi="MS Sans Serif"/>
      <w:b/>
      <w:bCs/>
      <w:sz w:val="24"/>
      <w:szCs w:val="24"/>
      <w:lang w:val="en-US" w:eastAsia="en-US"/>
    </w:rPr>
  </w:style>
  <w:style w:type="paragraph" w:customStyle="1" w:styleId="xl98">
    <w:name w:val="xl98"/>
    <w:basedOn w:val="Normaali"/>
    <w:rsid w:val="003472AB"/>
    <w:pPr>
      <w:pBdr>
        <w:top w:val="single" w:sz="4" w:space="0" w:color="auto"/>
        <w:left w:val="single" w:sz="4" w:space="0" w:color="auto"/>
        <w:bottom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99">
    <w:name w:val="xl99"/>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4"/>
      <w:szCs w:val="14"/>
      <w:lang w:val="en-US" w:eastAsia="en-US"/>
    </w:rPr>
  </w:style>
  <w:style w:type="paragraph" w:customStyle="1" w:styleId="xl100">
    <w:name w:val="xl100"/>
    <w:basedOn w:val="Normaali"/>
    <w:rsid w:val="003472AB"/>
    <w:pP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01">
    <w:name w:val="xl101"/>
    <w:basedOn w:val="Normaali"/>
    <w:rsid w:val="003472AB"/>
    <w:pPr>
      <w:pBdr>
        <w:top w:val="single" w:sz="4"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02">
    <w:name w:val="xl102"/>
    <w:basedOn w:val="Normaali"/>
    <w:rsid w:val="003472AB"/>
    <w:pPr>
      <w:pBdr>
        <w:bottom w:val="single" w:sz="4" w:space="0" w:color="auto"/>
      </w:pBdr>
      <w:spacing w:before="100" w:beforeAutospacing="1" w:after="100" w:afterAutospacing="1"/>
      <w:jc w:val="center"/>
      <w:textAlignment w:val="top"/>
    </w:pPr>
    <w:rPr>
      <w:rFonts w:ascii="MS Sans Serif" w:hAnsi="MS Sans Serif"/>
      <w:b/>
      <w:bCs/>
      <w:sz w:val="24"/>
      <w:szCs w:val="24"/>
      <w:lang w:val="en-US" w:eastAsia="en-US"/>
    </w:rPr>
  </w:style>
  <w:style w:type="paragraph" w:customStyle="1" w:styleId="xl103">
    <w:name w:val="xl103"/>
    <w:basedOn w:val="Normaali"/>
    <w:rsid w:val="003472AB"/>
    <w:pPr>
      <w:pBdr>
        <w:top w:val="single" w:sz="8"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04">
    <w:name w:val="xl104"/>
    <w:basedOn w:val="Normaali"/>
    <w:rsid w:val="003472AB"/>
    <w:pPr>
      <w:pBdr>
        <w:bottom w:val="single" w:sz="8"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05">
    <w:name w:val="xl105"/>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06">
    <w:name w:val="xl106"/>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S Sans Serif" w:hAnsi="MS Sans Serif"/>
      <w:sz w:val="24"/>
      <w:szCs w:val="24"/>
      <w:lang w:val="en-US" w:eastAsia="en-US"/>
    </w:rPr>
  </w:style>
  <w:style w:type="paragraph" w:customStyle="1" w:styleId="xl107">
    <w:name w:val="xl107"/>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S Sans Serif" w:hAnsi="MS Sans Serif"/>
      <w:b/>
      <w:bCs/>
      <w:sz w:val="24"/>
      <w:szCs w:val="24"/>
      <w:lang w:val="en-US" w:eastAsia="en-US"/>
    </w:rPr>
  </w:style>
  <w:style w:type="paragraph" w:customStyle="1" w:styleId="xl108">
    <w:name w:val="xl108"/>
    <w:basedOn w:val="Normaali"/>
    <w:rsid w:val="003472AB"/>
    <w:pPr>
      <w:spacing w:before="100" w:beforeAutospacing="1" w:after="100" w:afterAutospacing="1"/>
      <w:jc w:val="center"/>
      <w:textAlignment w:val="top"/>
    </w:pPr>
    <w:rPr>
      <w:rFonts w:ascii="MS Sans Serif" w:hAnsi="MS Sans Serif"/>
      <w:sz w:val="24"/>
      <w:szCs w:val="24"/>
      <w:lang w:val="en-US" w:eastAsia="en-US"/>
    </w:rPr>
  </w:style>
  <w:style w:type="paragraph" w:customStyle="1" w:styleId="xl109">
    <w:name w:val="xl109"/>
    <w:basedOn w:val="Normaali"/>
    <w:rsid w:val="003472AB"/>
    <w:pPr>
      <w:pBdr>
        <w:bottom w:val="single" w:sz="4"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10">
    <w:name w:val="xl110"/>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11">
    <w:name w:val="xl111"/>
    <w:basedOn w:val="Normaali"/>
    <w:rsid w:val="003472AB"/>
    <w:pPr>
      <w:spacing w:before="100" w:beforeAutospacing="1" w:after="100" w:afterAutospacing="1"/>
      <w:jc w:val="center"/>
    </w:pPr>
    <w:rPr>
      <w:rFonts w:ascii="MS Sans Serif" w:hAnsi="MS Sans Serif"/>
      <w:sz w:val="24"/>
      <w:szCs w:val="24"/>
      <w:lang w:val="en-US" w:eastAsia="en-US"/>
    </w:rPr>
  </w:style>
  <w:style w:type="paragraph" w:customStyle="1" w:styleId="xl112">
    <w:name w:val="xl112"/>
    <w:basedOn w:val="Normaali"/>
    <w:rsid w:val="003472AB"/>
    <w:pPr>
      <w:pBdr>
        <w:top w:val="single" w:sz="8"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113">
    <w:name w:val="xl113"/>
    <w:basedOn w:val="Normaali"/>
    <w:rsid w:val="003472AB"/>
    <w:pPr>
      <w:pBdr>
        <w:top w:val="single" w:sz="8" w:space="0" w:color="auto"/>
        <w:left w:val="single" w:sz="8" w:space="0" w:color="auto"/>
        <w:right w:val="single" w:sz="8" w:space="0" w:color="auto"/>
      </w:pBdr>
      <w:spacing w:before="100" w:beforeAutospacing="1" w:after="100" w:afterAutospacing="1"/>
      <w:textAlignment w:val="top"/>
    </w:pPr>
    <w:rPr>
      <w:rFonts w:ascii="MS Sans Serif" w:hAnsi="MS Sans Serif"/>
      <w:sz w:val="16"/>
      <w:szCs w:val="16"/>
      <w:lang w:val="en-US" w:eastAsia="en-US"/>
    </w:rPr>
  </w:style>
  <w:style w:type="paragraph" w:customStyle="1" w:styleId="xl114">
    <w:name w:val="xl114"/>
    <w:basedOn w:val="Normaali"/>
    <w:rsid w:val="003472AB"/>
    <w:pPr>
      <w:pBdr>
        <w:left w:val="single" w:sz="8" w:space="0" w:color="auto"/>
        <w:bottom w:val="single" w:sz="8" w:space="0" w:color="auto"/>
        <w:right w:val="single" w:sz="8" w:space="0" w:color="auto"/>
      </w:pBdr>
      <w:spacing w:before="100" w:beforeAutospacing="1" w:after="100" w:afterAutospacing="1"/>
      <w:textAlignment w:val="top"/>
    </w:pPr>
    <w:rPr>
      <w:rFonts w:ascii="MS Sans Serif" w:hAnsi="MS Sans Serif"/>
      <w:sz w:val="16"/>
      <w:szCs w:val="16"/>
      <w:lang w:val="en-US" w:eastAsia="en-US"/>
    </w:rPr>
  </w:style>
  <w:style w:type="paragraph" w:customStyle="1" w:styleId="xl115">
    <w:name w:val="xl115"/>
    <w:basedOn w:val="Normaali"/>
    <w:rsid w:val="003472AB"/>
    <w:pPr>
      <w:pBdr>
        <w:top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116">
    <w:name w:val="xl116"/>
    <w:basedOn w:val="Normaali"/>
    <w:rsid w:val="003472AB"/>
    <w:pPr>
      <w:pBdr>
        <w:bottom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117">
    <w:name w:val="xl117"/>
    <w:basedOn w:val="Normaali"/>
    <w:rsid w:val="003472AB"/>
    <w:pPr>
      <w:pBdr>
        <w:top w:val="single" w:sz="4" w:space="0" w:color="auto"/>
        <w:left w:val="single" w:sz="4" w:space="0" w:color="auto"/>
        <w:bottom w:val="single" w:sz="4" w:space="0" w:color="auto"/>
      </w:pBdr>
      <w:spacing w:before="100" w:beforeAutospacing="1" w:after="100" w:afterAutospacing="1"/>
      <w:textAlignment w:val="top"/>
    </w:pPr>
    <w:rPr>
      <w:rFonts w:ascii="MS Sans Serif" w:hAnsi="MS Sans Serif"/>
      <w:sz w:val="17"/>
      <w:szCs w:val="17"/>
      <w:lang w:val="en-US" w:eastAsia="en-US"/>
    </w:rPr>
  </w:style>
  <w:style w:type="paragraph" w:customStyle="1" w:styleId="xl118">
    <w:name w:val="xl118"/>
    <w:basedOn w:val="Normaali"/>
    <w:rsid w:val="003472AB"/>
    <w:pPr>
      <w:spacing w:before="100" w:beforeAutospacing="1" w:after="100" w:afterAutospacing="1"/>
      <w:jc w:val="center"/>
    </w:pPr>
    <w:rPr>
      <w:rFonts w:ascii="MS Sans Serif" w:hAnsi="MS Sans Serif"/>
      <w:b/>
      <w:bCs/>
      <w:sz w:val="24"/>
      <w:szCs w:val="24"/>
      <w:lang w:val="en-US" w:eastAsia="en-US"/>
    </w:rPr>
  </w:style>
  <w:style w:type="paragraph" w:customStyle="1" w:styleId="xl119">
    <w:name w:val="xl119"/>
    <w:basedOn w:val="Normaali"/>
    <w:rsid w:val="003472AB"/>
    <w:pPr>
      <w:spacing w:before="100" w:beforeAutospacing="1" w:after="100" w:afterAutospacing="1"/>
      <w:jc w:val="center"/>
      <w:textAlignment w:val="top"/>
    </w:pPr>
    <w:rPr>
      <w:rFonts w:ascii="MS Sans Serif" w:hAnsi="MS Sans Serif"/>
      <w:b/>
      <w:bCs/>
      <w:sz w:val="24"/>
      <w:szCs w:val="24"/>
      <w:lang w:val="en-US" w:eastAsia="en-US"/>
    </w:rPr>
  </w:style>
  <w:style w:type="paragraph" w:customStyle="1" w:styleId="xl120">
    <w:name w:val="xl120"/>
    <w:basedOn w:val="Normaali"/>
    <w:rsid w:val="003472AB"/>
    <w:pPr>
      <w:pBdr>
        <w:top w:val="single" w:sz="4" w:space="0" w:color="auto"/>
        <w:left w:val="single" w:sz="4" w:space="0" w:color="auto"/>
        <w:bottom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121">
    <w:name w:val="xl121"/>
    <w:basedOn w:val="Normaali"/>
    <w:rsid w:val="003472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S Sans Serif" w:hAnsi="MS Sans Serif"/>
      <w:color w:val="FF0000"/>
      <w:sz w:val="24"/>
      <w:szCs w:val="24"/>
      <w:lang w:val="en-US" w:eastAsia="en-US"/>
    </w:rPr>
  </w:style>
  <w:style w:type="paragraph" w:customStyle="1" w:styleId="xl122">
    <w:name w:val="xl122"/>
    <w:basedOn w:val="Normaali"/>
    <w:rsid w:val="003472AB"/>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123">
    <w:name w:val="xl123"/>
    <w:basedOn w:val="Normaali"/>
    <w:rsid w:val="003472A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124">
    <w:name w:val="xl124"/>
    <w:basedOn w:val="Normaali"/>
    <w:rsid w:val="003472AB"/>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25">
    <w:name w:val="xl125"/>
    <w:basedOn w:val="Normaali"/>
    <w:rsid w:val="003472AB"/>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26">
    <w:name w:val="xl126"/>
    <w:basedOn w:val="Normaali"/>
    <w:rsid w:val="003472AB"/>
    <w:pPr>
      <w:spacing w:before="100" w:beforeAutospacing="1" w:after="100" w:afterAutospacing="1"/>
      <w:textAlignment w:val="top"/>
    </w:pPr>
    <w:rPr>
      <w:rFonts w:ascii="Times New Roman" w:hAnsi="Times New Roman"/>
      <w:sz w:val="24"/>
      <w:szCs w:val="24"/>
      <w:lang w:val="en-US" w:eastAsia="en-US"/>
    </w:rPr>
  </w:style>
  <w:style w:type="paragraph" w:customStyle="1" w:styleId="xl127">
    <w:name w:val="xl127"/>
    <w:basedOn w:val="Normaali"/>
    <w:rsid w:val="003472AB"/>
    <w:pPr>
      <w:pBdr>
        <w:left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128">
    <w:name w:val="xl128"/>
    <w:basedOn w:val="Normaali"/>
    <w:rsid w:val="003472AB"/>
    <w:pPr>
      <w:pBdr>
        <w:top w:val="single" w:sz="4" w:space="0" w:color="auto"/>
        <w:left w:val="single" w:sz="4" w:space="0" w:color="auto"/>
        <w:right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129">
    <w:name w:val="xl129"/>
    <w:basedOn w:val="Normaali"/>
    <w:rsid w:val="003472AB"/>
    <w:pPr>
      <w:pBdr>
        <w:left w:val="single" w:sz="4" w:space="0" w:color="auto"/>
        <w:right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130">
    <w:name w:val="xl130"/>
    <w:basedOn w:val="Normaali"/>
    <w:rsid w:val="003472AB"/>
    <w:pPr>
      <w:pBdr>
        <w:left w:val="single" w:sz="4" w:space="0" w:color="auto"/>
        <w:bottom w:val="single" w:sz="4" w:space="0" w:color="auto"/>
        <w:right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131">
    <w:name w:val="xl131"/>
    <w:basedOn w:val="Normaali"/>
    <w:rsid w:val="003472AB"/>
    <w:pPr>
      <w:pBdr>
        <w:left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32">
    <w:name w:val="xl132"/>
    <w:basedOn w:val="Normaali"/>
    <w:rsid w:val="003472AB"/>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133">
    <w:name w:val="xl133"/>
    <w:basedOn w:val="Normaali"/>
    <w:rsid w:val="003472A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134">
    <w:name w:val="xl134"/>
    <w:basedOn w:val="Normaali"/>
    <w:rsid w:val="003472AB"/>
    <w:pPr>
      <w:pBdr>
        <w:left w:val="single" w:sz="4" w:space="0" w:color="auto"/>
        <w:right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135">
    <w:name w:val="xl135"/>
    <w:basedOn w:val="Normaali"/>
    <w:rsid w:val="003472AB"/>
    <w:pPr>
      <w:pBdr>
        <w:left w:val="single" w:sz="4" w:space="0" w:color="auto"/>
        <w:bottom w:val="single" w:sz="4" w:space="0" w:color="auto"/>
        <w:right w:val="single" w:sz="4" w:space="0" w:color="auto"/>
      </w:pBdr>
      <w:spacing w:before="100" w:beforeAutospacing="1" w:after="100" w:afterAutospacing="1"/>
      <w:textAlignment w:val="top"/>
    </w:pPr>
    <w:rPr>
      <w:rFonts w:ascii="MS Sans Serif" w:hAnsi="MS Sans Serif"/>
      <w:sz w:val="24"/>
      <w:szCs w:val="24"/>
      <w:lang w:val="en-US" w:eastAsia="en-US"/>
    </w:rPr>
  </w:style>
  <w:style w:type="paragraph" w:customStyle="1" w:styleId="xl136">
    <w:name w:val="xl136"/>
    <w:basedOn w:val="Normaali"/>
    <w:rsid w:val="003472AB"/>
    <w:pPr>
      <w:pBdr>
        <w:left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US" w:eastAsia="en-US"/>
    </w:rPr>
  </w:style>
  <w:style w:type="paragraph" w:customStyle="1" w:styleId="xl137">
    <w:name w:val="xl137"/>
    <w:basedOn w:val="Normaali"/>
    <w:rsid w:val="003472AB"/>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paragraph" w:customStyle="1" w:styleId="xl138">
    <w:name w:val="xl138"/>
    <w:basedOn w:val="Normaali"/>
    <w:rsid w:val="003472AB"/>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n-US" w:eastAsia="en-US"/>
    </w:rPr>
  </w:style>
  <w:style w:type="character" w:customStyle="1" w:styleId="KommentintekstiChar">
    <w:name w:val="Kommentin teksti Char"/>
    <w:link w:val="Kommentinteksti"/>
    <w:uiPriority w:val="99"/>
    <w:semiHidden/>
    <w:rsid w:val="003472AB"/>
    <w:rPr>
      <w:rFonts w:ascii="Arial" w:hAnsi="Arial"/>
    </w:rPr>
  </w:style>
  <w:style w:type="character" w:customStyle="1" w:styleId="KommentinotsikkoChar">
    <w:name w:val="Kommentin otsikko Char"/>
    <w:link w:val="Kommentinotsikko"/>
    <w:uiPriority w:val="99"/>
    <w:semiHidden/>
    <w:rsid w:val="003472AB"/>
    <w:rPr>
      <w:rFonts w:ascii="Arial" w:hAnsi="Arial"/>
      <w:b/>
      <w:bCs/>
    </w:rPr>
  </w:style>
  <w:style w:type="paragraph" w:styleId="Alaotsikko">
    <w:name w:val="Subtitle"/>
    <w:basedOn w:val="Normaali"/>
    <w:next w:val="Normaali"/>
    <w:link w:val="AlaotsikkoChar"/>
    <w:uiPriority w:val="11"/>
    <w:rsid w:val="003472AB"/>
    <w:pPr>
      <w:widowControl w:val="0"/>
      <w:autoSpaceDE w:val="0"/>
      <w:autoSpaceDN w:val="0"/>
      <w:adjustRightInd w:val="0"/>
      <w:spacing w:after="60"/>
      <w:jc w:val="center"/>
      <w:outlineLvl w:val="1"/>
    </w:pPr>
    <w:rPr>
      <w:rFonts w:ascii="Calibri Light" w:hAnsi="Calibri Light"/>
      <w:sz w:val="24"/>
      <w:szCs w:val="24"/>
    </w:rPr>
  </w:style>
  <w:style w:type="character" w:customStyle="1" w:styleId="AlaotsikkoChar">
    <w:name w:val="Alaotsikko Char"/>
    <w:basedOn w:val="Kappaleenoletusfontti"/>
    <w:link w:val="Alaotsikko"/>
    <w:uiPriority w:val="11"/>
    <w:rsid w:val="003472AB"/>
    <w:rPr>
      <w:rFonts w:ascii="Calibri Light" w:hAnsi="Calibri Light"/>
      <w:sz w:val="24"/>
      <w:szCs w:val="24"/>
    </w:rPr>
  </w:style>
  <w:style w:type="paragraph" w:styleId="Alaviitteenteksti">
    <w:name w:val="footnote text"/>
    <w:basedOn w:val="Normaali"/>
    <w:link w:val="AlaviitteentekstiChar"/>
    <w:uiPriority w:val="99"/>
    <w:semiHidden/>
    <w:unhideWhenUsed/>
    <w:rsid w:val="003472AB"/>
    <w:pPr>
      <w:widowControl w:val="0"/>
      <w:autoSpaceDE w:val="0"/>
      <w:autoSpaceDN w:val="0"/>
      <w:adjustRightInd w:val="0"/>
    </w:pPr>
    <w:rPr>
      <w:rFonts w:ascii="Times New Roman" w:hAnsi="Times New Roman"/>
    </w:rPr>
  </w:style>
  <w:style w:type="character" w:customStyle="1" w:styleId="AlaviitteentekstiChar">
    <w:name w:val="Alaviitteen teksti Char"/>
    <w:basedOn w:val="Kappaleenoletusfontti"/>
    <w:link w:val="Alaviitteenteksti"/>
    <w:uiPriority w:val="99"/>
    <w:semiHidden/>
    <w:rsid w:val="003472AB"/>
  </w:style>
  <w:style w:type="paragraph" w:styleId="Allekirjoitus">
    <w:name w:val="Signature"/>
    <w:basedOn w:val="Normaali"/>
    <w:link w:val="AllekirjoitusChar"/>
    <w:uiPriority w:val="99"/>
    <w:semiHidden/>
    <w:unhideWhenUsed/>
    <w:rsid w:val="003472AB"/>
    <w:pPr>
      <w:widowControl w:val="0"/>
      <w:autoSpaceDE w:val="0"/>
      <w:autoSpaceDN w:val="0"/>
      <w:adjustRightInd w:val="0"/>
      <w:ind w:left="4252"/>
    </w:pPr>
    <w:rPr>
      <w:rFonts w:ascii="Times New Roman" w:hAnsi="Times New Roman"/>
      <w:sz w:val="24"/>
      <w:szCs w:val="24"/>
    </w:rPr>
  </w:style>
  <w:style w:type="character" w:customStyle="1" w:styleId="AllekirjoitusChar">
    <w:name w:val="Allekirjoitus Char"/>
    <w:basedOn w:val="Kappaleenoletusfontti"/>
    <w:link w:val="Allekirjoitus"/>
    <w:uiPriority w:val="99"/>
    <w:semiHidden/>
    <w:rsid w:val="003472AB"/>
    <w:rPr>
      <w:sz w:val="24"/>
      <w:szCs w:val="24"/>
    </w:rPr>
  </w:style>
  <w:style w:type="paragraph" w:styleId="Asiakirjanrakenneruutu">
    <w:name w:val="Document Map"/>
    <w:basedOn w:val="Normaali"/>
    <w:link w:val="AsiakirjanrakenneruutuChar"/>
    <w:uiPriority w:val="99"/>
    <w:semiHidden/>
    <w:unhideWhenUsed/>
    <w:rsid w:val="003472AB"/>
    <w:pPr>
      <w:widowControl w:val="0"/>
      <w:autoSpaceDE w:val="0"/>
      <w:autoSpaceDN w:val="0"/>
      <w:adjustRightInd w:val="0"/>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3472AB"/>
    <w:rPr>
      <w:rFonts w:ascii="Segoe UI" w:hAnsi="Segoe UI" w:cs="Segoe UI"/>
      <w:sz w:val="16"/>
      <w:szCs w:val="16"/>
    </w:rPr>
  </w:style>
  <w:style w:type="paragraph" w:styleId="Erottuvalainaus">
    <w:name w:val="Intense Quote"/>
    <w:basedOn w:val="Normaali"/>
    <w:next w:val="Normaali"/>
    <w:link w:val="ErottuvalainausChar"/>
    <w:uiPriority w:val="30"/>
    <w:rsid w:val="003472AB"/>
    <w:pPr>
      <w:widowControl w:val="0"/>
      <w:pBdr>
        <w:top w:val="single" w:sz="4" w:space="10" w:color="5B9BD5"/>
        <w:bottom w:val="single" w:sz="4" w:space="10" w:color="5B9BD5"/>
      </w:pBdr>
      <w:autoSpaceDE w:val="0"/>
      <w:autoSpaceDN w:val="0"/>
      <w:adjustRightInd w:val="0"/>
      <w:spacing w:before="360" w:after="360"/>
      <w:ind w:left="864" w:right="864"/>
      <w:jc w:val="center"/>
    </w:pPr>
    <w:rPr>
      <w:rFonts w:ascii="Times New Roman" w:hAnsi="Times New Roman"/>
      <w:i/>
      <w:iCs/>
      <w:color w:val="5B9BD5"/>
      <w:sz w:val="24"/>
      <w:szCs w:val="24"/>
    </w:rPr>
  </w:style>
  <w:style w:type="character" w:customStyle="1" w:styleId="ErottuvalainausChar">
    <w:name w:val="Erottuva lainaus Char"/>
    <w:basedOn w:val="Kappaleenoletusfontti"/>
    <w:link w:val="Erottuvalainaus"/>
    <w:uiPriority w:val="30"/>
    <w:rsid w:val="003472AB"/>
    <w:rPr>
      <w:i/>
      <w:iCs/>
      <w:color w:val="5B9BD5"/>
      <w:sz w:val="24"/>
      <w:szCs w:val="24"/>
    </w:rPr>
  </w:style>
  <w:style w:type="paragraph" w:styleId="Hakemisto1">
    <w:name w:val="index 1"/>
    <w:basedOn w:val="Normaali"/>
    <w:next w:val="Normaali"/>
    <w:autoRedefine/>
    <w:uiPriority w:val="99"/>
    <w:semiHidden/>
    <w:unhideWhenUsed/>
    <w:rsid w:val="003472AB"/>
    <w:pPr>
      <w:widowControl w:val="0"/>
      <w:autoSpaceDE w:val="0"/>
      <w:autoSpaceDN w:val="0"/>
      <w:adjustRightInd w:val="0"/>
      <w:ind w:left="240" w:hanging="240"/>
    </w:pPr>
    <w:rPr>
      <w:rFonts w:ascii="Times New Roman" w:hAnsi="Times New Roman"/>
      <w:sz w:val="24"/>
      <w:szCs w:val="24"/>
    </w:rPr>
  </w:style>
  <w:style w:type="paragraph" w:styleId="Hakemisto2">
    <w:name w:val="index 2"/>
    <w:basedOn w:val="Normaali"/>
    <w:next w:val="Normaali"/>
    <w:autoRedefine/>
    <w:uiPriority w:val="99"/>
    <w:semiHidden/>
    <w:unhideWhenUsed/>
    <w:rsid w:val="003472AB"/>
    <w:pPr>
      <w:widowControl w:val="0"/>
      <w:autoSpaceDE w:val="0"/>
      <w:autoSpaceDN w:val="0"/>
      <w:adjustRightInd w:val="0"/>
      <w:ind w:left="480" w:hanging="240"/>
    </w:pPr>
    <w:rPr>
      <w:rFonts w:ascii="Times New Roman" w:hAnsi="Times New Roman"/>
      <w:sz w:val="24"/>
      <w:szCs w:val="24"/>
    </w:rPr>
  </w:style>
  <w:style w:type="paragraph" w:styleId="Hakemisto3">
    <w:name w:val="index 3"/>
    <w:basedOn w:val="Normaali"/>
    <w:next w:val="Normaali"/>
    <w:autoRedefine/>
    <w:uiPriority w:val="99"/>
    <w:semiHidden/>
    <w:unhideWhenUsed/>
    <w:rsid w:val="003472AB"/>
    <w:pPr>
      <w:widowControl w:val="0"/>
      <w:autoSpaceDE w:val="0"/>
      <w:autoSpaceDN w:val="0"/>
      <w:adjustRightInd w:val="0"/>
      <w:ind w:left="720" w:hanging="240"/>
    </w:pPr>
    <w:rPr>
      <w:rFonts w:ascii="Times New Roman" w:hAnsi="Times New Roman"/>
      <w:sz w:val="24"/>
      <w:szCs w:val="24"/>
    </w:rPr>
  </w:style>
  <w:style w:type="paragraph" w:styleId="Hakemisto4">
    <w:name w:val="index 4"/>
    <w:basedOn w:val="Normaali"/>
    <w:next w:val="Normaali"/>
    <w:autoRedefine/>
    <w:uiPriority w:val="99"/>
    <w:semiHidden/>
    <w:unhideWhenUsed/>
    <w:rsid w:val="003472AB"/>
    <w:pPr>
      <w:widowControl w:val="0"/>
      <w:autoSpaceDE w:val="0"/>
      <w:autoSpaceDN w:val="0"/>
      <w:adjustRightInd w:val="0"/>
      <w:ind w:left="960" w:hanging="240"/>
    </w:pPr>
    <w:rPr>
      <w:rFonts w:ascii="Times New Roman" w:hAnsi="Times New Roman"/>
      <w:sz w:val="24"/>
      <w:szCs w:val="24"/>
    </w:rPr>
  </w:style>
  <w:style w:type="paragraph" w:styleId="Hakemisto5">
    <w:name w:val="index 5"/>
    <w:basedOn w:val="Normaali"/>
    <w:next w:val="Normaali"/>
    <w:autoRedefine/>
    <w:uiPriority w:val="99"/>
    <w:semiHidden/>
    <w:unhideWhenUsed/>
    <w:rsid w:val="003472AB"/>
    <w:pPr>
      <w:widowControl w:val="0"/>
      <w:autoSpaceDE w:val="0"/>
      <w:autoSpaceDN w:val="0"/>
      <w:adjustRightInd w:val="0"/>
      <w:ind w:left="1200" w:hanging="240"/>
    </w:pPr>
    <w:rPr>
      <w:rFonts w:ascii="Times New Roman" w:hAnsi="Times New Roman"/>
      <w:sz w:val="24"/>
      <w:szCs w:val="24"/>
    </w:rPr>
  </w:style>
  <w:style w:type="paragraph" w:styleId="Hakemisto6">
    <w:name w:val="index 6"/>
    <w:basedOn w:val="Normaali"/>
    <w:next w:val="Normaali"/>
    <w:autoRedefine/>
    <w:uiPriority w:val="99"/>
    <w:semiHidden/>
    <w:unhideWhenUsed/>
    <w:rsid w:val="003472AB"/>
    <w:pPr>
      <w:widowControl w:val="0"/>
      <w:autoSpaceDE w:val="0"/>
      <w:autoSpaceDN w:val="0"/>
      <w:adjustRightInd w:val="0"/>
      <w:ind w:left="1440" w:hanging="240"/>
    </w:pPr>
    <w:rPr>
      <w:rFonts w:ascii="Times New Roman" w:hAnsi="Times New Roman"/>
      <w:sz w:val="24"/>
      <w:szCs w:val="24"/>
    </w:rPr>
  </w:style>
  <w:style w:type="paragraph" w:styleId="Hakemisto7">
    <w:name w:val="index 7"/>
    <w:basedOn w:val="Normaali"/>
    <w:next w:val="Normaali"/>
    <w:autoRedefine/>
    <w:uiPriority w:val="99"/>
    <w:semiHidden/>
    <w:unhideWhenUsed/>
    <w:rsid w:val="003472AB"/>
    <w:pPr>
      <w:widowControl w:val="0"/>
      <w:autoSpaceDE w:val="0"/>
      <w:autoSpaceDN w:val="0"/>
      <w:adjustRightInd w:val="0"/>
      <w:ind w:left="1680" w:hanging="240"/>
    </w:pPr>
    <w:rPr>
      <w:rFonts w:ascii="Times New Roman" w:hAnsi="Times New Roman"/>
      <w:sz w:val="24"/>
      <w:szCs w:val="24"/>
    </w:rPr>
  </w:style>
  <w:style w:type="paragraph" w:styleId="Hakemisto8">
    <w:name w:val="index 8"/>
    <w:basedOn w:val="Normaali"/>
    <w:next w:val="Normaali"/>
    <w:autoRedefine/>
    <w:uiPriority w:val="99"/>
    <w:semiHidden/>
    <w:unhideWhenUsed/>
    <w:rsid w:val="003472AB"/>
    <w:pPr>
      <w:widowControl w:val="0"/>
      <w:autoSpaceDE w:val="0"/>
      <w:autoSpaceDN w:val="0"/>
      <w:adjustRightInd w:val="0"/>
      <w:ind w:left="1920" w:hanging="240"/>
    </w:pPr>
    <w:rPr>
      <w:rFonts w:ascii="Times New Roman" w:hAnsi="Times New Roman"/>
      <w:sz w:val="24"/>
      <w:szCs w:val="24"/>
    </w:rPr>
  </w:style>
  <w:style w:type="paragraph" w:styleId="Hakemisto9">
    <w:name w:val="index 9"/>
    <w:basedOn w:val="Normaali"/>
    <w:next w:val="Normaali"/>
    <w:autoRedefine/>
    <w:uiPriority w:val="99"/>
    <w:semiHidden/>
    <w:unhideWhenUsed/>
    <w:rsid w:val="003472AB"/>
    <w:pPr>
      <w:widowControl w:val="0"/>
      <w:autoSpaceDE w:val="0"/>
      <w:autoSpaceDN w:val="0"/>
      <w:adjustRightInd w:val="0"/>
      <w:ind w:left="2160" w:hanging="240"/>
    </w:pPr>
    <w:rPr>
      <w:rFonts w:ascii="Times New Roman" w:hAnsi="Times New Roman"/>
      <w:sz w:val="24"/>
      <w:szCs w:val="24"/>
    </w:rPr>
  </w:style>
  <w:style w:type="paragraph" w:styleId="Hakemistonotsikko">
    <w:name w:val="index heading"/>
    <w:basedOn w:val="Normaali"/>
    <w:next w:val="Hakemisto1"/>
    <w:uiPriority w:val="99"/>
    <w:semiHidden/>
    <w:unhideWhenUsed/>
    <w:rsid w:val="003472AB"/>
    <w:pPr>
      <w:widowControl w:val="0"/>
      <w:autoSpaceDE w:val="0"/>
      <w:autoSpaceDN w:val="0"/>
      <w:adjustRightInd w:val="0"/>
    </w:pPr>
    <w:rPr>
      <w:rFonts w:ascii="Calibri Light" w:hAnsi="Calibri Light"/>
      <w:b/>
      <w:bCs/>
      <w:sz w:val="24"/>
      <w:szCs w:val="24"/>
    </w:rPr>
  </w:style>
  <w:style w:type="paragraph" w:styleId="HTML-esimuotoiltu">
    <w:name w:val="HTML Preformatted"/>
    <w:basedOn w:val="Normaali"/>
    <w:link w:val="HTML-esimuotoiltuChar"/>
    <w:uiPriority w:val="99"/>
    <w:semiHidden/>
    <w:unhideWhenUsed/>
    <w:rsid w:val="003472AB"/>
    <w:pPr>
      <w:widowControl w:val="0"/>
      <w:autoSpaceDE w:val="0"/>
      <w:autoSpaceDN w:val="0"/>
      <w:adjustRightInd w:val="0"/>
    </w:pPr>
    <w:rPr>
      <w:rFonts w:ascii="Courier New" w:hAnsi="Courier New" w:cs="Courier New"/>
    </w:rPr>
  </w:style>
  <w:style w:type="character" w:customStyle="1" w:styleId="HTML-esimuotoiltuChar">
    <w:name w:val="HTML-esimuotoiltu Char"/>
    <w:basedOn w:val="Kappaleenoletusfontti"/>
    <w:link w:val="HTML-esimuotoiltu"/>
    <w:uiPriority w:val="99"/>
    <w:semiHidden/>
    <w:rsid w:val="003472AB"/>
    <w:rPr>
      <w:rFonts w:ascii="Courier New" w:hAnsi="Courier New" w:cs="Courier New"/>
    </w:rPr>
  </w:style>
  <w:style w:type="paragraph" w:styleId="HTML-osoite">
    <w:name w:val="HTML Address"/>
    <w:basedOn w:val="Normaali"/>
    <w:link w:val="HTML-osoiteChar"/>
    <w:uiPriority w:val="99"/>
    <w:semiHidden/>
    <w:unhideWhenUsed/>
    <w:rsid w:val="003472AB"/>
    <w:pPr>
      <w:widowControl w:val="0"/>
      <w:autoSpaceDE w:val="0"/>
      <w:autoSpaceDN w:val="0"/>
      <w:adjustRightInd w:val="0"/>
    </w:pPr>
    <w:rPr>
      <w:rFonts w:ascii="Times New Roman" w:hAnsi="Times New Roman"/>
      <w:i/>
      <w:iCs/>
      <w:sz w:val="24"/>
      <w:szCs w:val="24"/>
    </w:rPr>
  </w:style>
  <w:style w:type="character" w:customStyle="1" w:styleId="HTML-osoiteChar">
    <w:name w:val="HTML-osoite Char"/>
    <w:basedOn w:val="Kappaleenoletusfontti"/>
    <w:link w:val="HTML-osoite"/>
    <w:uiPriority w:val="99"/>
    <w:semiHidden/>
    <w:rsid w:val="003472AB"/>
    <w:rPr>
      <w:i/>
      <w:iCs/>
      <w:sz w:val="24"/>
      <w:szCs w:val="24"/>
    </w:rPr>
  </w:style>
  <w:style w:type="paragraph" w:styleId="Huomautuksenotsikko">
    <w:name w:val="Note Heading"/>
    <w:basedOn w:val="Normaali"/>
    <w:next w:val="Normaali"/>
    <w:link w:val="HuomautuksenotsikkoChar"/>
    <w:uiPriority w:val="99"/>
    <w:semiHidden/>
    <w:unhideWhenUsed/>
    <w:rsid w:val="003472AB"/>
    <w:pPr>
      <w:widowControl w:val="0"/>
      <w:autoSpaceDE w:val="0"/>
      <w:autoSpaceDN w:val="0"/>
      <w:adjustRightInd w:val="0"/>
    </w:pPr>
    <w:rPr>
      <w:rFonts w:ascii="Times New Roman" w:hAnsi="Times New Roman"/>
      <w:sz w:val="24"/>
      <w:szCs w:val="24"/>
    </w:rPr>
  </w:style>
  <w:style w:type="character" w:customStyle="1" w:styleId="HuomautuksenotsikkoChar">
    <w:name w:val="Huomautuksen otsikko Char"/>
    <w:basedOn w:val="Kappaleenoletusfontti"/>
    <w:link w:val="Huomautuksenotsikko"/>
    <w:uiPriority w:val="99"/>
    <w:semiHidden/>
    <w:rsid w:val="003472AB"/>
    <w:rPr>
      <w:sz w:val="24"/>
      <w:szCs w:val="24"/>
    </w:rPr>
  </w:style>
  <w:style w:type="paragraph" w:styleId="Jatkoluettelo">
    <w:name w:val="List Continue"/>
    <w:basedOn w:val="Normaali"/>
    <w:uiPriority w:val="99"/>
    <w:semiHidden/>
    <w:unhideWhenUsed/>
    <w:rsid w:val="003472AB"/>
    <w:pPr>
      <w:widowControl w:val="0"/>
      <w:autoSpaceDE w:val="0"/>
      <w:autoSpaceDN w:val="0"/>
      <w:adjustRightInd w:val="0"/>
      <w:spacing w:after="120"/>
      <w:ind w:left="283"/>
      <w:contextualSpacing/>
    </w:pPr>
    <w:rPr>
      <w:rFonts w:ascii="Times New Roman" w:hAnsi="Times New Roman"/>
      <w:sz w:val="24"/>
      <w:szCs w:val="24"/>
    </w:rPr>
  </w:style>
  <w:style w:type="paragraph" w:styleId="Jatkoluettelo2">
    <w:name w:val="List Continue 2"/>
    <w:basedOn w:val="Normaali"/>
    <w:uiPriority w:val="99"/>
    <w:semiHidden/>
    <w:unhideWhenUsed/>
    <w:rsid w:val="003472AB"/>
    <w:pPr>
      <w:widowControl w:val="0"/>
      <w:autoSpaceDE w:val="0"/>
      <w:autoSpaceDN w:val="0"/>
      <w:adjustRightInd w:val="0"/>
      <w:spacing w:after="120"/>
      <w:ind w:left="566"/>
      <w:contextualSpacing/>
    </w:pPr>
    <w:rPr>
      <w:rFonts w:ascii="Times New Roman" w:hAnsi="Times New Roman"/>
      <w:sz w:val="24"/>
      <w:szCs w:val="24"/>
    </w:rPr>
  </w:style>
  <w:style w:type="paragraph" w:styleId="Jatkoluettelo3">
    <w:name w:val="List Continue 3"/>
    <w:basedOn w:val="Normaali"/>
    <w:uiPriority w:val="99"/>
    <w:semiHidden/>
    <w:unhideWhenUsed/>
    <w:rsid w:val="003472AB"/>
    <w:pPr>
      <w:widowControl w:val="0"/>
      <w:autoSpaceDE w:val="0"/>
      <w:autoSpaceDN w:val="0"/>
      <w:adjustRightInd w:val="0"/>
      <w:spacing w:after="120"/>
      <w:ind w:left="849"/>
      <w:contextualSpacing/>
    </w:pPr>
    <w:rPr>
      <w:rFonts w:ascii="Times New Roman" w:hAnsi="Times New Roman"/>
      <w:sz w:val="24"/>
      <w:szCs w:val="24"/>
    </w:rPr>
  </w:style>
  <w:style w:type="paragraph" w:styleId="Jatkoluettelo4">
    <w:name w:val="List Continue 4"/>
    <w:basedOn w:val="Normaali"/>
    <w:uiPriority w:val="99"/>
    <w:semiHidden/>
    <w:unhideWhenUsed/>
    <w:rsid w:val="003472AB"/>
    <w:pPr>
      <w:widowControl w:val="0"/>
      <w:autoSpaceDE w:val="0"/>
      <w:autoSpaceDN w:val="0"/>
      <w:adjustRightInd w:val="0"/>
      <w:spacing w:after="120"/>
      <w:ind w:left="1132"/>
      <w:contextualSpacing/>
    </w:pPr>
    <w:rPr>
      <w:rFonts w:ascii="Times New Roman" w:hAnsi="Times New Roman"/>
      <w:sz w:val="24"/>
      <w:szCs w:val="24"/>
    </w:rPr>
  </w:style>
  <w:style w:type="paragraph" w:styleId="Jatkoluettelo5">
    <w:name w:val="List Continue 5"/>
    <w:basedOn w:val="Normaali"/>
    <w:uiPriority w:val="99"/>
    <w:semiHidden/>
    <w:unhideWhenUsed/>
    <w:rsid w:val="003472AB"/>
    <w:pPr>
      <w:widowControl w:val="0"/>
      <w:autoSpaceDE w:val="0"/>
      <w:autoSpaceDN w:val="0"/>
      <w:adjustRightInd w:val="0"/>
      <w:spacing w:after="120"/>
      <w:ind w:left="1415"/>
      <w:contextualSpacing/>
    </w:pPr>
    <w:rPr>
      <w:rFonts w:ascii="Times New Roman" w:hAnsi="Times New Roman"/>
      <w:sz w:val="24"/>
      <w:szCs w:val="24"/>
    </w:rPr>
  </w:style>
  <w:style w:type="paragraph" w:styleId="Kirjekuorenosoite">
    <w:name w:val="envelope address"/>
    <w:basedOn w:val="Normaali"/>
    <w:uiPriority w:val="99"/>
    <w:semiHidden/>
    <w:unhideWhenUsed/>
    <w:rsid w:val="003472AB"/>
    <w:pPr>
      <w:framePr w:w="7920" w:h="1980" w:hRule="exact" w:hSpace="141" w:wrap="auto" w:hAnchor="page" w:xAlign="center" w:yAlign="bottom"/>
      <w:widowControl w:val="0"/>
      <w:autoSpaceDE w:val="0"/>
      <w:autoSpaceDN w:val="0"/>
      <w:adjustRightInd w:val="0"/>
      <w:ind w:left="2880"/>
    </w:pPr>
    <w:rPr>
      <w:rFonts w:ascii="Calibri Light" w:hAnsi="Calibri Light"/>
      <w:sz w:val="24"/>
      <w:szCs w:val="24"/>
    </w:rPr>
  </w:style>
  <w:style w:type="paragraph" w:styleId="Kirjekuorenpalautusosoite">
    <w:name w:val="envelope return"/>
    <w:basedOn w:val="Normaali"/>
    <w:uiPriority w:val="99"/>
    <w:semiHidden/>
    <w:unhideWhenUsed/>
    <w:rsid w:val="003472AB"/>
    <w:pPr>
      <w:widowControl w:val="0"/>
      <w:autoSpaceDE w:val="0"/>
      <w:autoSpaceDN w:val="0"/>
      <w:adjustRightInd w:val="0"/>
    </w:pPr>
    <w:rPr>
      <w:rFonts w:ascii="Calibri Light" w:hAnsi="Calibri Light"/>
    </w:rPr>
  </w:style>
  <w:style w:type="paragraph" w:styleId="Kuvaotsikkoluettelo">
    <w:name w:val="table of figures"/>
    <w:basedOn w:val="Normaali"/>
    <w:next w:val="Normaali"/>
    <w:uiPriority w:val="99"/>
    <w:semiHidden/>
    <w:unhideWhenUsed/>
    <w:rsid w:val="003472AB"/>
    <w:pPr>
      <w:widowControl w:val="0"/>
      <w:autoSpaceDE w:val="0"/>
      <w:autoSpaceDN w:val="0"/>
      <w:adjustRightInd w:val="0"/>
    </w:pPr>
    <w:rPr>
      <w:rFonts w:ascii="Times New Roman" w:hAnsi="Times New Roman"/>
      <w:sz w:val="24"/>
      <w:szCs w:val="24"/>
    </w:rPr>
  </w:style>
  <w:style w:type="paragraph" w:styleId="Lainaus">
    <w:name w:val="Quote"/>
    <w:basedOn w:val="Normaali"/>
    <w:next w:val="Normaali"/>
    <w:link w:val="LainausChar"/>
    <w:uiPriority w:val="29"/>
    <w:rsid w:val="003472AB"/>
    <w:pPr>
      <w:widowControl w:val="0"/>
      <w:autoSpaceDE w:val="0"/>
      <w:autoSpaceDN w:val="0"/>
      <w:adjustRightInd w:val="0"/>
      <w:spacing w:before="200" w:after="160"/>
      <w:ind w:left="864" w:right="864"/>
      <w:jc w:val="center"/>
    </w:pPr>
    <w:rPr>
      <w:rFonts w:ascii="Times New Roman" w:hAnsi="Times New Roman"/>
      <w:i/>
      <w:iCs/>
      <w:color w:val="404040"/>
      <w:sz w:val="24"/>
      <w:szCs w:val="24"/>
    </w:rPr>
  </w:style>
  <w:style w:type="character" w:customStyle="1" w:styleId="LainausChar">
    <w:name w:val="Lainaus Char"/>
    <w:basedOn w:val="Kappaleenoletusfontti"/>
    <w:link w:val="Lainaus"/>
    <w:uiPriority w:val="29"/>
    <w:rsid w:val="003472AB"/>
    <w:rPr>
      <w:i/>
      <w:iCs/>
      <w:color w:val="404040"/>
      <w:sz w:val="24"/>
      <w:szCs w:val="24"/>
    </w:rPr>
  </w:style>
  <w:style w:type="paragraph" w:styleId="Leipteksti2">
    <w:name w:val="Body Text 2"/>
    <w:basedOn w:val="Normaali"/>
    <w:link w:val="Leipteksti2Char"/>
    <w:uiPriority w:val="99"/>
    <w:semiHidden/>
    <w:unhideWhenUsed/>
    <w:rsid w:val="003472AB"/>
    <w:pPr>
      <w:widowControl w:val="0"/>
      <w:autoSpaceDE w:val="0"/>
      <w:autoSpaceDN w:val="0"/>
      <w:adjustRightInd w:val="0"/>
      <w:spacing w:after="120" w:line="480" w:lineRule="auto"/>
    </w:pPr>
    <w:rPr>
      <w:rFonts w:ascii="Times New Roman" w:hAnsi="Times New Roman"/>
      <w:sz w:val="24"/>
      <w:szCs w:val="24"/>
    </w:rPr>
  </w:style>
  <w:style w:type="character" w:customStyle="1" w:styleId="Leipteksti2Char">
    <w:name w:val="Leipäteksti 2 Char"/>
    <w:basedOn w:val="Kappaleenoletusfontti"/>
    <w:link w:val="Leipteksti2"/>
    <w:uiPriority w:val="99"/>
    <w:semiHidden/>
    <w:rsid w:val="003472AB"/>
    <w:rPr>
      <w:sz w:val="24"/>
      <w:szCs w:val="24"/>
    </w:rPr>
  </w:style>
  <w:style w:type="paragraph" w:styleId="Leipteksti3">
    <w:name w:val="Body Text 3"/>
    <w:basedOn w:val="Normaali"/>
    <w:link w:val="Leipteksti3Char"/>
    <w:uiPriority w:val="99"/>
    <w:semiHidden/>
    <w:unhideWhenUsed/>
    <w:rsid w:val="003472AB"/>
    <w:pPr>
      <w:widowControl w:val="0"/>
      <w:autoSpaceDE w:val="0"/>
      <w:autoSpaceDN w:val="0"/>
      <w:adjustRightInd w:val="0"/>
      <w:spacing w:after="120"/>
    </w:pPr>
    <w:rPr>
      <w:rFonts w:ascii="Times New Roman" w:hAnsi="Times New Roman"/>
      <w:sz w:val="16"/>
      <w:szCs w:val="16"/>
    </w:rPr>
  </w:style>
  <w:style w:type="character" w:customStyle="1" w:styleId="Leipteksti3Char">
    <w:name w:val="Leipäteksti 3 Char"/>
    <w:basedOn w:val="Kappaleenoletusfontti"/>
    <w:link w:val="Leipteksti3"/>
    <w:uiPriority w:val="99"/>
    <w:semiHidden/>
    <w:rsid w:val="003472AB"/>
    <w:rPr>
      <w:sz w:val="16"/>
      <w:szCs w:val="16"/>
    </w:rPr>
  </w:style>
  <w:style w:type="paragraph" w:styleId="Leiptekstin1rivinsisennys">
    <w:name w:val="Body Text First Indent"/>
    <w:basedOn w:val="Leipteksti"/>
    <w:link w:val="Leiptekstin1rivinsisennysChar"/>
    <w:uiPriority w:val="99"/>
    <w:semiHidden/>
    <w:unhideWhenUsed/>
    <w:rsid w:val="003472AB"/>
    <w:pPr>
      <w:widowControl w:val="0"/>
      <w:autoSpaceDE w:val="0"/>
      <w:autoSpaceDN w:val="0"/>
      <w:adjustRightInd w:val="0"/>
      <w:spacing w:after="120"/>
      <w:ind w:firstLine="210"/>
    </w:pPr>
    <w:rPr>
      <w:rFonts w:ascii="Times New Roman" w:hAnsi="Times New Roman"/>
      <w:kern w:val="0"/>
      <w:sz w:val="24"/>
      <w:szCs w:val="24"/>
    </w:rPr>
  </w:style>
  <w:style w:type="character" w:customStyle="1" w:styleId="LeiptekstiChar1">
    <w:name w:val="Leipäteksti Char1"/>
    <w:basedOn w:val="Kappaleenoletusfontti"/>
    <w:link w:val="Leipteksti"/>
    <w:uiPriority w:val="99"/>
    <w:rsid w:val="003472AB"/>
    <w:rPr>
      <w:rFonts w:ascii="Arial" w:hAnsi="Arial"/>
      <w:kern w:val="28"/>
    </w:rPr>
  </w:style>
  <w:style w:type="character" w:customStyle="1" w:styleId="Leiptekstin1rivinsisennysChar">
    <w:name w:val="Leipätekstin 1. rivin sisennys Char"/>
    <w:basedOn w:val="LeiptekstiChar1"/>
    <w:link w:val="Leiptekstin1rivinsisennys"/>
    <w:uiPriority w:val="99"/>
    <w:semiHidden/>
    <w:rsid w:val="003472AB"/>
    <w:rPr>
      <w:rFonts w:ascii="Arial" w:hAnsi="Arial"/>
      <w:kern w:val="28"/>
      <w:sz w:val="24"/>
      <w:szCs w:val="24"/>
    </w:rPr>
  </w:style>
  <w:style w:type="paragraph" w:styleId="Leiptekstin1rivinsisennys2">
    <w:name w:val="Body Text First Indent 2"/>
    <w:basedOn w:val="Sisennettyleipteksti"/>
    <w:link w:val="Leiptekstin1rivinsisennys2Char"/>
    <w:uiPriority w:val="99"/>
    <w:semiHidden/>
    <w:unhideWhenUsed/>
    <w:rsid w:val="003472AB"/>
    <w:pPr>
      <w:widowControl w:val="0"/>
      <w:autoSpaceDE w:val="0"/>
      <w:autoSpaceDN w:val="0"/>
      <w:adjustRightInd w:val="0"/>
      <w:ind w:left="283" w:firstLine="210"/>
    </w:pPr>
    <w:rPr>
      <w:rFonts w:ascii="Times New Roman" w:hAnsi="Times New Roman"/>
      <w:sz w:val="24"/>
      <w:szCs w:val="24"/>
    </w:rPr>
  </w:style>
  <w:style w:type="character" w:customStyle="1" w:styleId="SisennettyleiptekstiChar">
    <w:name w:val="Sisennetty leipäteksti Char"/>
    <w:basedOn w:val="Kappaleenoletusfontti"/>
    <w:link w:val="Sisennettyleipteksti"/>
    <w:rsid w:val="003472AB"/>
    <w:rPr>
      <w:rFonts w:ascii="Arial" w:hAnsi="Arial"/>
    </w:rPr>
  </w:style>
  <w:style w:type="character" w:customStyle="1" w:styleId="Leiptekstin1rivinsisennys2Char">
    <w:name w:val="Leipätekstin 1. rivin sisennys 2 Char"/>
    <w:basedOn w:val="SisennettyleiptekstiChar"/>
    <w:link w:val="Leiptekstin1rivinsisennys2"/>
    <w:uiPriority w:val="99"/>
    <w:semiHidden/>
    <w:rsid w:val="003472AB"/>
    <w:rPr>
      <w:rFonts w:ascii="Arial" w:hAnsi="Arial"/>
      <w:sz w:val="24"/>
      <w:szCs w:val="24"/>
    </w:rPr>
  </w:style>
  <w:style w:type="paragraph" w:styleId="Lohkoteksti">
    <w:name w:val="Block Text"/>
    <w:basedOn w:val="Normaali"/>
    <w:uiPriority w:val="99"/>
    <w:semiHidden/>
    <w:unhideWhenUsed/>
    <w:rsid w:val="003472AB"/>
    <w:pPr>
      <w:widowControl w:val="0"/>
      <w:autoSpaceDE w:val="0"/>
      <w:autoSpaceDN w:val="0"/>
      <w:adjustRightInd w:val="0"/>
      <w:spacing w:after="120"/>
      <w:ind w:left="1440" w:right="1440"/>
    </w:pPr>
    <w:rPr>
      <w:rFonts w:ascii="Times New Roman" w:hAnsi="Times New Roman"/>
      <w:sz w:val="24"/>
      <w:szCs w:val="24"/>
    </w:rPr>
  </w:style>
  <w:style w:type="paragraph" w:styleId="Lopetus">
    <w:name w:val="Closing"/>
    <w:basedOn w:val="Normaali"/>
    <w:link w:val="LopetusChar"/>
    <w:uiPriority w:val="99"/>
    <w:semiHidden/>
    <w:unhideWhenUsed/>
    <w:rsid w:val="003472AB"/>
    <w:pPr>
      <w:widowControl w:val="0"/>
      <w:autoSpaceDE w:val="0"/>
      <w:autoSpaceDN w:val="0"/>
      <w:adjustRightInd w:val="0"/>
      <w:ind w:left="4252"/>
    </w:pPr>
    <w:rPr>
      <w:rFonts w:ascii="Times New Roman" w:hAnsi="Times New Roman"/>
      <w:sz w:val="24"/>
      <w:szCs w:val="24"/>
    </w:rPr>
  </w:style>
  <w:style w:type="character" w:customStyle="1" w:styleId="LopetusChar">
    <w:name w:val="Lopetus Char"/>
    <w:basedOn w:val="Kappaleenoletusfontti"/>
    <w:link w:val="Lopetus"/>
    <w:uiPriority w:val="99"/>
    <w:semiHidden/>
    <w:rsid w:val="003472AB"/>
    <w:rPr>
      <w:sz w:val="24"/>
      <w:szCs w:val="24"/>
    </w:rPr>
  </w:style>
  <w:style w:type="paragraph" w:styleId="Loppuviitteenteksti">
    <w:name w:val="endnote text"/>
    <w:basedOn w:val="Normaali"/>
    <w:link w:val="LoppuviitteentekstiChar"/>
    <w:uiPriority w:val="99"/>
    <w:semiHidden/>
    <w:unhideWhenUsed/>
    <w:rsid w:val="003472AB"/>
    <w:pPr>
      <w:widowControl w:val="0"/>
      <w:autoSpaceDE w:val="0"/>
      <w:autoSpaceDN w:val="0"/>
      <w:adjustRightInd w:val="0"/>
    </w:pPr>
    <w:rPr>
      <w:rFonts w:ascii="Times New Roman" w:hAnsi="Times New Roman"/>
    </w:rPr>
  </w:style>
  <w:style w:type="character" w:customStyle="1" w:styleId="LoppuviitteentekstiChar">
    <w:name w:val="Loppuviitteen teksti Char"/>
    <w:basedOn w:val="Kappaleenoletusfontti"/>
    <w:link w:val="Loppuviitteenteksti"/>
    <w:uiPriority w:val="99"/>
    <w:semiHidden/>
    <w:rsid w:val="003472AB"/>
  </w:style>
  <w:style w:type="paragraph" w:styleId="Luettelo5">
    <w:name w:val="List 5"/>
    <w:basedOn w:val="Normaali"/>
    <w:uiPriority w:val="99"/>
    <w:semiHidden/>
    <w:unhideWhenUsed/>
    <w:rsid w:val="003472AB"/>
    <w:pPr>
      <w:widowControl w:val="0"/>
      <w:autoSpaceDE w:val="0"/>
      <w:autoSpaceDN w:val="0"/>
      <w:adjustRightInd w:val="0"/>
      <w:ind w:left="1415" w:hanging="283"/>
      <w:contextualSpacing/>
    </w:pPr>
    <w:rPr>
      <w:rFonts w:ascii="Times New Roman" w:hAnsi="Times New Roman"/>
      <w:sz w:val="24"/>
      <w:szCs w:val="24"/>
    </w:rPr>
  </w:style>
  <w:style w:type="paragraph" w:styleId="Lhdeluettelo">
    <w:name w:val="Bibliography"/>
    <w:basedOn w:val="Normaali"/>
    <w:next w:val="Normaali"/>
    <w:uiPriority w:val="37"/>
    <w:semiHidden/>
    <w:unhideWhenUsed/>
    <w:rsid w:val="003472AB"/>
    <w:pPr>
      <w:widowControl w:val="0"/>
      <w:autoSpaceDE w:val="0"/>
      <w:autoSpaceDN w:val="0"/>
      <w:adjustRightInd w:val="0"/>
    </w:pPr>
    <w:rPr>
      <w:rFonts w:ascii="Times New Roman" w:hAnsi="Times New Roman"/>
      <w:sz w:val="24"/>
      <w:szCs w:val="24"/>
    </w:rPr>
  </w:style>
  <w:style w:type="paragraph" w:styleId="Lhdeluettelonotsikko">
    <w:name w:val="toa heading"/>
    <w:basedOn w:val="Normaali"/>
    <w:next w:val="Normaali"/>
    <w:uiPriority w:val="99"/>
    <w:semiHidden/>
    <w:unhideWhenUsed/>
    <w:rsid w:val="003472AB"/>
    <w:pPr>
      <w:widowControl w:val="0"/>
      <w:autoSpaceDE w:val="0"/>
      <w:autoSpaceDN w:val="0"/>
      <w:adjustRightInd w:val="0"/>
      <w:spacing w:before="120"/>
    </w:pPr>
    <w:rPr>
      <w:rFonts w:ascii="Calibri Light" w:hAnsi="Calibri Light"/>
      <w:b/>
      <w:bCs/>
      <w:sz w:val="24"/>
      <w:szCs w:val="24"/>
    </w:rPr>
  </w:style>
  <w:style w:type="paragraph" w:styleId="Lhdeviiteluettelo">
    <w:name w:val="table of authorities"/>
    <w:basedOn w:val="Normaali"/>
    <w:next w:val="Normaali"/>
    <w:uiPriority w:val="99"/>
    <w:semiHidden/>
    <w:unhideWhenUsed/>
    <w:rsid w:val="003472AB"/>
    <w:pPr>
      <w:widowControl w:val="0"/>
      <w:autoSpaceDE w:val="0"/>
      <w:autoSpaceDN w:val="0"/>
      <w:adjustRightInd w:val="0"/>
      <w:ind w:left="240" w:hanging="240"/>
    </w:pPr>
    <w:rPr>
      <w:rFonts w:ascii="Times New Roman" w:hAnsi="Times New Roman"/>
      <w:sz w:val="24"/>
      <w:szCs w:val="24"/>
    </w:rPr>
  </w:style>
  <w:style w:type="paragraph" w:styleId="Makroteksti">
    <w:name w:val="macro"/>
    <w:link w:val="MakrotekstiChar"/>
    <w:uiPriority w:val="99"/>
    <w:semiHidden/>
    <w:unhideWhenUsed/>
    <w:rsid w:val="003472AB"/>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hAnsi="Courier New" w:cs="Courier New"/>
    </w:rPr>
  </w:style>
  <w:style w:type="character" w:customStyle="1" w:styleId="MakrotekstiChar">
    <w:name w:val="Makroteksti Char"/>
    <w:basedOn w:val="Kappaleenoletusfontti"/>
    <w:link w:val="Makroteksti"/>
    <w:uiPriority w:val="99"/>
    <w:semiHidden/>
    <w:rsid w:val="003472AB"/>
    <w:rPr>
      <w:rFonts w:ascii="Courier New" w:hAnsi="Courier New" w:cs="Courier New"/>
    </w:rPr>
  </w:style>
  <w:style w:type="paragraph" w:styleId="Merkittyluettelo">
    <w:name w:val="List Bullet"/>
    <w:basedOn w:val="Normaali"/>
    <w:uiPriority w:val="99"/>
    <w:semiHidden/>
    <w:unhideWhenUsed/>
    <w:rsid w:val="003472AB"/>
    <w:pPr>
      <w:widowControl w:val="0"/>
      <w:numPr>
        <w:numId w:val="10"/>
      </w:numPr>
      <w:autoSpaceDE w:val="0"/>
      <w:autoSpaceDN w:val="0"/>
      <w:adjustRightInd w:val="0"/>
      <w:contextualSpacing/>
    </w:pPr>
    <w:rPr>
      <w:rFonts w:ascii="Times New Roman" w:hAnsi="Times New Roman"/>
      <w:sz w:val="24"/>
      <w:szCs w:val="24"/>
    </w:rPr>
  </w:style>
  <w:style w:type="paragraph" w:styleId="Merkittyluettelo2">
    <w:name w:val="List Bullet 2"/>
    <w:basedOn w:val="Normaali"/>
    <w:uiPriority w:val="99"/>
    <w:semiHidden/>
    <w:unhideWhenUsed/>
    <w:rsid w:val="003472AB"/>
    <w:pPr>
      <w:widowControl w:val="0"/>
      <w:numPr>
        <w:numId w:val="11"/>
      </w:numPr>
      <w:autoSpaceDE w:val="0"/>
      <w:autoSpaceDN w:val="0"/>
      <w:adjustRightInd w:val="0"/>
      <w:contextualSpacing/>
    </w:pPr>
    <w:rPr>
      <w:rFonts w:ascii="Times New Roman" w:hAnsi="Times New Roman"/>
      <w:sz w:val="24"/>
      <w:szCs w:val="24"/>
    </w:rPr>
  </w:style>
  <w:style w:type="paragraph" w:styleId="Merkittyluettelo4">
    <w:name w:val="List Bullet 4"/>
    <w:basedOn w:val="Normaali"/>
    <w:uiPriority w:val="99"/>
    <w:semiHidden/>
    <w:unhideWhenUsed/>
    <w:rsid w:val="003472AB"/>
    <w:pPr>
      <w:widowControl w:val="0"/>
      <w:numPr>
        <w:numId w:val="12"/>
      </w:numPr>
      <w:autoSpaceDE w:val="0"/>
      <w:autoSpaceDN w:val="0"/>
      <w:adjustRightInd w:val="0"/>
      <w:contextualSpacing/>
    </w:pPr>
    <w:rPr>
      <w:rFonts w:ascii="Times New Roman" w:hAnsi="Times New Roman"/>
      <w:sz w:val="24"/>
      <w:szCs w:val="24"/>
    </w:rPr>
  </w:style>
  <w:style w:type="paragraph" w:styleId="Merkittyluettelo5">
    <w:name w:val="List Bullet 5"/>
    <w:basedOn w:val="Normaali"/>
    <w:uiPriority w:val="99"/>
    <w:semiHidden/>
    <w:unhideWhenUsed/>
    <w:rsid w:val="003472AB"/>
    <w:pPr>
      <w:widowControl w:val="0"/>
      <w:numPr>
        <w:numId w:val="13"/>
      </w:numPr>
      <w:autoSpaceDE w:val="0"/>
      <w:autoSpaceDN w:val="0"/>
      <w:adjustRightInd w:val="0"/>
      <w:contextualSpacing/>
    </w:pPr>
    <w:rPr>
      <w:rFonts w:ascii="Times New Roman" w:hAnsi="Times New Roman"/>
      <w:sz w:val="24"/>
      <w:szCs w:val="24"/>
    </w:rPr>
  </w:style>
  <w:style w:type="paragraph" w:styleId="NormaaliWWW">
    <w:name w:val="Normal (Web)"/>
    <w:basedOn w:val="Normaali"/>
    <w:uiPriority w:val="99"/>
    <w:semiHidden/>
    <w:unhideWhenUsed/>
    <w:rsid w:val="003472AB"/>
    <w:pPr>
      <w:widowControl w:val="0"/>
      <w:autoSpaceDE w:val="0"/>
      <w:autoSpaceDN w:val="0"/>
      <w:adjustRightInd w:val="0"/>
    </w:pPr>
    <w:rPr>
      <w:rFonts w:ascii="Times New Roman" w:hAnsi="Times New Roman"/>
      <w:sz w:val="24"/>
      <w:szCs w:val="24"/>
    </w:rPr>
  </w:style>
  <w:style w:type="paragraph" w:styleId="Numeroituluettelo2">
    <w:name w:val="List Number 2"/>
    <w:basedOn w:val="Normaali"/>
    <w:uiPriority w:val="99"/>
    <w:semiHidden/>
    <w:unhideWhenUsed/>
    <w:rsid w:val="003472AB"/>
    <w:pPr>
      <w:widowControl w:val="0"/>
      <w:numPr>
        <w:numId w:val="14"/>
      </w:numPr>
      <w:autoSpaceDE w:val="0"/>
      <w:autoSpaceDN w:val="0"/>
      <w:adjustRightInd w:val="0"/>
      <w:contextualSpacing/>
    </w:pPr>
    <w:rPr>
      <w:rFonts w:ascii="Times New Roman" w:hAnsi="Times New Roman"/>
      <w:sz w:val="24"/>
      <w:szCs w:val="24"/>
    </w:rPr>
  </w:style>
  <w:style w:type="paragraph" w:styleId="Numeroituluettelo3">
    <w:name w:val="List Number 3"/>
    <w:basedOn w:val="Normaali"/>
    <w:uiPriority w:val="99"/>
    <w:semiHidden/>
    <w:unhideWhenUsed/>
    <w:rsid w:val="003472AB"/>
    <w:pPr>
      <w:widowControl w:val="0"/>
      <w:numPr>
        <w:numId w:val="15"/>
      </w:numPr>
      <w:autoSpaceDE w:val="0"/>
      <w:autoSpaceDN w:val="0"/>
      <w:adjustRightInd w:val="0"/>
      <w:contextualSpacing/>
    </w:pPr>
    <w:rPr>
      <w:rFonts w:ascii="Times New Roman" w:hAnsi="Times New Roman"/>
      <w:sz w:val="24"/>
      <w:szCs w:val="24"/>
    </w:rPr>
  </w:style>
  <w:style w:type="paragraph" w:styleId="Numeroituluettelo4">
    <w:name w:val="List Number 4"/>
    <w:basedOn w:val="Normaali"/>
    <w:uiPriority w:val="99"/>
    <w:semiHidden/>
    <w:unhideWhenUsed/>
    <w:rsid w:val="003472AB"/>
    <w:pPr>
      <w:widowControl w:val="0"/>
      <w:numPr>
        <w:numId w:val="16"/>
      </w:numPr>
      <w:autoSpaceDE w:val="0"/>
      <w:autoSpaceDN w:val="0"/>
      <w:adjustRightInd w:val="0"/>
      <w:contextualSpacing/>
    </w:pPr>
    <w:rPr>
      <w:rFonts w:ascii="Times New Roman" w:hAnsi="Times New Roman"/>
      <w:sz w:val="24"/>
      <w:szCs w:val="24"/>
    </w:rPr>
  </w:style>
  <w:style w:type="paragraph" w:styleId="Numeroituluettelo5">
    <w:name w:val="List Number 5"/>
    <w:basedOn w:val="Normaali"/>
    <w:uiPriority w:val="99"/>
    <w:semiHidden/>
    <w:unhideWhenUsed/>
    <w:rsid w:val="003472AB"/>
    <w:pPr>
      <w:widowControl w:val="0"/>
      <w:numPr>
        <w:numId w:val="17"/>
      </w:numPr>
      <w:autoSpaceDE w:val="0"/>
      <w:autoSpaceDN w:val="0"/>
      <w:adjustRightInd w:val="0"/>
      <w:contextualSpacing/>
    </w:pPr>
    <w:rPr>
      <w:rFonts w:ascii="Times New Roman" w:hAnsi="Times New Roman"/>
      <w:sz w:val="24"/>
      <w:szCs w:val="24"/>
    </w:rPr>
  </w:style>
  <w:style w:type="paragraph" w:styleId="Pivmr">
    <w:name w:val="Date"/>
    <w:basedOn w:val="Normaali"/>
    <w:next w:val="Normaali"/>
    <w:link w:val="PivmrChar"/>
    <w:uiPriority w:val="99"/>
    <w:semiHidden/>
    <w:unhideWhenUsed/>
    <w:rsid w:val="003472AB"/>
    <w:pPr>
      <w:widowControl w:val="0"/>
      <w:autoSpaceDE w:val="0"/>
      <w:autoSpaceDN w:val="0"/>
      <w:adjustRightInd w:val="0"/>
    </w:pPr>
    <w:rPr>
      <w:rFonts w:ascii="Times New Roman" w:hAnsi="Times New Roman"/>
      <w:sz w:val="24"/>
      <w:szCs w:val="24"/>
    </w:rPr>
  </w:style>
  <w:style w:type="character" w:customStyle="1" w:styleId="PivmrChar">
    <w:name w:val="Päivämäärä Char"/>
    <w:basedOn w:val="Kappaleenoletusfontti"/>
    <w:link w:val="Pivmr"/>
    <w:uiPriority w:val="99"/>
    <w:semiHidden/>
    <w:rsid w:val="003472AB"/>
    <w:rPr>
      <w:sz w:val="24"/>
      <w:szCs w:val="24"/>
    </w:rPr>
  </w:style>
  <w:style w:type="paragraph" w:styleId="Tervehdys">
    <w:name w:val="Salutation"/>
    <w:basedOn w:val="Normaali"/>
    <w:next w:val="Normaali"/>
    <w:link w:val="TervehdysChar"/>
    <w:uiPriority w:val="99"/>
    <w:semiHidden/>
    <w:unhideWhenUsed/>
    <w:rsid w:val="003472AB"/>
    <w:pPr>
      <w:widowControl w:val="0"/>
      <w:autoSpaceDE w:val="0"/>
      <w:autoSpaceDN w:val="0"/>
      <w:adjustRightInd w:val="0"/>
    </w:pPr>
    <w:rPr>
      <w:rFonts w:ascii="Times New Roman" w:hAnsi="Times New Roman"/>
      <w:sz w:val="24"/>
      <w:szCs w:val="24"/>
    </w:rPr>
  </w:style>
  <w:style w:type="character" w:customStyle="1" w:styleId="TervehdysChar">
    <w:name w:val="Tervehdys Char"/>
    <w:basedOn w:val="Kappaleenoletusfontti"/>
    <w:link w:val="Tervehdys"/>
    <w:uiPriority w:val="99"/>
    <w:semiHidden/>
    <w:rsid w:val="003472AB"/>
    <w:rPr>
      <w:sz w:val="24"/>
      <w:szCs w:val="24"/>
    </w:rPr>
  </w:style>
  <w:style w:type="paragraph" w:styleId="Vaintekstin">
    <w:name w:val="Plain Text"/>
    <w:basedOn w:val="Normaali"/>
    <w:link w:val="VaintekstinChar"/>
    <w:uiPriority w:val="99"/>
    <w:semiHidden/>
    <w:unhideWhenUsed/>
    <w:rsid w:val="003472AB"/>
    <w:pPr>
      <w:widowControl w:val="0"/>
      <w:autoSpaceDE w:val="0"/>
      <w:autoSpaceDN w:val="0"/>
      <w:adjustRightInd w:val="0"/>
    </w:pPr>
    <w:rPr>
      <w:rFonts w:ascii="Courier New" w:hAnsi="Courier New" w:cs="Courier New"/>
    </w:rPr>
  </w:style>
  <w:style w:type="character" w:customStyle="1" w:styleId="VaintekstinChar">
    <w:name w:val="Vain tekstinä Char"/>
    <w:basedOn w:val="Kappaleenoletusfontti"/>
    <w:link w:val="Vaintekstin"/>
    <w:uiPriority w:val="99"/>
    <w:semiHidden/>
    <w:rsid w:val="003472AB"/>
    <w:rPr>
      <w:rFonts w:ascii="Courier New" w:hAnsi="Courier New" w:cs="Courier New"/>
    </w:rPr>
  </w:style>
  <w:style w:type="paragraph" w:styleId="Vakiosisennys">
    <w:name w:val="Normal Indent"/>
    <w:basedOn w:val="Normaali"/>
    <w:uiPriority w:val="99"/>
    <w:semiHidden/>
    <w:unhideWhenUsed/>
    <w:rsid w:val="003472AB"/>
    <w:pPr>
      <w:widowControl w:val="0"/>
      <w:autoSpaceDE w:val="0"/>
      <w:autoSpaceDN w:val="0"/>
      <w:adjustRightInd w:val="0"/>
      <w:ind w:left="1304"/>
    </w:pPr>
    <w:rPr>
      <w:rFonts w:ascii="Times New Roman" w:hAnsi="Times New Roman"/>
      <w:sz w:val="24"/>
      <w:szCs w:val="24"/>
    </w:rPr>
  </w:style>
  <w:style w:type="paragraph" w:styleId="Viestinallekirjoitus">
    <w:name w:val="E-mail Signature"/>
    <w:basedOn w:val="Normaali"/>
    <w:link w:val="ViestinallekirjoitusChar"/>
    <w:uiPriority w:val="99"/>
    <w:semiHidden/>
    <w:unhideWhenUsed/>
    <w:rsid w:val="003472AB"/>
    <w:pPr>
      <w:widowControl w:val="0"/>
      <w:autoSpaceDE w:val="0"/>
      <w:autoSpaceDN w:val="0"/>
      <w:adjustRightInd w:val="0"/>
    </w:pPr>
    <w:rPr>
      <w:rFonts w:ascii="Times New Roman" w:hAnsi="Times New Roman"/>
      <w:sz w:val="24"/>
      <w:szCs w:val="24"/>
    </w:rPr>
  </w:style>
  <w:style w:type="character" w:customStyle="1" w:styleId="ViestinallekirjoitusChar">
    <w:name w:val="Viestin allekirjoitus Char"/>
    <w:basedOn w:val="Kappaleenoletusfontti"/>
    <w:link w:val="Viestinallekirjoitus"/>
    <w:uiPriority w:val="99"/>
    <w:semiHidden/>
    <w:rsid w:val="003472AB"/>
    <w:rPr>
      <w:sz w:val="24"/>
      <w:szCs w:val="24"/>
    </w:rPr>
  </w:style>
  <w:style w:type="paragraph" w:styleId="Viestinotsikko">
    <w:name w:val="Message Header"/>
    <w:basedOn w:val="Normaali"/>
    <w:link w:val="ViestinotsikkoChar"/>
    <w:uiPriority w:val="99"/>
    <w:semiHidden/>
    <w:unhideWhenUsed/>
    <w:rsid w:val="003472AB"/>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Calibri Light" w:hAnsi="Calibri Light"/>
      <w:sz w:val="24"/>
      <w:szCs w:val="24"/>
    </w:rPr>
  </w:style>
  <w:style w:type="character" w:customStyle="1" w:styleId="ViestinotsikkoChar">
    <w:name w:val="Viestin otsikko Char"/>
    <w:basedOn w:val="Kappaleenoletusfontti"/>
    <w:link w:val="Viestinotsikko"/>
    <w:uiPriority w:val="99"/>
    <w:semiHidden/>
    <w:rsid w:val="003472AB"/>
    <w:rPr>
      <w:rFonts w:ascii="Calibri Light" w:hAnsi="Calibri Light"/>
      <w:sz w:val="24"/>
      <w:szCs w:val="24"/>
      <w:shd w:val="pct20" w:color="auto" w:fill="auto"/>
    </w:rPr>
  </w:style>
  <w:style w:type="paragraph" w:customStyle="1" w:styleId="Pa9">
    <w:name w:val="Pa9"/>
    <w:basedOn w:val="Normaali"/>
    <w:next w:val="Normaali"/>
    <w:uiPriority w:val="99"/>
    <w:rsid w:val="003472AB"/>
    <w:pPr>
      <w:autoSpaceDE w:val="0"/>
      <w:autoSpaceDN w:val="0"/>
      <w:adjustRightInd w:val="0"/>
      <w:spacing w:line="191" w:lineRule="atLeast"/>
    </w:pPr>
    <w:rPr>
      <w:rFonts w:ascii="Myriad Pro" w:hAnsi="Myriad Pro"/>
      <w:sz w:val="24"/>
      <w:szCs w:val="24"/>
      <w:lang w:val="en-US" w:eastAsia="en-US"/>
    </w:rPr>
  </w:style>
  <w:style w:type="paragraph" w:customStyle="1" w:styleId="Pa10">
    <w:name w:val="Pa10"/>
    <w:basedOn w:val="Normaali"/>
    <w:next w:val="Normaali"/>
    <w:uiPriority w:val="99"/>
    <w:rsid w:val="003472AB"/>
    <w:pPr>
      <w:autoSpaceDE w:val="0"/>
      <w:autoSpaceDN w:val="0"/>
      <w:adjustRightInd w:val="0"/>
      <w:spacing w:line="191" w:lineRule="atLeast"/>
    </w:pPr>
    <w:rPr>
      <w:rFonts w:ascii="Myriad Pro" w:hAnsi="Myriad Pro"/>
      <w:sz w:val="24"/>
      <w:szCs w:val="24"/>
      <w:lang w:val="en-US" w:eastAsia="en-US"/>
    </w:rPr>
  </w:style>
  <w:style w:type="paragraph" w:customStyle="1" w:styleId="Pa14">
    <w:name w:val="Pa14"/>
    <w:basedOn w:val="Normaali"/>
    <w:next w:val="Normaali"/>
    <w:uiPriority w:val="99"/>
    <w:rsid w:val="003472AB"/>
    <w:pPr>
      <w:autoSpaceDE w:val="0"/>
      <w:autoSpaceDN w:val="0"/>
      <w:adjustRightInd w:val="0"/>
      <w:spacing w:line="191" w:lineRule="atLeast"/>
    </w:pPr>
    <w:rPr>
      <w:rFonts w:ascii="Myriad Pro" w:hAnsi="Myriad Pro"/>
      <w:sz w:val="24"/>
      <w:szCs w:val="24"/>
      <w:lang w:val="en-US" w:eastAsia="en-US"/>
    </w:rPr>
  </w:style>
  <w:style w:type="character" w:customStyle="1" w:styleId="A7">
    <w:name w:val="A7"/>
    <w:uiPriority w:val="99"/>
    <w:rsid w:val="003472AB"/>
    <w:rPr>
      <w:rFonts w:cs="Myriad Pro"/>
      <w:color w:val="000000"/>
      <w:sz w:val="19"/>
      <w:szCs w:val="19"/>
    </w:rPr>
  </w:style>
  <w:style w:type="paragraph" w:customStyle="1" w:styleId="1Normaali">
    <w:name w:val="1 Normaali"/>
    <w:basedOn w:val="Normaali"/>
    <w:link w:val="1NormaaliChar"/>
    <w:qFormat/>
    <w:rsid w:val="00D425BD"/>
    <w:pPr>
      <w:widowControl w:val="0"/>
      <w:autoSpaceDE w:val="0"/>
      <w:autoSpaceDN w:val="0"/>
      <w:adjustRightInd w:val="0"/>
      <w:ind w:left="567"/>
    </w:pPr>
    <w:rPr>
      <w:lang w:eastAsia="x-none"/>
    </w:rPr>
  </w:style>
  <w:style w:type="paragraph" w:customStyle="1" w:styleId="ohje">
    <w:name w:val="ohje"/>
    <w:basedOn w:val="Sisluet8"/>
    <w:next w:val="Vakio0"/>
    <w:qFormat/>
    <w:rsid w:val="00EE7F86"/>
    <w:pPr>
      <w:widowControl w:val="0"/>
      <w:suppressAutoHyphens/>
      <w:autoSpaceDE w:val="0"/>
      <w:autoSpaceDN w:val="0"/>
      <w:adjustRightInd w:val="0"/>
      <w:ind w:left="567" w:hanging="1134"/>
    </w:pPr>
    <w:rPr>
      <w:rFonts w:ascii="Arial" w:hAnsi="Arial"/>
      <w:i/>
      <w:color w:val="FF0000"/>
      <w:sz w:val="22"/>
      <w:szCs w:val="22"/>
    </w:rPr>
  </w:style>
  <w:style w:type="character" w:customStyle="1" w:styleId="1NormaaliChar">
    <w:name w:val="1 Normaali Char"/>
    <w:basedOn w:val="Kappaleenoletusfontti"/>
    <w:link w:val="1Normaali"/>
    <w:rsid w:val="00D425BD"/>
    <w:rPr>
      <w:rFonts w:ascii="Arial" w:hAnsi="Arial"/>
      <w:lang w:eastAsia="x-none"/>
    </w:rPr>
  </w:style>
  <w:style w:type="paragraph" w:customStyle="1" w:styleId="Default">
    <w:name w:val="Default"/>
    <w:rsid w:val="00792F5D"/>
    <w:pPr>
      <w:autoSpaceDE w:val="0"/>
      <w:autoSpaceDN w:val="0"/>
      <w:adjustRightInd w:val="0"/>
    </w:pPr>
    <w:rPr>
      <w:rFonts w:ascii="Arial" w:hAnsi="Arial" w:cs="Arial"/>
      <w:color w:val="000000"/>
      <w:sz w:val="24"/>
      <w:szCs w:val="24"/>
    </w:rPr>
  </w:style>
  <w:style w:type="character" w:customStyle="1" w:styleId="EivliChar">
    <w:name w:val="Ei väliä Char"/>
    <w:basedOn w:val="Kappaleenoletusfontti"/>
    <w:link w:val="Eivli"/>
    <w:uiPriority w:val="1"/>
    <w:rsid w:val="00FA26D8"/>
    <w:rPr>
      <w:rFonts w:ascii="Arial" w:hAnsi="Arial"/>
      <w:sz w:val="24"/>
    </w:rPr>
  </w:style>
  <w:style w:type="paragraph" w:customStyle="1" w:styleId="paragraph">
    <w:name w:val="paragraph"/>
    <w:basedOn w:val="Normaali"/>
    <w:rsid w:val="0085101A"/>
    <w:pPr>
      <w:tabs>
        <w:tab w:val="clear" w:pos="567"/>
      </w:tabs>
      <w:spacing w:before="100" w:beforeAutospacing="1" w:after="100" w:afterAutospacing="1"/>
    </w:pPr>
    <w:rPr>
      <w:rFonts w:ascii="Times New Roman" w:eastAsiaTheme="minorHAnsi" w:hAnsi="Times New Roman"/>
      <w:sz w:val="24"/>
      <w:szCs w:val="24"/>
    </w:rPr>
  </w:style>
  <w:style w:type="character" w:customStyle="1" w:styleId="normaltextrun">
    <w:name w:val="normaltextrun"/>
    <w:basedOn w:val="Kappaleenoletusfontti"/>
    <w:rsid w:val="0085101A"/>
  </w:style>
  <w:style w:type="character" w:customStyle="1" w:styleId="scxw173401894">
    <w:name w:val="scxw173401894"/>
    <w:basedOn w:val="Kappaleenoletusfontti"/>
    <w:rsid w:val="0085101A"/>
  </w:style>
  <w:style w:type="character" w:styleId="Ratkaisematonmaininta">
    <w:name w:val="Unresolved Mention"/>
    <w:basedOn w:val="Kappaleenoletusfontti"/>
    <w:uiPriority w:val="99"/>
    <w:semiHidden/>
    <w:unhideWhenUsed/>
    <w:rsid w:val="00D01004"/>
    <w:rPr>
      <w:color w:val="605E5C"/>
      <w:shd w:val="clear" w:color="auto" w:fill="E1DFDD"/>
    </w:rPr>
  </w:style>
  <w:style w:type="character" w:customStyle="1" w:styleId="ui-provider">
    <w:name w:val="ui-provider"/>
    <w:basedOn w:val="Kappaleenoletusfontti"/>
    <w:rsid w:val="007E143C"/>
  </w:style>
  <w:style w:type="paragraph" w:customStyle="1" w:styleId="Otsikko6ilmannumerointia">
    <w:name w:val="Otsikko6 ilman numerointia"/>
    <w:basedOn w:val="Otsikko5"/>
    <w:link w:val="Otsikko6ilmannumerointiaChar"/>
    <w:qFormat/>
    <w:rsid w:val="00B847B0"/>
    <w:pPr>
      <w:numPr>
        <w:ilvl w:val="0"/>
        <w:numId w:val="0"/>
      </w:numPr>
      <w:ind w:left="227"/>
    </w:pPr>
  </w:style>
  <w:style w:type="character" w:customStyle="1" w:styleId="Otsikko6ilmannumerointiaChar">
    <w:name w:val="Otsikko6 ilman numerointia Char"/>
    <w:basedOn w:val="Otsikko5Char"/>
    <w:link w:val="Otsikko6ilmannumerointia"/>
    <w:rsid w:val="00B847B0"/>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00">
      <w:bodyDiv w:val="1"/>
      <w:marLeft w:val="0"/>
      <w:marRight w:val="0"/>
      <w:marTop w:val="0"/>
      <w:marBottom w:val="0"/>
      <w:divBdr>
        <w:top w:val="none" w:sz="0" w:space="0" w:color="auto"/>
        <w:left w:val="none" w:sz="0" w:space="0" w:color="auto"/>
        <w:bottom w:val="none" w:sz="0" w:space="0" w:color="auto"/>
        <w:right w:val="none" w:sz="0" w:space="0" w:color="auto"/>
      </w:divBdr>
    </w:div>
    <w:div w:id="383800268">
      <w:bodyDiv w:val="1"/>
      <w:marLeft w:val="0"/>
      <w:marRight w:val="0"/>
      <w:marTop w:val="0"/>
      <w:marBottom w:val="0"/>
      <w:divBdr>
        <w:top w:val="none" w:sz="0" w:space="0" w:color="auto"/>
        <w:left w:val="none" w:sz="0" w:space="0" w:color="auto"/>
        <w:bottom w:val="none" w:sz="0" w:space="0" w:color="auto"/>
        <w:right w:val="none" w:sz="0" w:space="0" w:color="auto"/>
      </w:divBdr>
    </w:div>
    <w:div w:id="423186820">
      <w:bodyDiv w:val="1"/>
      <w:marLeft w:val="0"/>
      <w:marRight w:val="0"/>
      <w:marTop w:val="0"/>
      <w:marBottom w:val="0"/>
      <w:divBdr>
        <w:top w:val="none" w:sz="0" w:space="0" w:color="auto"/>
        <w:left w:val="none" w:sz="0" w:space="0" w:color="auto"/>
        <w:bottom w:val="none" w:sz="0" w:space="0" w:color="auto"/>
        <w:right w:val="none" w:sz="0" w:space="0" w:color="auto"/>
      </w:divBdr>
    </w:div>
    <w:div w:id="479273589">
      <w:bodyDiv w:val="1"/>
      <w:marLeft w:val="0"/>
      <w:marRight w:val="0"/>
      <w:marTop w:val="0"/>
      <w:marBottom w:val="0"/>
      <w:divBdr>
        <w:top w:val="none" w:sz="0" w:space="0" w:color="auto"/>
        <w:left w:val="none" w:sz="0" w:space="0" w:color="auto"/>
        <w:bottom w:val="none" w:sz="0" w:space="0" w:color="auto"/>
        <w:right w:val="none" w:sz="0" w:space="0" w:color="auto"/>
      </w:divBdr>
    </w:div>
    <w:div w:id="517744521">
      <w:bodyDiv w:val="1"/>
      <w:marLeft w:val="0"/>
      <w:marRight w:val="0"/>
      <w:marTop w:val="0"/>
      <w:marBottom w:val="0"/>
      <w:divBdr>
        <w:top w:val="none" w:sz="0" w:space="0" w:color="auto"/>
        <w:left w:val="none" w:sz="0" w:space="0" w:color="auto"/>
        <w:bottom w:val="none" w:sz="0" w:space="0" w:color="auto"/>
        <w:right w:val="none" w:sz="0" w:space="0" w:color="auto"/>
      </w:divBdr>
    </w:div>
    <w:div w:id="609631213">
      <w:bodyDiv w:val="1"/>
      <w:marLeft w:val="0"/>
      <w:marRight w:val="0"/>
      <w:marTop w:val="0"/>
      <w:marBottom w:val="0"/>
      <w:divBdr>
        <w:top w:val="none" w:sz="0" w:space="0" w:color="auto"/>
        <w:left w:val="none" w:sz="0" w:space="0" w:color="auto"/>
        <w:bottom w:val="none" w:sz="0" w:space="0" w:color="auto"/>
        <w:right w:val="none" w:sz="0" w:space="0" w:color="auto"/>
      </w:divBdr>
    </w:div>
    <w:div w:id="824665910">
      <w:bodyDiv w:val="1"/>
      <w:marLeft w:val="0"/>
      <w:marRight w:val="0"/>
      <w:marTop w:val="0"/>
      <w:marBottom w:val="0"/>
      <w:divBdr>
        <w:top w:val="none" w:sz="0" w:space="0" w:color="auto"/>
        <w:left w:val="none" w:sz="0" w:space="0" w:color="auto"/>
        <w:bottom w:val="none" w:sz="0" w:space="0" w:color="auto"/>
        <w:right w:val="none" w:sz="0" w:space="0" w:color="auto"/>
      </w:divBdr>
    </w:div>
    <w:div w:id="970748469">
      <w:bodyDiv w:val="1"/>
      <w:marLeft w:val="0"/>
      <w:marRight w:val="0"/>
      <w:marTop w:val="0"/>
      <w:marBottom w:val="0"/>
      <w:divBdr>
        <w:top w:val="none" w:sz="0" w:space="0" w:color="auto"/>
        <w:left w:val="none" w:sz="0" w:space="0" w:color="auto"/>
        <w:bottom w:val="none" w:sz="0" w:space="0" w:color="auto"/>
        <w:right w:val="none" w:sz="0" w:space="0" w:color="auto"/>
      </w:divBdr>
    </w:div>
    <w:div w:id="975792279">
      <w:bodyDiv w:val="1"/>
      <w:marLeft w:val="0"/>
      <w:marRight w:val="0"/>
      <w:marTop w:val="0"/>
      <w:marBottom w:val="0"/>
      <w:divBdr>
        <w:top w:val="none" w:sz="0" w:space="0" w:color="auto"/>
        <w:left w:val="none" w:sz="0" w:space="0" w:color="auto"/>
        <w:bottom w:val="none" w:sz="0" w:space="0" w:color="auto"/>
        <w:right w:val="none" w:sz="0" w:space="0" w:color="auto"/>
      </w:divBdr>
    </w:div>
    <w:div w:id="1052389695">
      <w:bodyDiv w:val="1"/>
      <w:marLeft w:val="0"/>
      <w:marRight w:val="0"/>
      <w:marTop w:val="0"/>
      <w:marBottom w:val="0"/>
      <w:divBdr>
        <w:top w:val="none" w:sz="0" w:space="0" w:color="auto"/>
        <w:left w:val="none" w:sz="0" w:space="0" w:color="auto"/>
        <w:bottom w:val="none" w:sz="0" w:space="0" w:color="auto"/>
        <w:right w:val="none" w:sz="0" w:space="0" w:color="auto"/>
      </w:divBdr>
    </w:div>
    <w:div w:id="1173446607">
      <w:bodyDiv w:val="1"/>
      <w:marLeft w:val="0"/>
      <w:marRight w:val="0"/>
      <w:marTop w:val="0"/>
      <w:marBottom w:val="0"/>
      <w:divBdr>
        <w:top w:val="none" w:sz="0" w:space="0" w:color="auto"/>
        <w:left w:val="none" w:sz="0" w:space="0" w:color="auto"/>
        <w:bottom w:val="none" w:sz="0" w:space="0" w:color="auto"/>
        <w:right w:val="none" w:sz="0" w:space="0" w:color="auto"/>
      </w:divBdr>
    </w:div>
    <w:div w:id="1353218347">
      <w:bodyDiv w:val="1"/>
      <w:marLeft w:val="0"/>
      <w:marRight w:val="0"/>
      <w:marTop w:val="0"/>
      <w:marBottom w:val="0"/>
      <w:divBdr>
        <w:top w:val="none" w:sz="0" w:space="0" w:color="auto"/>
        <w:left w:val="none" w:sz="0" w:space="0" w:color="auto"/>
        <w:bottom w:val="none" w:sz="0" w:space="0" w:color="auto"/>
        <w:right w:val="none" w:sz="0" w:space="0" w:color="auto"/>
      </w:divBdr>
    </w:div>
    <w:div w:id="1669870644">
      <w:bodyDiv w:val="1"/>
      <w:marLeft w:val="0"/>
      <w:marRight w:val="0"/>
      <w:marTop w:val="0"/>
      <w:marBottom w:val="0"/>
      <w:divBdr>
        <w:top w:val="none" w:sz="0" w:space="0" w:color="auto"/>
        <w:left w:val="none" w:sz="0" w:space="0" w:color="auto"/>
        <w:bottom w:val="none" w:sz="0" w:space="0" w:color="auto"/>
        <w:right w:val="none" w:sz="0" w:space="0" w:color="auto"/>
      </w:divBdr>
    </w:div>
    <w:div w:id="17242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s://www.rakennustieto.fi/materiaalipankki/tuotekelpoisuuden-tarkastaminen" TargetMode="Externa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att.hel.fi"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1.wmf"/></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70947110DE4395862D1DC421660842"/>
        <w:category>
          <w:name w:val="Yleiset"/>
          <w:gallery w:val="placeholder"/>
        </w:category>
        <w:types>
          <w:type w:val="bbPlcHdr"/>
        </w:types>
        <w:behaviors>
          <w:behavior w:val="content"/>
        </w:behaviors>
        <w:guid w:val="{97B9A4BF-1277-47FB-AB11-4CE1422D42F2}"/>
      </w:docPartPr>
      <w:docPartBody>
        <w:p w:rsidR="00211715" w:rsidRDefault="00211715">
          <w:pPr>
            <w:pStyle w:val="5870947110DE4395862D1DC421660842"/>
          </w:pPr>
          <w:r w:rsidRPr="003640E8">
            <w:rPr>
              <w:rStyle w:val="Paikkamerkkiteksti"/>
            </w:rPr>
            <w:t>[Otsikko]</w:t>
          </w:r>
        </w:p>
      </w:docPartBody>
    </w:docPart>
    <w:docPart>
      <w:docPartPr>
        <w:name w:val="81139FF7AB3D49D39F27F7FD86FE518F"/>
        <w:category>
          <w:name w:val="Yleiset"/>
          <w:gallery w:val="placeholder"/>
        </w:category>
        <w:types>
          <w:type w:val="bbPlcHdr"/>
        </w:types>
        <w:behaviors>
          <w:behavior w:val="content"/>
        </w:behaviors>
        <w:guid w:val="{EDF785C3-01E1-465A-BAAC-5D36C85E332A}"/>
      </w:docPartPr>
      <w:docPartBody>
        <w:p w:rsidR="00211715" w:rsidRDefault="00211715">
          <w:pPr>
            <w:pStyle w:val="81139FF7AB3D49D39F27F7FD86FE518F"/>
          </w:pPr>
          <w:r w:rsidRPr="00026CFA">
            <w:rPr>
              <w:rStyle w:val="Paikkamerkkiteksti"/>
            </w:rPr>
            <w:t>[Julkaisupäivämäärä]</w:t>
          </w:r>
        </w:p>
      </w:docPartBody>
    </w:docPart>
    <w:docPart>
      <w:docPartPr>
        <w:name w:val="D5CB1F94F0CD48008BA04899D71F785B"/>
        <w:category>
          <w:name w:val="Yleiset"/>
          <w:gallery w:val="placeholder"/>
        </w:category>
        <w:types>
          <w:type w:val="bbPlcHdr"/>
        </w:types>
        <w:behaviors>
          <w:behavior w:val="content"/>
        </w:behaviors>
        <w:guid w:val="{6DC96D77-6D43-4B7D-91A6-3EE04266159E}"/>
      </w:docPartPr>
      <w:docPartBody>
        <w:p w:rsidR="008F6D50" w:rsidRDefault="00B8668B" w:rsidP="00B8668B">
          <w:pPr>
            <w:pStyle w:val="D5CB1F94F0CD48008BA04899D71F785B"/>
          </w:pPr>
          <w:r w:rsidRPr="00C12BF9">
            <w:rPr>
              <w:rStyle w:val="Paikkamerkkiteksti"/>
            </w:rPr>
            <w:t>[Otsikko]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715"/>
    <w:rsid w:val="0009443B"/>
    <w:rsid w:val="000D19FE"/>
    <w:rsid w:val="000D5DF2"/>
    <w:rsid w:val="000F4A7A"/>
    <w:rsid w:val="00211715"/>
    <w:rsid w:val="0021455B"/>
    <w:rsid w:val="00243B3C"/>
    <w:rsid w:val="00370084"/>
    <w:rsid w:val="00455DDE"/>
    <w:rsid w:val="004B0EAE"/>
    <w:rsid w:val="004E210C"/>
    <w:rsid w:val="00551213"/>
    <w:rsid w:val="006335DD"/>
    <w:rsid w:val="00760B63"/>
    <w:rsid w:val="00766286"/>
    <w:rsid w:val="008867BF"/>
    <w:rsid w:val="008F6D50"/>
    <w:rsid w:val="00916328"/>
    <w:rsid w:val="009442E9"/>
    <w:rsid w:val="009B0B37"/>
    <w:rsid w:val="00A14C19"/>
    <w:rsid w:val="00A22CB7"/>
    <w:rsid w:val="00A33403"/>
    <w:rsid w:val="00AC546B"/>
    <w:rsid w:val="00B8668B"/>
    <w:rsid w:val="00BD1C2D"/>
    <w:rsid w:val="00BD2009"/>
    <w:rsid w:val="00BF298E"/>
    <w:rsid w:val="00C91542"/>
    <w:rsid w:val="00CA2BDE"/>
    <w:rsid w:val="00D01AD9"/>
    <w:rsid w:val="00D02148"/>
    <w:rsid w:val="00D422D1"/>
    <w:rsid w:val="00E10672"/>
    <w:rsid w:val="00EA2780"/>
    <w:rsid w:val="00F6031C"/>
    <w:rsid w:val="00FF2F5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B8668B"/>
    <w:rPr>
      <w:color w:val="808080"/>
    </w:rPr>
  </w:style>
  <w:style w:type="paragraph" w:customStyle="1" w:styleId="5870947110DE4395862D1DC421660842">
    <w:name w:val="5870947110DE4395862D1DC421660842"/>
  </w:style>
  <w:style w:type="paragraph" w:customStyle="1" w:styleId="81139FF7AB3D49D39F27F7FD86FE518F">
    <w:name w:val="81139FF7AB3D49D39F27F7FD86FE518F"/>
  </w:style>
  <w:style w:type="paragraph" w:customStyle="1" w:styleId="D5CB1F94F0CD48008BA04899D71F785B">
    <w:name w:val="D5CB1F94F0CD48008BA04899D71F785B"/>
    <w:rsid w:val="00B86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2023-10-11T00:00:00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6837D6817C36EE44A1B92ACEDADD95A9" ma:contentTypeVersion="10" ma:contentTypeDescription="Luo uusi asiakirja." ma:contentTypeScope="" ma:versionID="bb8f49ee2d8ca4d59c0387805d12f7a0">
  <xsd:schema xmlns:xsd="http://www.w3.org/2001/XMLSchema" xmlns:xs="http://www.w3.org/2001/XMLSchema" xmlns:p="http://schemas.microsoft.com/office/2006/metadata/properties" xmlns:ns3="d378dfda-d8ff-4a99-8a90-6b1ceffe3ea7" xmlns:ns4="8478b3ca-aa57-4f98-9705-7a47f4fe6270" targetNamespace="http://schemas.microsoft.com/office/2006/metadata/properties" ma:root="true" ma:fieldsID="bba9568712871b20172bd7f521706166" ns3:_="" ns4:_="">
    <xsd:import namespace="d378dfda-d8ff-4a99-8a90-6b1ceffe3ea7"/>
    <xsd:import namespace="8478b3ca-aa57-4f98-9705-7a47f4fe627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8dfda-d8ff-4a99-8a90-6b1ceffe3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78b3ca-aa57-4f98-9705-7a47f4fe6270"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element name="SharingHintHash" ma:index="17"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360419-5762-4860-BA0B-6BAC6D5DF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8dfda-d8ff-4a99-8a90-6b1ceffe3ea7"/>
    <ds:schemaRef ds:uri="8478b3ca-aa57-4f98-9705-7a47f4fe6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05CC5D-86B7-4D1C-9162-CC6809B2CFDD}">
  <ds:schemaRefs>
    <ds:schemaRef ds:uri="http://schemas.openxmlformats.org/officeDocument/2006/bibliography"/>
  </ds:schemaRefs>
</ds:datastoreItem>
</file>

<file path=customXml/itemProps4.xml><?xml version="1.0" encoding="utf-8"?>
<ds:datastoreItem xmlns:ds="http://schemas.openxmlformats.org/officeDocument/2006/customXml" ds:itemID="{8F14FD32-FACB-477E-AF58-3F62021B949F}">
  <ds:schemaRefs>
    <ds:schemaRef ds:uri="http://schemas.microsoft.com/sharepoint/v3/contenttype/forms"/>
  </ds:schemaRefs>
</ds:datastoreItem>
</file>

<file path=customXml/itemProps5.xml><?xml version="1.0" encoding="utf-8"?>
<ds:datastoreItem xmlns:ds="http://schemas.openxmlformats.org/officeDocument/2006/customXml" ds:itemID="{B8E3FA9C-413A-44F7-B14A-5C1BFE3B96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87</Pages>
  <Words>17821</Words>
  <Characters>162526</Characters>
  <Application>Microsoft Office Word</Application>
  <DocSecurity>0</DocSecurity>
  <Lines>1354</Lines>
  <Paragraphs>359</Paragraphs>
  <ScaleCrop>false</ScaleCrop>
  <HeadingPairs>
    <vt:vector size="2" baseType="variant">
      <vt:variant>
        <vt:lpstr>Otsikko</vt:lpstr>
      </vt:variant>
      <vt:variant>
        <vt:i4>1</vt:i4>
      </vt:variant>
    </vt:vector>
  </HeadingPairs>
  <TitlesOfParts>
    <vt:vector size="1" baseType="lpstr">
      <vt:lpstr>Rakennusselostus</vt:lpstr>
    </vt:vector>
  </TitlesOfParts>
  <Company>Asuntotuotantotoimisto</Company>
  <LinksUpToDate>false</LinksUpToDate>
  <CharactersWithSpaces>179988</CharactersWithSpaces>
  <SharedDoc>false</SharedDoc>
  <HLinks>
    <vt:vector size="120" baseType="variant">
      <vt:variant>
        <vt:i4>7471152</vt:i4>
      </vt:variant>
      <vt:variant>
        <vt:i4>117</vt:i4>
      </vt:variant>
      <vt:variant>
        <vt:i4>0</vt:i4>
      </vt:variant>
      <vt:variant>
        <vt:i4>5</vt:i4>
      </vt:variant>
      <vt:variant>
        <vt:lpwstr>http://www.hel.fi/www/att/fi/att-ohjeet-ja-mallit/</vt:lpwstr>
      </vt:variant>
      <vt:variant>
        <vt:lpwstr/>
      </vt:variant>
      <vt:variant>
        <vt:i4>1966136</vt:i4>
      </vt:variant>
      <vt:variant>
        <vt:i4>110</vt:i4>
      </vt:variant>
      <vt:variant>
        <vt:i4>0</vt:i4>
      </vt:variant>
      <vt:variant>
        <vt:i4>5</vt:i4>
      </vt:variant>
      <vt:variant>
        <vt:lpwstr/>
      </vt:variant>
      <vt:variant>
        <vt:lpwstr>_Toc478649019</vt:lpwstr>
      </vt:variant>
      <vt:variant>
        <vt:i4>1966136</vt:i4>
      </vt:variant>
      <vt:variant>
        <vt:i4>104</vt:i4>
      </vt:variant>
      <vt:variant>
        <vt:i4>0</vt:i4>
      </vt:variant>
      <vt:variant>
        <vt:i4>5</vt:i4>
      </vt:variant>
      <vt:variant>
        <vt:lpwstr/>
      </vt:variant>
      <vt:variant>
        <vt:lpwstr>_Toc478649018</vt:lpwstr>
      </vt:variant>
      <vt:variant>
        <vt:i4>1966136</vt:i4>
      </vt:variant>
      <vt:variant>
        <vt:i4>98</vt:i4>
      </vt:variant>
      <vt:variant>
        <vt:i4>0</vt:i4>
      </vt:variant>
      <vt:variant>
        <vt:i4>5</vt:i4>
      </vt:variant>
      <vt:variant>
        <vt:lpwstr/>
      </vt:variant>
      <vt:variant>
        <vt:lpwstr>_Toc478649017</vt:lpwstr>
      </vt:variant>
      <vt:variant>
        <vt:i4>1966136</vt:i4>
      </vt:variant>
      <vt:variant>
        <vt:i4>92</vt:i4>
      </vt:variant>
      <vt:variant>
        <vt:i4>0</vt:i4>
      </vt:variant>
      <vt:variant>
        <vt:i4>5</vt:i4>
      </vt:variant>
      <vt:variant>
        <vt:lpwstr/>
      </vt:variant>
      <vt:variant>
        <vt:lpwstr>_Toc478649016</vt:lpwstr>
      </vt:variant>
      <vt:variant>
        <vt:i4>1966136</vt:i4>
      </vt:variant>
      <vt:variant>
        <vt:i4>86</vt:i4>
      </vt:variant>
      <vt:variant>
        <vt:i4>0</vt:i4>
      </vt:variant>
      <vt:variant>
        <vt:i4>5</vt:i4>
      </vt:variant>
      <vt:variant>
        <vt:lpwstr/>
      </vt:variant>
      <vt:variant>
        <vt:lpwstr>_Toc478649015</vt:lpwstr>
      </vt:variant>
      <vt:variant>
        <vt:i4>1966136</vt:i4>
      </vt:variant>
      <vt:variant>
        <vt:i4>80</vt:i4>
      </vt:variant>
      <vt:variant>
        <vt:i4>0</vt:i4>
      </vt:variant>
      <vt:variant>
        <vt:i4>5</vt:i4>
      </vt:variant>
      <vt:variant>
        <vt:lpwstr/>
      </vt:variant>
      <vt:variant>
        <vt:lpwstr>_Toc478649014</vt:lpwstr>
      </vt:variant>
      <vt:variant>
        <vt:i4>1966136</vt:i4>
      </vt:variant>
      <vt:variant>
        <vt:i4>74</vt:i4>
      </vt:variant>
      <vt:variant>
        <vt:i4>0</vt:i4>
      </vt:variant>
      <vt:variant>
        <vt:i4>5</vt:i4>
      </vt:variant>
      <vt:variant>
        <vt:lpwstr/>
      </vt:variant>
      <vt:variant>
        <vt:lpwstr>_Toc478649013</vt:lpwstr>
      </vt:variant>
      <vt:variant>
        <vt:i4>1966136</vt:i4>
      </vt:variant>
      <vt:variant>
        <vt:i4>68</vt:i4>
      </vt:variant>
      <vt:variant>
        <vt:i4>0</vt:i4>
      </vt:variant>
      <vt:variant>
        <vt:i4>5</vt:i4>
      </vt:variant>
      <vt:variant>
        <vt:lpwstr/>
      </vt:variant>
      <vt:variant>
        <vt:lpwstr>_Toc478649012</vt:lpwstr>
      </vt:variant>
      <vt:variant>
        <vt:i4>1966136</vt:i4>
      </vt:variant>
      <vt:variant>
        <vt:i4>62</vt:i4>
      </vt:variant>
      <vt:variant>
        <vt:i4>0</vt:i4>
      </vt:variant>
      <vt:variant>
        <vt:i4>5</vt:i4>
      </vt:variant>
      <vt:variant>
        <vt:lpwstr/>
      </vt:variant>
      <vt:variant>
        <vt:lpwstr>_Toc478649011</vt:lpwstr>
      </vt:variant>
      <vt:variant>
        <vt:i4>1966136</vt:i4>
      </vt:variant>
      <vt:variant>
        <vt:i4>56</vt:i4>
      </vt:variant>
      <vt:variant>
        <vt:i4>0</vt:i4>
      </vt:variant>
      <vt:variant>
        <vt:i4>5</vt:i4>
      </vt:variant>
      <vt:variant>
        <vt:lpwstr/>
      </vt:variant>
      <vt:variant>
        <vt:lpwstr>_Toc478649010</vt:lpwstr>
      </vt:variant>
      <vt:variant>
        <vt:i4>2031672</vt:i4>
      </vt:variant>
      <vt:variant>
        <vt:i4>50</vt:i4>
      </vt:variant>
      <vt:variant>
        <vt:i4>0</vt:i4>
      </vt:variant>
      <vt:variant>
        <vt:i4>5</vt:i4>
      </vt:variant>
      <vt:variant>
        <vt:lpwstr/>
      </vt:variant>
      <vt:variant>
        <vt:lpwstr>_Toc478649009</vt:lpwstr>
      </vt:variant>
      <vt:variant>
        <vt:i4>2031672</vt:i4>
      </vt:variant>
      <vt:variant>
        <vt:i4>44</vt:i4>
      </vt:variant>
      <vt:variant>
        <vt:i4>0</vt:i4>
      </vt:variant>
      <vt:variant>
        <vt:i4>5</vt:i4>
      </vt:variant>
      <vt:variant>
        <vt:lpwstr/>
      </vt:variant>
      <vt:variant>
        <vt:lpwstr>_Toc478649008</vt:lpwstr>
      </vt:variant>
      <vt:variant>
        <vt:i4>2031672</vt:i4>
      </vt:variant>
      <vt:variant>
        <vt:i4>38</vt:i4>
      </vt:variant>
      <vt:variant>
        <vt:i4>0</vt:i4>
      </vt:variant>
      <vt:variant>
        <vt:i4>5</vt:i4>
      </vt:variant>
      <vt:variant>
        <vt:lpwstr/>
      </vt:variant>
      <vt:variant>
        <vt:lpwstr>_Toc478649007</vt:lpwstr>
      </vt:variant>
      <vt:variant>
        <vt:i4>2031672</vt:i4>
      </vt:variant>
      <vt:variant>
        <vt:i4>32</vt:i4>
      </vt:variant>
      <vt:variant>
        <vt:i4>0</vt:i4>
      </vt:variant>
      <vt:variant>
        <vt:i4>5</vt:i4>
      </vt:variant>
      <vt:variant>
        <vt:lpwstr/>
      </vt:variant>
      <vt:variant>
        <vt:lpwstr>_Toc478649006</vt:lpwstr>
      </vt:variant>
      <vt:variant>
        <vt:i4>2031672</vt:i4>
      </vt:variant>
      <vt:variant>
        <vt:i4>26</vt:i4>
      </vt:variant>
      <vt:variant>
        <vt:i4>0</vt:i4>
      </vt:variant>
      <vt:variant>
        <vt:i4>5</vt:i4>
      </vt:variant>
      <vt:variant>
        <vt:lpwstr/>
      </vt:variant>
      <vt:variant>
        <vt:lpwstr>_Toc478649005</vt:lpwstr>
      </vt:variant>
      <vt:variant>
        <vt:i4>2031672</vt:i4>
      </vt:variant>
      <vt:variant>
        <vt:i4>20</vt:i4>
      </vt:variant>
      <vt:variant>
        <vt:i4>0</vt:i4>
      </vt:variant>
      <vt:variant>
        <vt:i4>5</vt:i4>
      </vt:variant>
      <vt:variant>
        <vt:lpwstr/>
      </vt:variant>
      <vt:variant>
        <vt:lpwstr>_Toc478649004</vt:lpwstr>
      </vt:variant>
      <vt:variant>
        <vt:i4>2031672</vt:i4>
      </vt:variant>
      <vt:variant>
        <vt:i4>14</vt:i4>
      </vt:variant>
      <vt:variant>
        <vt:i4>0</vt:i4>
      </vt:variant>
      <vt:variant>
        <vt:i4>5</vt:i4>
      </vt:variant>
      <vt:variant>
        <vt:lpwstr/>
      </vt:variant>
      <vt:variant>
        <vt:lpwstr>_Toc478649003</vt:lpwstr>
      </vt:variant>
      <vt:variant>
        <vt:i4>2031672</vt:i4>
      </vt:variant>
      <vt:variant>
        <vt:i4>8</vt:i4>
      </vt:variant>
      <vt:variant>
        <vt:i4>0</vt:i4>
      </vt:variant>
      <vt:variant>
        <vt:i4>5</vt:i4>
      </vt:variant>
      <vt:variant>
        <vt:lpwstr/>
      </vt:variant>
      <vt:variant>
        <vt:lpwstr>_Toc478649002</vt:lpwstr>
      </vt:variant>
      <vt:variant>
        <vt:i4>2031672</vt:i4>
      </vt:variant>
      <vt:variant>
        <vt:i4>2</vt:i4>
      </vt:variant>
      <vt:variant>
        <vt:i4>0</vt:i4>
      </vt:variant>
      <vt:variant>
        <vt:i4>5</vt:i4>
      </vt:variant>
      <vt:variant>
        <vt:lpwstr/>
      </vt:variant>
      <vt:variant>
        <vt:lpwstr>_Toc478649001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Rakennusselostus</dc:title>
  <dc:subject/>
  <dc:creator>Nieminen Mika</dc:creator>
  <cp:keywords>Versio 1.8</cp:keywords>
  <dc:description>2.1.4.5 piha-alueen pyörätelineet runkolukittaviksi_x000d_
2.2.4.1. GSM-signaalin vahvistaminen_x000d_
2.2.4.2.1 poistettu vaatimus parvekeoven nostamisesta pois saranoiltaan, alasaranoituihin ikkunoihin lisätty vaatimus turvaketjusta_x000d_
2.2.4.3 ulko-ovien lukitus omavoimaisella elektronisella lukitusjärjestelmällä_x000d_
2.2.4.3.1 autohallin ajo-oven avausjärjestelmän muutos_x000d_
2.3.1.1.1 lisätty kph levyseiniin kiinnitystuet tukikahvoille_x000d_
2.3.1.5 sisäoven lukitus omavoimaisella elektronisella lukitusjärjestelmällä _x000d_
2.3.2.6.1. kirjattu lattialaatoituksen kulutuskestävyyden luokkavaatimukset_x000d_
2.3.3.1.1 muutettu kosteuden kestävän lastulevyn luokkavaatimusta P5-&gt;P3 täydennetty jäteastioiden kokovaatimus_x000d_
2.3.3.3.2 pesulan sähköinen varausjärjestelmä_x000d_
2.3.3.5 Poistettu vaatimus kylmäkoneen kahdesta kompressorista, Hason liedet keraamisiksi_x000d_
3.5.1.1 Viitattu erilliseen hissiselostukseen_x000d_
3.5.2.2 poistettu pesulan hormiliitäntäinen kuivausrumpu</dc:description>
  <cp:lastModifiedBy>Mäkelä Mona</cp:lastModifiedBy>
  <cp:revision>3</cp:revision>
  <cp:lastPrinted>2020-01-10T06:49:00Z</cp:lastPrinted>
  <dcterms:created xsi:type="dcterms:W3CDTF">2023-10-04T12:41:00Z</dcterms:created>
  <dcterms:modified xsi:type="dcterms:W3CDTF">2023-12-11T08:11:00Z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0x0101006837D6817C36EE44A1B92ACEDADD95A9</vt:lpwstr>
  </property>
  <property fmtid="{D5CDD505-2E9C-101B-9397-08002B2CF9AE}" pid="3" name="MSIP_Label_f35e945f-875f-47b7-87fa-10b3524d17f5_Enabled">
    <vt:lpwstr>true</vt:lpwstr>
  </property>
  <property fmtid="{D5CDD505-2E9C-101B-9397-08002B2CF9AE}" pid="4" name="MSIP_Label_f35e945f-875f-47b7-87fa-10b3524d17f5_SetDate">
    <vt:lpwstr>2023-08-21T09:28:10Z</vt:lpwstr>
  </property>
  <property fmtid="{D5CDD505-2E9C-101B-9397-08002B2CF9AE}" pid="5" name="MSIP_Label_f35e945f-875f-47b7-87fa-10b3524d17f5_Method">
    <vt:lpwstr>Standard</vt:lpwstr>
  </property>
  <property fmtid="{D5CDD505-2E9C-101B-9397-08002B2CF9AE}" pid="6" name="MSIP_Label_f35e945f-875f-47b7-87fa-10b3524d17f5_Name">
    <vt:lpwstr>Julkinen (harkinnanvaraisesti)</vt:lpwstr>
  </property>
  <property fmtid="{D5CDD505-2E9C-101B-9397-08002B2CF9AE}" pid="7" name="MSIP_Label_f35e945f-875f-47b7-87fa-10b3524d17f5_SiteId">
    <vt:lpwstr>3feb6bc1-d722-4726-966c-5b58b64df752</vt:lpwstr>
  </property>
  <property fmtid="{D5CDD505-2E9C-101B-9397-08002B2CF9AE}" pid="8" name="MSIP_Label_f35e945f-875f-47b7-87fa-10b3524d17f5_ActionId">
    <vt:lpwstr>764eb1b1-1005-4b05-88ee-0d98bebb0b25</vt:lpwstr>
  </property>
  <property fmtid="{D5CDD505-2E9C-101B-9397-08002B2CF9AE}" pid="9" name="MSIP_Label_f35e945f-875f-47b7-87fa-10b3524d17f5_ContentBits">
    <vt:lpwstr>0</vt:lpwstr>
  </property>
</Properties>
</file>