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6C6E" w14:textId="77777777" w:rsidR="00841DB4" w:rsidRPr="002741E2" w:rsidRDefault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2741E2" w:rsidRPr="002741E2" w14:paraId="630DFCEF" w14:textId="77777777" w:rsidTr="001879DD">
        <w:trPr>
          <w:cantSplit/>
        </w:trPr>
        <w:tc>
          <w:tcPr>
            <w:tcW w:w="4412" w:type="dxa"/>
            <w:shd w:val="clear" w:color="auto" w:fill="auto"/>
          </w:tcPr>
          <w:p w14:paraId="7159A3B5" w14:textId="77777777" w:rsidR="00841DB4" w:rsidRPr="002741E2" w:rsidRDefault="009C3611" w:rsidP="001879DD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2741E2">
              <w:rPr>
                <w:noProof/>
                <w:szCs w:val="22"/>
              </w:rPr>
              <w:drawing>
                <wp:inline distT="0" distB="0" distL="0" distR="0" wp14:anchorId="702EC5C1" wp14:editId="13A809ED">
                  <wp:extent cx="1619250" cy="774660"/>
                  <wp:effectExtent l="0" t="0" r="0" b="6985"/>
                  <wp:docPr id="2" name="Kuva 2" descr="Helsingin kaupungi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Helsingin kaupungi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84" cy="81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A383D" w14:textId="77777777" w:rsidR="00841DB4" w:rsidRPr="002741E2" w:rsidRDefault="00841DB4" w:rsidP="001879DD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741E2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327C3BC7" w14:textId="5592D505" w:rsidR="00841DB4" w:rsidRPr="002741E2" w:rsidRDefault="00841DB4" w:rsidP="002A5F1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2741E2">
              <w:rPr>
                <w:rFonts w:ascii="Arial" w:hAnsi="Arial" w:cs="Arial"/>
                <w:b/>
                <w:sz w:val="16"/>
                <w:szCs w:val="16"/>
              </w:rPr>
              <w:t>elintarvikelain (</w:t>
            </w:r>
            <w:r w:rsidR="002A5F18" w:rsidRPr="002741E2">
              <w:rPr>
                <w:rFonts w:ascii="Arial" w:hAnsi="Arial" w:cs="Arial"/>
                <w:b/>
                <w:sz w:val="16"/>
                <w:szCs w:val="16"/>
              </w:rPr>
              <w:t>297/2021</w:t>
            </w:r>
            <w:r w:rsidRPr="002741E2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2A5F18" w:rsidRPr="002741E2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2741E2">
              <w:rPr>
                <w:rFonts w:ascii="Arial" w:hAnsi="Arial" w:cs="Arial"/>
                <w:b/>
                <w:sz w:val="16"/>
                <w:szCs w:val="16"/>
              </w:rPr>
              <w:t xml:space="preserve"> § 1 momentin mukaisesta alkutuotantopaikasta tai ilmoitus alkutuotannon tuotteiden kuljetuksesta</w:t>
            </w:r>
          </w:p>
        </w:tc>
      </w:tr>
      <w:tr w:rsidR="002741E2" w:rsidRPr="002741E2" w14:paraId="61D019C0" w14:textId="77777777" w:rsidTr="001879DD">
        <w:tc>
          <w:tcPr>
            <w:tcW w:w="4412" w:type="dxa"/>
            <w:shd w:val="clear" w:color="auto" w:fill="auto"/>
          </w:tcPr>
          <w:p w14:paraId="2AAD4D25" w14:textId="77777777" w:rsidR="00841DB4" w:rsidRPr="002741E2" w:rsidRDefault="00841DB4" w:rsidP="001879DD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557542A2" w14:textId="27DAFCD7" w:rsidR="00841DB4" w:rsidRPr="002741E2" w:rsidRDefault="00113C4E" w:rsidP="001879DD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841DB4" w:rsidRPr="002741E2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="00841DB4" w:rsidRPr="002741E2"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14:paraId="0E8A118D" w14:textId="77777777" w:rsidR="00841DB4" w:rsidRPr="002741E2" w:rsidRDefault="00841DB4" w:rsidP="001879DD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</w:rPr>
            </w:pPr>
          </w:p>
        </w:tc>
      </w:tr>
    </w:tbl>
    <w:p w14:paraId="3D3ED052" w14:textId="77777777" w:rsidR="00841DB4" w:rsidRPr="002741E2" w:rsidRDefault="00841DB4" w:rsidP="00841DB4">
      <w:pPr>
        <w:spacing w:before="60" w:after="40"/>
        <w:rPr>
          <w:rFonts w:ascii="Arial" w:hAnsi="Arial" w:cs="Arial"/>
          <w:b/>
          <w:sz w:val="18"/>
          <w:szCs w:val="18"/>
        </w:rPr>
      </w:pPr>
      <w:r w:rsidRPr="002741E2">
        <w:rPr>
          <w:rFonts w:ascii="Arial" w:hAnsi="Arial" w:cs="Arial"/>
          <w:b/>
          <w:sz w:val="18"/>
          <w:szCs w:val="18"/>
        </w:rPr>
        <w:t>Toimija täyttää soveltuvin osin</w:t>
      </w:r>
    </w:p>
    <w:p w14:paraId="5362C448" w14:textId="0BA9C38A" w:rsidR="00841DB4" w:rsidRPr="002741E2" w:rsidRDefault="00841DB4" w:rsidP="00841DB4">
      <w:pPr>
        <w:spacing w:after="0"/>
        <w:rPr>
          <w:rFonts w:ascii="Arial" w:hAnsi="Arial" w:cs="Arial"/>
          <w:sz w:val="16"/>
          <w:szCs w:val="16"/>
        </w:rPr>
      </w:pPr>
      <w:r w:rsidRPr="002741E2">
        <w:rPr>
          <w:rFonts w:ascii="Arial" w:hAnsi="Arial" w:cs="Arial"/>
          <w:sz w:val="16"/>
          <w:szCs w:val="16"/>
        </w:rPr>
        <w:t xml:space="preserve">Ilmoitus alkutuotantopaikasta tai ilmoitus alkutuotannon tuotteiden kuljetuksesta tai niissä tapahtuvasta olennaisesta muuttamisesta on lähetettävä </w:t>
      </w:r>
      <w:r w:rsidR="00D9417C" w:rsidRPr="002741E2">
        <w:rPr>
          <w:rFonts w:ascii="Arial" w:hAnsi="Arial" w:cs="Arial"/>
          <w:sz w:val="16"/>
          <w:szCs w:val="16"/>
        </w:rPr>
        <w:t xml:space="preserve">siihen ympäristöterveydenhuollon </w:t>
      </w:r>
      <w:r w:rsidRPr="002741E2">
        <w:rPr>
          <w:rFonts w:ascii="Arial" w:hAnsi="Arial" w:cs="Arial"/>
          <w:sz w:val="16"/>
          <w:szCs w:val="16"/>
        </w:rPr>
        <w:t>valvontayksik</w:t>
      </w:r>
      <w:r w:rsidR="00AF6CD9" w:rsidRPr="002741E2">
        <w:rPr>
          <w:rFonts w:ascii="Arial" w:hAnsi="Arial" w:cs="Arial"/>
          <w:sz w:val="16"/>
          <w:szCs w:val="16"/>
        </w:rPr>
        <w:t>kö</w:t>
      </w:r>
      <w:r w:rsidRPr="002741E2">
        <w:rPr>
          <w:rFonts w:ascii="Arial" w:hAnsi="Arial" w:cs="Arial"/>
          <w:sz w:val="16"/>
          <w:szCs w:val="16"/>
        </w:rPr>
        <w:t>ön</w:t>
      </w:r>
      <w:r w:rsidR="00D9417C" w:rsidRPr="002741E2">
        <w:rPr>
          <w:rFonts w:ascii="Arial" w:hAnsi="Arial" w:cs="Arial"/>
          <w:sz w:val="16"/>
          <w:szCs w:val="16"/>
        </w:rPr>
        <w:t xml:space="preserve">, jonka alueella tila </w:t>
      </w:r>
      <w:r w:rsidR="00E418FB" w:rsidRPr="002741E2">
        <w:rPr>
          <w:rFonts w:ascii="Arial" w:hAnsi="Arial" w:cs="Arial"/>
          <w:sz w:val="16"/>
          <w:szCs w:val="16"/>
        </w:rPr>
        <w:t xml:space="preserve">tai toiminta </w:t>
      </w:r>
      <w:r w:rsidR="00D9417C" w:rsidRPr="002741E2">
        <w:rPr>
          <w:rFonts w:ascii="Arial" w:hAnsi="Arial" w:cs="Arial"/>
          <w:sz w:val="16"/>
          <w:szCs w:val="16"/>
        </w:rPr>
        <w:t>sijaitsee</w:t>
      </w:r>
      <w:r w:rsidRPr="002741E2">
        <w:rPr>
          <w:rFonts w:ascii="Arial" w:hAnsi="Arial" w:cs="Arial"/>
          <w:sz w:val="16"/>
          <w:szCs w:val="16"/>
        </w:rPr>
        <w:t>.</w:t>
      </w:r>
      <w:r w:rsidR="0023337A" w:rsidRPr="002741E2">
        <w:rPr>
          <w:rFonts w:ascii="Arial" w:hAnsi="Arial" w:cs="Arial"/>
          <w:sz w:val="16"/>
          <w:szCs w:val="16"/>
        </w:rPr>
        <w:t xml:space="preserve"> Ilmoitus on tehtävä viimeistään neljä viikkoa ennen toiminnan aloittamista tai olennaista muuttamista. Lisäksi toiminnan keskeyttämisestä ja lopettamisesta on viivytyksettä tehtävä ilmoitus valvontaviranomaiselle.</w:t>
      </w:r>
      <w:r w:rsidRPr="002741E2">
        <w:rPr>
          <w:rFonts w:ascii="Arial" w:hAnsi="Arial" w:cs="Arial"/>
          <w:sz w:val="16"/>
          <w:szCs w:val="16"/>
        </w:rPr>
        <w:t xml:space="preserve"> Ilmoituksesta ei tehdä erillistä päätöstä, mutta valvontaviranomai</w:t>
      </w:r>
      <w:r w:rsidR="00D9417C" w:rsidRPr="002741E2">
        <w:rPr>
          <w:rFonts w:ascii="Arial" w:hAnsi="Arial" w:cs="Arial"/>
          <w:sz w:val="16"/>
          <w:szCs w:val="16"/>
        </w:rPr>
        <w:t>n</w:t>
      </w:r>
      <w:r w:rsidRPr="002741E2">
        <w:rPr>
          <w:rFonts w:ascii="Arial" w:hAnsi="Arial" w:cs="Arial"/>
          <w:sz w:val="16"/>
          <w:szCs w:val="16"/>
        </w:rPr>
        <w:t>en</w:t>
      </w:r>
      <w:r w:rsidR="005236C9" w:rsidRPr="002741E2">
        <w:rPr>
          <w:rFonts w:ascii="Arial" w:hAnsi="Arial" w:cs="Arial"/>
          <w:sz w:val="16"/>
          <w:szCs w:val="16"/>
        </w:rPr>
        <w:t xml:space="preserve"> käsittelee ilmoituksen ja tallentaa tiedot alkutuotannon rekisteröinnistä ympäristöterveydenhuollon keskitettyyn toiminnanohjaus- ja tiedonhallintajärjestelmään ja ilmoittaa toimijalle tietojen tallentamisesta. </w:t>
      </w:r>
      <w:r w:rsidRPr="002741E2">
        <w:rPr>
          <w:rFonts w:ascii="Arial" w:hAnsi="Arial" w:cs="Arial"/>
          <w:sz w:val="16"/>
          <w:szCs w:val="16"/>
        </w:rPr>
        <w:t>Valvontayksikö</w:t>
      </w:r>
      <w:r w:rsidR="00D9417C" w:rsidRPr="002741E2">
        <w:rPr>
          <w:rFonts w:ascii="Arial" w:hAnsi="Arial" w:cs="Arial"/>
          <w:sz w:val="16"/>
          <w:szCs w:val="16"/>
        </w:rPr>
        <w:t xml:space="preserve">stä </w:t>
      </w:r>
      <w:r w:rsidRPr="002741E2">
        <w:rPr>
          <w:rFonts w:ascii="Arial" w:hAnsi="Arial" w:cs="Arial"/>
          <w:sz w:val="16"/>
          <w:szCs w:val="16"/>
        </w:rPr>
        <w:t>voi</w:t>
      </w:r>
      <w:r w:rsidR="00D9417C" w:rsidRPr="002741E2">
        <w:rPr>
          <w:rFonts w:ascii="Arial" w:hAnsi="Arial" w:cs="Arial"/>
          <w:sz w:val="16"/>
          <w:szCs w:val="16"/>
        </w:rPr>
        <w:t xml:space="preserve">daan </w:t>
      </w:r>
      <w:r w:rsidRPr="002741E2">
        <w:rPr>
          <w:rFonts w:ascii="Arial" w:hAnsi="Arial" w:cs="Arial"/>
          <w:sz w:val="16"/>
          <w:szCs w:val="16"/>
        </w:rPr>
        <w:t>pyytää toimijalta tarpeellisia selvityksiä. Ilmoituksen käsittelystä ei peritä maksua.</w:t>
      </w:r>
      <w:r w:rsidR="005236C9" w:rsidRPr="002741E2">
        <w:rPr>
          <w:rFonts w:ascii="Arial" w:hAnsi="Arial" w:cs="Arial"/>
          <w:sz w:val="16"/>
          <w:szCs w:val="16"/>
        </w:rPr>
        <w:t xml:space="preserve"> </w:t>
      </w:r>
      <w:r w:rsidRPr="002741E2">
        <w:rPr>
          <w:rFonts w:ascii="Arial" w:hAnsi="Arial" w:cs="Arial"/>
          <w:sz w:val="16"/>
          <w:szCs w:val="16"/>
        </w:rPr>
        <w:t>Alkutuotantopaikasta ilmoittaminen ei ole tarpeen, jos kunnan elintarvikevalvontaviranomainen on ilmoittanut toimijalle saaneensa tiedot alkutuotantopaikasta toiselta viranomaiselta.</w:t>
      </w:r>
    </w:p>
    <w:p w14:paraId="36C682A3" w14:textId="77777777" w:rsidR="00F4181D" w:rsidRPr="002741E2" w:rsidRDefault="00F4181D" w:rsidP="00936B1E">
      <w:pPr>
        <w:spacing w:after="0"/>
        <w:rPr>
          <w:rFonts w:ascii="Arial" w:hAnsi="Arial" w:cs="Arial"/>
          <w:sz w:val="16"/>
          <w:szCs w:val="16"/>
        </w:rPr>
      </w:pPr>
    </w:p>
    <w:p w14:paraId="33AE6268" w14:textId="2A38AAAB" w:rsidR="00841DB4" w:rsidRPr="002741E2" w:rsidRDefault="00841DB4" w:rsidP="00841DB4">
      <w:pPr>
        <w:tabs>
          <w:tab w:val="left" w:pos="1440"/>
        </w:tabs>
        <w:rPr>
          <w:rFonts w:ascii="Arial" w:hAnsi="Arial" w:cs="Arial"/>
          <w:sz w:val="16"/>
          <w:szCs w:val="16"/>
        </w:rPr>
      </w:pPr>
      <w:r w:rsidRPr="002741E2">
        <w:rPr>
          <w:rFonts w:ascii="Arial" w:hAnsi="Arial" w:cs="Arial"/>
          <w:sz w:val="16"/>
          <w:szCs w:val="16"/>
        </w:rPr>
        <w:t>Ilmoitus koskee</w:t>
      </w:r>
      <w:r w:rsidRPr="002741E2">
        <w:rPr>
          <w:rFonts w:ascii="Arial" w:hAnsi="Arial" w:cs="Arial"/>
          <w:sz w:val="16"/>
          <w:szCs w:val="16"/>
        </w:rPr>
        <w:tab/>
      </w:r>
      <w:r w:rsidR="00084AA8" w:rsidRPr="002741E2">
        <w:rPr>
          <w:rFonts w:ascii="Arial" w:hAnsi="Arial"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4AA8" w:rsidRPr="002741E2">
        <w:rPr>
          <w:rFonts w:ascii="Arial" w:hAnsi="Arial" w:cs="Arial"/>
          <w:sz w:val="16"/>
          <w:szCs w:val="16"/>
        </w:rPr>
        <w:instrText xml:space="preserve"> FORMCHECKBOX </w:instrText>
      </w:r>
      <w:r w:rsidR="008330B3">
        <w:rPr>
          <w:rFonts w:ascii="Arial" w:hAnsi="Arial" w:cs="Arial"/>
          <w:sz w:val="16"/>
          <w:szCs w:val="16"/>
        </w:rPr>
      </w:r>
      <w:r w:rsidR="008330B3">
        <w:rPr>
          <w:rFonts w:ascii="Arial" w:hAnsi="Arial" w:cs="Arial"/>
          <w:sz w:val="16"/>
          <w:szCs w:val="16"/>
        </w:rPr>
        <w:fldChar w:fldCharType="separate"/>
      </w:r>
      <w:r w:rsidR="00084AA8" w:rsidRPr="002741E2">
        <w:rPr>
          <w:rFonts w:ascii="Arial" w:hAnsi="Arial" w:cs="Arial"/>
          <w:sz w:val="16"/>
          <w:szCs w:val="16"/>
        </w:rPr>
        <w:fldChar w:fldCharType="end"/>
      </w:r>
      <w:r w:rsidRPr="002741E2">
        <w:rPr>
          <w:rFonts w:ascii="Arial" w:hAnsi="Arial" w:cs="Arial"/>
          <w:sz w:val="16"/>
          <w:szCs w:val="16"/>
        </w:rPr>
        <w:t xml:space="preserve"> toiminnan aloittamista</w:t>
      </w:r>
      <w:r w:rsidRPr="002741E2">
        <w:rPr>
          <w:rFonts w:ascii="Arial" w:hAnsi="Arial" w:cs="Arial"/>
          <w:sz w:val="16"/>
          <w:szCs w:val="16"/>
        </w:rPr>
        <w:tab/>
      </w:r>
      <w:r w:rsidR="00084AA8" w:rsidRPr="002741E2">
        <w:rPr>
          <w:rFonts w:ascii="Arial" w:hAnsi="Arial" w:cs="Arial"/>
          <w:sz w:val="16"/>
          <w:szCs w:val="16"/>
        </w:rPr>
        <w:tab/>
      </w:r>
      <w:r w:rsidRPr="002741E2">
        <w:rPr>
          <w:rFonts w:ascii="Arial" w:hAnsi="Arial"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1E2">
        <w:rPr>
          <w:rFonts w:ascii="Arial" w:hAnsi="Arial" w:cs="Arial"/>
          <w:sz w:val="16"/>
          <w:szCs w:val="16"/>
        </w:rPr>
        <w:instrText xml:space="preserve"> FORMCHECKBOX </w:instrText>
      </w:r>
      <w:r w:rsidR="008330B3">
        <w:rPr>
          <w:rFonts w:ascii="Arial" w:hAnsi="Arial" w:cs="Arial"/>
          <w:sz w:val="16"/>
          <w:szCs w:val="16"/>
        </w:rPr>
      </w:r>
      <w:r w:rsidR="008330B3">
        <w:rPr>
          <w:rFonts w:ascii="Arial" w:hAnsi="Arial" w:cs="Arial"/>
          <w:sz w:val="16"/>
          <w:szCs w:val="16"/>
        </w:rPr>
        <w:fldChar w:fldCharType="separate"/>
      </w:r>
      <w:r w:rsidRPr="002741E2">
        <w:rPr>
          <w:rFonts w:ascii="Arial" w:hAnsi="Arial" w:cs="Arial"/>
          <w:sz w:val="16"/>
          <w:szCs w:val="16"/>
        </w:rPr>
        <w:fldChar w:fldCharType="end"/>
      </w:r>
      <w:r w:rsidRPr="002741E2">
        <w:rPr>
          <w:rFonts w:ascii="Arial" w:hAnsi="Arial" w:cs="Arial"/>
          <w:sz w:val="16"/>
          <w:szCs w:val="16"/>
        </w:rPr>
        <w:t xml:space="preserve"> toiminnan olennaista muuttamista</w:t>
      </w:r>
    </w:p>
    <w:p w14:paraId="4402031A" w14:textId="77777777" w:rsidR="00841DB4" w:rsidRPr="002741E2" w:rsidRDefault="00841DB4" w:rsidP="00841DB4">
      <w:pPr>
        <w:tabs>
          <w:tab w:val="left" w:pos="1440"/>
        </w:tabs>
        <w:ind w:left="1440"/>
        <w:rPr>
          <w:rFonts w:ascii="Arial" w:hAnsi="Arial" w:cs="Arial"/>
          <w:sz w:val="18"/>
          <w:szCs w:val="18"/>
        </w:rPr>
      </w:pPr>
      <w:r w:rsidRPr="002741E2">
        <w:rPr>
          <w:rFonts w:ascii="Arial" w:hAnsi="Arial"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1E2">
        <w:rPr>
          <w:rFonts w:ascii="Arial" w:hAnsi="Arial" w:cs="Arial"/>
          <w:sz w:val="16"/>
          <w:szCs w:val="16"/>
        </w:rPr>
        <w:instrText xml:space="preserve"> FORMCHECKBOX </w:instrText>
      </w:r>
      <w:r w:rsidR="008330B3">
        <w:rPr>
          <w:rFonts w:ascii="Arial" w:hAnsi="Arial" w:cs="Arial"/>
          <w:sz w:val="16"/>
          <w:szCs w:val="16"/>
        </w:rPr>
      </w:r>
      <w:r w:rsidR="008330B3">
        <w:rPr>
          <w:rFonts w:ascii="Arial" w:hAnsi="Arial" w:cs="Arial"/>
          <w:sz w:val="16"/>
          <w:szCs w:val="16"/>
        </w:rPr>
        <w:fldChar w:fldCharType="separate"/>
      </w:r>
      <w:r w:rsidRPr="002741E2">
        <w:rPr>
          <w:rFonts w:ascii="Arial" w:hAnsi="Arial" w:cs="Arial"/>
          <w:sz w:val="16"/>
          <w:szCs w:val="16"/>
        </w:rPr>
        <w:fldChar w:fldCharType="end"/>
      </w:r>
      <w:r w:rsidRPr="002741E2">
        <w:rPr>
          <w:rFonts w:ascii="Arial" w:hAnsi="Arial" w:cs="Arial"/>
          <w:sz w:val="16"/>
          <w:szCs w:val="16"/>
        </w:rPr>
        <w:t xml:space="preserve"> toiminnan keskeyttämistä yli vuodeksi</w:t>
      </w:r>
      <w:r w:rsidRPr="002741E2">
        <w:rPr>
          <w:rFonts w:ascii="Arial" w:hAnsi="Arial" w:cs="Arial"/>
          <w:sz w:val="16"/>
          <w:szCs w:val="16"/>
        </w:rPr>
        <w:tab/>
      </w:r>
      <w:r w:rsidRPr="002741E2">
        <w:rPr>
          <w:rFonts w:ascii="Arial" w:hAnsi="Arial"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1E2">
        <w:rPr>
          <w:rFonts w:ascii="Arial" w:hAnsi="Arial" w:cs="Arial"/>
          <w:sz w:val="16"/>
          <w:szCs w:val="16"/>
        </w:rPr>
        <w:instrText xml:space="preserve"> FORMCHECKBOX </w:instrText>
      </w:r>
      <w:r w:rsidR="008330B3">
        <w:rPr>
          <w:rFonts w:ascii="Arial" w:hAnsi="Arial" w:cs="Arial"/>
          <w:sz w:val="16"/>
          <w:szCs w:val="16"/>
        </w:rPr>
      </w:r>
      <w:r w:rsidR="008330B3">
        <w:rPr>
          <w:rFonts w:ascii="Arial" w:hAnsi="Arial" w:cs="Arial"/>
          <w:sz w:val="16"/>
          <w:szCs w:val="16"/>
        </w:rPr>
        <w:fldChar w:fldCharType="separate"/>
      </w:r>
      <w:r w:rsidRPr="002741E2">
        <w:rPr>
          <w:rFonts w:ascii="Arial" w:hAnsi="Arial" w:cs="Arial"/>
          <w:sz w:val="16"/>
          <w:szCs w:val="16"/>
        </w:rPr>
        <w:fldChar w:fldCharType="end"/>
      </w:r>
      <w:r w:rsidRPr="002741E2">
        <w:rPr>
          <w:rFonts w:ascii="Arial" w:hAnsi="Arial" w:cs="Arial"/>
          <w:sz w:val="16"/>
          <w:szCs w:val="16"/>
        </w:rPr>
        <w:t xml:space="preserve"> toiminnan lopettamista </w:t>
      </w:r>
    </w:p>
    <w:tbl>
      <w:tblPr>
        <w:tblpPr w:leftFromText="141" w:rightFromText="141" w:vertAnchor="text" w:tblpY="3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465"/>
        <w:gridCol w:w="71"/>
        <w:gridCol w:w="4394"/>
      </w:tblGrid>
      <w:tr w:rsidR="002741E2" w:rsidRPr="002741E2" w14:paraId="24DB5764" w14:textId="77777777" w:rsidTr="00CC1512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6A9C0D1E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1. Toimija </w:t>
            </w:r>
          </w:p>
          <w:p w14:paraId="7FB02D88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4CFC15B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Toimijan nimi</w:t>
            </w:r>
          </w:p>
          <w:p w14:paraId="513978C7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5C78D249" w14:textId="77777777" w:rsidTr="00CC1512">
        <w:trPr>
          <w:trHeight w:val="317"/>
        </w:trPr>
        <w:tc>
          <w:tcPr>
            <w:tcW w:w="1526" w:type="dxa"/>
            <w:vMerge/>
            <w:shd w:val="clear" w:color="auto" w:fill="auto"/>
          </w:tcPr>
          <w:p w14:paraId="0DB45CCA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5B587378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Osoite ja postitoimipaikka </w:t>
            </w:r>
          </w:p>
          <w:p w14:paraId="6B52A45F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27414741" w14:textId="77777777" w:rsidTr="00CC1512">
        <w:trPr>
          <w:trHeight w:val="424"/>
        </w:trPr>
        <w:tc>
          <w:tcPr>
            <w:tcW w:w="1526" w:type="dxa"/>
            <w:vMerge/>
            <w:shd w:val="clear" w:color="auto" w:fill="auto"/>
          </w:tcPr>
          <w:p w14:paraId="22282B70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A173742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Yhteyshenkilö </w:t>
            </w:r>
          </w:p>
          <w:p w14:paraId="67AFDB6E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6081FFEC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Puhelinnumero </w:t>
            </w:r>
          </w:p>
          <w:p w14:paraId="7643EF53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6B8DF861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0E574515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5020082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Y-tunnus (tai henkilötunnus)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8DA58CF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Sähköpostiosoite</w:t>
            </w:r>
            <w:r w:rsidRPr="002741E2">
              <w:rPr>
                <w:rFonts w:ascii="Arial" w:hAnsi="Arial" w:cs="Arial"/>
              </w:rPr>
              <w:t xml:space="preserve">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4AC2ACF5" w14:textId="77777777" w:rsidTr="00CC1512">
        <w:trPr>
          <w:trHeight w:val="364"/>
        </w:trPr>
        <w:tc>
          <w:tcPr>
            <w:tcW w:w="1526" w:type="dxa"/>
            <w:vMerge w:val="restart"/>
            <w:shd w:val="clear" w:color="auto" w:fill="auto"/>
          </w:tcPr>
          <w:p w14:paraId="407E92C1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1a. Laskutustiedot 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52D0D725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Maksajan nimi</w:t>
            </w:r>
          </w:p>
          <w:p w14:paraId="30DA88E6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2D7D9978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2971FED5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shd w:val="clear" w:color="auto" w:fill="auto"/>
          </w:tcPr>
          <w:p w14:paraId="154A0454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Laskutusosoite</w:t>
            </w:r>
          </w:p>
          <w:p w14:paraId="5394C0EA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65" w:type="dxa"/>
            <w:gridSpan w:val="2"/>
            <w:shd w:val="clear" w:color="auto" w:fill="auto"/>
          </w:tcPr>
          <w:p w14:paraId="0CB9A5E8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Kustannuspaikka / Viite</w:t>
            </w:r>
          </w:p>
          <w:p w14:paraId="491E610A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38287D3E" w14:textId="77777777" w:rsidTr="00CC1512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46756C75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1CE9282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Verkkolaskutusosoite tai muu laskutusosoite</w:t>
            </w:r>
          </w:p>
          <w:p w14:paraId="0CD73C14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4691666F" w14:textId="77777777" w:rsidTr="00CC1512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04599349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2. Tila, toimipaikka tai mehiläispesien sijainti</w:t>
            </w:r>
          </w:p>
          <w:p w14:paraId="7B74103D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14:paraId="2E9FE142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Nimi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153ED5F6" w14:textId="77777777" w:rsidTr="00CC1512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531398C6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1D8C5B6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Käyntiosoite ja postitoimipaikka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425B287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Tilan sijaintikunta</w:t>
            </w:r>
            <w:r w:rsidRPr="002741E2">
              <w:rPr>
                <w:rFonts w:ascii="Arial" w:hAnsi="Arial" w:cs="Arial"/>
              </w:rPr>
              <w:t xml:space="preserve">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5745236A" w14:textId="77777777" w:rsidTr="00CC1512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26A30DF1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85AACA4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Yhteyshenkilön nimi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99E0478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14:paraId="2E1E30DC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22BFBB75" w14:textId="77777777" w:rsidTr="00CC1512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C7BE4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9A042" w14:textId="77777777" w:rsidR="00CC1512" w:rsidRPr="002741E2" w:rsidRDefault="00CC1512" w:rsidP="00CC1512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Tilatunnus tai asiakastunnus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5E5FA4A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Sähköpostiosoite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3FE1BC5A" w14:textId="77777777" w:rsidTr="00CC1512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3087316D" w14:textId="77777777" w:rsidR="00CC1512" w:rsidRPr="002741E2" w:rsidRDefault="00CC1512" w:rsidP="00CC1512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3. Toiminnan arvioitu aloittamisajankohta, toiminnan olennaisen muuttamisen tai lopettamisen arvioitu ajankohta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FE5BC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Uuden toiminnan arvioitu aloittamisajankohta (</w:t>
            </w:r>
            <w:proofErr w:type="gramStart"/>
            <w:r w:rsidRPr="002741E2"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 w:rsidRPr="002741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  <w:p w14:paraId="3E9D2D8C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Kuvaus toiminnasta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  <w:p w14:paraId="2EE91BF1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1E2" w:rsidRPr="002741E2" w14:paraId="2588C9F0" w14:textId="77777777" w:rsidTr="00CC1512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52038D54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51B80A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Toiminnan keskeyttämisen tai olennaisen muuttamisen arvioitu ajankohta (</w:t>
            </w:r>
            <w:proofErr w:type="gramStart"/>
            <w:r w:rsidRPr="002741E2"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 w:rsidRPr="002741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  <w:p w14:paraId="730E4061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Kuvaus toiminnan olennaisesta muuttamisesta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  <w:p w14:paraId="04C8C70C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Toiminnan lopettamisen ajankohta (</w:t>
            </w:r>
            <w:proofErr w:type="gramStart"/>
            <w:r w:rsidRPr="002741E2">
              <w:rPr>
                <w:rFonts w:ascii="Arial" w:hAnsi="Arial" w:cs="Arial"/>
                <w:sz w:val="16"/>
                <w:szCs w:val="16"/>
              </w:rPr>
              <w:t>pvm</w:t>
            </w:r>
            <w:proofErr w:type="gramEnd"/>
            <w:r w:rsidRPr="002741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  <w:tr w:rsidR="002741E2" w:rsidRPr="002741E2" w14:paraId="54D3E8FB" w14:textId="77777777" w:rsidTr="00CC1512">
        <w:tc>
          <w:tcPr>
            <w:tcW w:w="1526" w:type="dxa"/>
            <w:shd w:val="clear" w:color="auto" w:fill="auto"/>
          </w:tcPr>
          <w:p w14:paraId="0BB7C6F8" w14:textId="77777777" w:rsidR="00CC1512" w:rsidRPr="002741E2" w:rsidRDefault="00CC1512" w:rsidP="00CC1512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4. Tieto omavalvonnan kuvauksesta</w:t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2458D636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Omavalvonnan kuvaus on laadittu</w:t>
            </w:r>
          </w:p>
          <w:p w14:paraId="7F1E9F58" w14:textId="77777777" w:rsidR="00CC1512" w:rsidRPr="002741E2" w:rsidRDefault="00CC1512" w:rsidP="00CC1512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Toimija käyttää toimialan laatimaa hyvän käytännön ohjetta*, mitä?</w:t>
            </w:r>
            <w:r w:rsidRPr="002741E2">
              <w:rPr>
                <w:rFonts w:ascii="Arial" w:hAnsi="Arial" w:cs="Arial"/>
              </w:rPr>
              <w:t xml:space="preserve">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</w:tbl>
    <w:p w14:paraId="1C3DD5B0" w14:textId="77777777" w:rsidR="00841DB4" w:rsidRPr="002741E2" w:rsidRDefault="00841DB4" w:rsidP="00841DB4">
      <w:pPr>
        <w:tabs>
          <w:tab w:val="left" w:pos="1440"/>
        </w:tabs>
        <w:ind w:left="1440"/>
        <w:rPr>
          <w:rFonts w:ascii="Arial" w:hAnsi="Arial" w:cs="Arial"/>
          <w:sz w:val="16"/>
          <w:szCs w:val="16"/>
        </w:rPr>
      </w:pPr>
      <w:r w:rsidRPr="002741E2">
        <w:rPr>
          <w:rFonts w:ascii="Arial" w:hAnsi="Arial"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1E2">
        <w:rPr>
          <w:rFonts w:ascii="Arial" w:hAnsi="Arial" w:cs="Arial"/>
          <w:sz w:val="16"/>
          <w:szCs w:val="16"/>
        </w:rPr>
        <w:instrText xml:space="preserve"> FORMCHECKBOX </w:instrText>
      </w:r>
      <w:r w:rsidR="008330B3">
        <w:rPr>
          <w:rFonts w:ascii="Arial" w:hAnsi="Arial" w:cs="Arial"/>
          <w:sz w:val="16"/>
          <w:szCs w:val="16"/>
        </w:rPr>
      </w:r>
      <w:r w:rsidR="008330B3">
        <w:rPr>
          <w:rFonts w:ascii="Arial" w:hAnsi="Arial" w:cs="Arial"/>
          <w:sz w:val="16"/>
          <w:szCs w:val="16"/>
        </w:rPr>
        <w:fldChar w:fldCharType="separate"/>
      </w:r>
      <w:r w:rsidRPr="002741E2">
        <w:rPr>
          <w:rFonts w:ascii="Arial" w:hAnsi="Arial" w:cs="Arial"/>
          <w:sz w:val="16"/>
          <w:szCs w:val="16"/>
        </w:rPr>
        <w:fldChar w:fldCharType="end"/>
      </w:r>
      <w:r w:rsidRPr="002741E2">
        <w:rPr>
          <w:rFonts w:ascii="Arial" w:hAnsi="Arial" w:cs="Arial"/>
          <w:sz w:val="16"/>
          <w:szCs w:val="16"/>
        </w:rPr>
        <w:t xml:space="preserve"> muuta, mitä? </w:t>
      </w:r>
      <w:r w:rsidRPr="002741E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2741E2">
        <w:rPr>
          <w:rFonts w:ascii="Arial" w:hAnsi="Arial" w:cs="Arial"/>
        </w:rPr>
        <w:instrText xml:space="preserve"> FORMTEXT </w:instrText>
      </w:r>
      <w:r w:rsidRPr="002741E2">
        <w:rPr>
          <w:rFonts w:ascii="Arial" w:hAnsi="Arial" w:cs="Arial"/>
        </w:rPr>
      </w:r>
      <w:r w:rsidRPr="002741E2">
        <w:rPr>
          <w:rFonts w:ascii="Arial" w:hAnsi="Arial" w:cs="Arial"/>
        </w:rPr>
        <w:fldChar w:fldCharType="separate"/>
      </w:r>
      <w:r w:rsidRPr="002741E2">
        <w:rPr>
          <w:rFonts w:ascii="Arial" w:hAnsi="Arial" w:cs="Arial"/>
          <w:noProof/>
        </w:rPr>
        <w:t> </w:t>
      </w:r>
      <w:r w:rsidRPr="002741E2">
        <w:rPr>
          <w:rFonts w:ascii="Arial" w:hAnsi="Arial" w:cs="Arial"/>
          <w:noProof/>
        </w:rPr>
        <w:t> </w:t>
      </w:r>
      <w:r w:rsidRPr="002741E2">
        <w:rPr>
          <w:rFonts w:ascii="Arial" w:hAnsi="Arial" w:cs="Arial"/>
          <w:noProof/>
        </w:rPr>
        <w:t> </w:t>
      </w:r>
      <w:r w:rsidRPr="002741E2">
        <w:rPr>
          <w:rFonts w:ascii="Arial" w:hAnsi="Arial" w:cs="Arial"/>
          <w:noProof/>
        </w:rPr>
        <w:t> </w:t>
      </w:r>
      <w:r w:rsidRPr="002741E2">
        <w:rPr>
          <w:rFonts w:ascii="Arial" w:hAnsi="Arial" w:cs="Arial"/>
          <w:noProof/>
        </w:rPr>
        <w:t> </w:t>
      </w:r>
      <w:r w:rsidRPr="002741E2">
        <w:rPr>
          <w:rFonts w:ascii="Arial" w:hAnsi="Arial" w:cs="Arial"/>
        </w:rPr>
        <w:fldChar w:fldCharType="end"/>
      </w:r>
    </w:p>
    <w:p w14:paraId="43B494CB" w14:textId="383DB3C4" w:rsidR="00841DB4" w:rsidRPr="002741E2" w:rsidRDefault="00841DB4" w:rsidP="00CC1512">
      <w:pPr>
        <w:tabs>
          <w:tab w:val="left" w:pos="1440"/>
        </w:tabs>
        <w:spacing w:before="60" w:after="40"/>
        <w:rPr>
          <w:rFonts w:ascii="Arial" w:hAnsi="Arial" w:cs="Arial"/>
          <w:strike/>
          <w:sz w:val="14"/>
        </w:rPr>
      </w:pPr>
      <w:r w:rsidRPr="002741E2">
        <w:rPr>
          <w:rFonts w:ascii="Arial" w:hAnsi="Arial" w:cs="Arial"/>
          <w:sz w:val="14"/>
        </w:rPr>
        <w:lastRenderedPageBreak/>
        <w:t>*Elintarvikealat laativat toimialalleen hyvän käytännön ohjeita, joita voi käyttää apuna omavalvontasuunnitelmaa laadittaessa. Näitä ohjeita on saatavilla toimialoilta</w:t>
      </w:r>
      <w:r w:rsidRPr="002741E2">
        <w:rPr>
          <w:rFonts w:ascii="Arial" w:hAnsi="Arial" w:cs="Arial"/>
          <w:strike/>
          <w:sz w:val="1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276"/>
        <w:gridCol w:w="4252"/>
        <w:gridCol w:w="171"/>
      </w:tblGrid>
      <w:tr w:rsidR="002741E2" w:rsidRPr="002741E2" w14:paraId="059120D5" w14:textId="77777777" w:rsidTr="00D05734">
        <w:trPr>
          <w:trHeight w:val="4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A7CBA" w14:textId="2CB91F97" w:rsidR="008E5E81" w:rsidRPr="002741E2" w:rsidRDefault="008E5E81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5 a. Toiminta</w:t>
            </w:r>
          </w:p>
        </w:tc>
        <w:tc>
          <w:tcPr>
            <w:tcW w:w="89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3FB1B3" w14:textId="3314E086" w:rsidR="008E5E81" w:rsidRPr="002741E2" w:rsidRDefault="008E5E81" w:rsidP="00246B15">
            <w:p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t xml:space="preserve">Kasvinviljely </w:t>
            </w:r>
          </w:p>
        </w:tc>
      </w:tr>
      <w:tr w:rsidR="002741E2" w:rsidRPr="002741E2" w14:paraId="4B9F1DAC" w14:textId="77777777" w:rsidTr="00D05734">
        <w:trPr>
          <w:trHeight w:val="174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718" w14:textId="77777777" w:rsidR="00ED0D10" w:rsidRPr="002741E2" w:rsidRDefault="00ED0D10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1EE1E" w14:textId="77777777" w:rsidR="00ED0D10" w:rsidRPr="002741E2" w:rsidRDefault="00ED0D10" w:rsidP="00ED0D10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Kasvihuonetuotanto (versojen tuotanto)</w:t>
            </w:r>
          </w:p>
          <w:p w14:paraId="7328CC0A" w14:textId="77777777" w:rsidR="00ED0D10" w:rsidRPr="002741E2" w:rsidRDefault="00ED0D10" w:rsidP="001879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Kasvi 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7EFC" w14:textId="77777777" w:rsidR="00ED0D10" w:rsidRPr="002741E2" w:rsidRDefault="00ED0D10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Kuvaus tuotannosta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4F9C845B" w14:textId="77777777" w:rsidR="00ED0D10" w:rsidRPr="002741E2" w:rsidRDefault="00F815F5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Huoneiston pinta-ala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</w:t>
            </w:r>
            <w:proofErr w:type="gramStart"/>
            <w:r w:rsidRPr="002741E2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tai</w:t>
            </w:r>
            <w:proofErr w:type="gramEnd"/>
            <w:r w:rsidR="00ED0D10" w:rsidRPr="002741E2">
              <w:rPr>
                <w:rFonts w:ascii="Arial" w:hAnsi="Arial" w:cs="Arial"/>
                <w:sz w:val="16"/>
                <w:szCs w:val="16"/>
              </w:rPr>
              <w:t xml:space="preserve"> viljelyala     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0D10" w:rsidRPr="002741E2">
              <w:rPr>
                <w:rFonts w:ascii="Arial" w:hAnsi="Arial" w:cs="Arial"/>
                <w:sz w:val="16"/>
                <w:szCs w:val="16"/>
              </w:rPr>
              <w:t xml:space="preserve">      ha </w:t>
            </w:r>
          </w:p>
          <w:p w14:paraId="7ED13566" w14:textId="7CCBEFC2" w:rsidR="00576F5D" w:rsidRPr="002741E2" w:rsidRDefault="000D470C" w:rsidP="00576F5D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 xml:space="preserve">Vertikaaliviljely </w:t>
            </w:r>
          </w:p>
          <w:p w14:paraId="029F3A24" w14:textId="77777777" w:rsidR="00576F5D" w:rsidRPr="002741E2" w:rsidRDefault="00576F5D" w:rsidP="00576F5D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28E65CF" w14:textId="77777777" w:rsidR="00ED0D10" w:rsidRPr="002741E2" w:rsidRDefault="00ED0D10" w:rsidP="00841D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Kastelutapa </w:t>
            </w:r>
          </w:p>
          <w:p w14:paraId="6BE48C5D" w14:textId="77777777" w:rsidR="00ED0D10" w:rsidRPr="002741E2" w:rsidRDefault="00ED0D10" w:rsidP="00ED0D10">
            <w:pPr>
              <w:pStyle w:val="Kommentinteksti"/>
              <w:tabs>
                <w:tab w:val="left" w:pos="596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39E9C7A4" w14:textId="77777777" w:rsidR="00ED0D10" w:rsidRPr="002741E2" w:rsidRDefault="00ED0D10" w:rsidP="00841DB4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Huuhtelu </w:t>
            </w:r>
          </w:p>
          <w:p w14:paraId="589CC228" w14:textId="4574B579" w:rsidR="00ED0D10" w:rsidRPr="002741E2" w:rsidRDefault="00ED0D10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</w:t>
            </w:r>
            <w:r w:rsidR="00576F5D" w:rsidRPr="002741E2">
              <w:rPr>
                <w:rFonts w:cs="Arial"/>
                <w:sz w:val="16"/>
                <w:szCs w:val="16"/>
              </w:rPr>
              <w:t>Omien tuotteiden pakkaaminen</w:t>
            </w:r>
          </w:p>
          <w:p w14:paraId="55D6E14B" w14:textId="4FD7866B" w:rsidR="00576F5D" w:rsidRPr="002741E2" w:rsidRDefault="000D470C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</w:t>
            </w:r>
            <w:r w:rsidR="00576F5D" w:rsidRPr="002741E2">
              <w:rPr>
                <w:rFonts w:cs="Arial"/>
                <w:sz w:val="16"/>
                <w:szCs w:val="16"/>
              </w:rPr>
              <w:t>Tuotteiden pakkaaminen rahtitoimintana</w:t>
            </w:r>
          </w:p>
          <w:p w14:paraId="10D161BC" w14:textId="77777777" w:rsidR="00ED0D10" w:rsidRPr="002741E2" w:rsidRDefault="00ED0D10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Toimintaan liittyy kuljetusta</w:t>
            </w:r>
          </w:p>
        </w:tc>
      </w:tr>
      <w:tr w:rsidR="002741E2" w:rsidRPr="002741E2" w14:paraId="627A8652" w14:textId="77777777" w:rsidTr="00D05734">
        <w:trPr>
          <w:trHeight w:val="17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80D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74906" w14:textId="77777777" w:rsidR="00841DB4" w:rsidRPr="002741E2" w:rsidRDefault="00841DB4" w:rsidP="001879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Puutarhaviljely, avomaa kasvi 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93DE7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Viljelyala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741E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3D188EC6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Kastelutapa</w:t>
            </w:r>
          </w:p>
          <w:p w14:paraId="722A232F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Sellaisenaan syötävien kasvinosien suora kastelu tai sumutus</w:t>
            </w:r>
          </w:p>
          <w:p w14:paraId="5594B96F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Muu kastelu</w:t>
            </w:r>
          </w:p>
          <w:p w14:paraId="459ABECD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Huuhtelu</w:t>
            </w:r>
          </w:p>
          <w:p w14:paraId="492C5947" w14:textId="77777777" w:rsidR="00576F5D" w:rsidRPr="002741E2" w:rsidRDefault="00576F5D" w:rsidP="00576F5D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Omien tuotteiden pakkaaminen</w:t>
            </w:r>
          </w:p>
          <w:p w14:paraId="5413E55B" w14:textId="15395B6F" w:rsidR="000D470C" w:rsidRPr="002741E2" w:rsidRDefault="000D470C" w:rsidP="00841D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6F5D" w:rsidRPr="002741E2">
              <w:rPr>
                <w:rFonts w:cs="Arial"/>
                <w:sz w:val="16"/>
                <w:szCs w:val="16"/>
              </w:rPr>
              <w:t xml:space="preserve"> 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Tuotteiden pakkaaminen rahtitoimintana</w:t>
            </w:r>
          </w:p>
          <w:p w14:paraId="177AF0F4" w14:textId="5B046E9A" w:rsidR="00841DB4" w:rsidRPr="002741E2" w:rsidRDefault="00841DB4" w:rsidP="00841D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Toimintaan liittyy kuljetusta</w:t>
            </w:r>
          </w:p>
        </w:tc>
      </w:tr>
      <w:tr w:rsidR="002741E2" w:rsidRPr="002741E2" w14:paraId="5D931884" w14:textId="77777777" w:rsidTr="00D05734">
        <w:trPr>
          <w:trHeight w:val="176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F526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C61DB" w14:textId="77777777" w:rsidR="00841DB4" w:rsidRPr="002741E2" w:rsidRDefault="00ED0D10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Peltoviljely, kasvi: 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B731176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19BEE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Tuotantomäärä kiloina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kg/v</w:t>
            </w:r>
          </w:p>
          <w:p w14:paraId="3977DEEA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Kastelutapa </w:t>
            </w:r>
          </w:p>
          <w:p w14:paraId="46AF8EC0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58042A20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Muu kastelu</w:t>
            </w:r>
          </w:p>
          <w:p w14:paraId="32D0E751" w14:textId="77777777" w:rsidR="00841DB4" w:rsidRPr="002741E2" w:rsidRDefault="00841DB4" w:rsidP="00841DB4">
            <w:pPr>
              <w:tabs>
                <w:tab w:val="left" w:pos="3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Huuhtelu</w:t>
            </w:r>
          </w:p>
          <w:p w14:paraId="1918D214" w14:textId="77777777" w:rsidR="000D470C" w:rsidRPr="002741E2" w:rsidRDefault="000D470C" w:rsidP="000D470C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Omien tuotteiden pakkaaminen</w:t>
            </w:r>
          </w:p>
          <w:p w14:paraId="68400B0D" w14:textId="77777777" w:rsidR="000D470C" w:rsidRPr="002741E2" w:rsidRDefault="000D470C" w:rsidP="000D470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</w:t>
            </w:r>
            <w:r w:rsidRPr="002741E2">
              <w:rPr>
                <w:rFonts w:ascii="Arial" w:hAnsi="Arial" w:cs="Arial"/>
                <w:sz w:val="16"/>
                <w:szCs w:val="16"/>
              </w:rPr>
              <w:t>Tuotteiden pakkaaminen rahtitoimintana</w:t>
            </w:r>
          </w:p>
          <w:p w14:paraId="1EF95087" w14:textId="77777777" w:rsidR="00841DB4" w:rsidRPr="002741E2" w:rsidRDefault="00841DB4" w:rsidP="00841D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Toimintaan liittyy kuljetusta</w:t>
            </w:r>
          </w:p>
        </w:tc>
      </w:tr>
      <w:tr w:rsidR="002741E2" w:rsidRPr="002741E2" w14:paraId="1284E077" w14:textId="77777777" w:rsidTr="00D05734">
        <w:trPr>
          <w:trHeight w:val="126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91C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31C5C" w14:textId="1C7950AB" w:rsidR="00841DB4" w:rsidRPr="002741E2" w:rsidRDefault="00246B15" w:rsidP="008E5E81">
            <w:p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 xml:space="preserve"> Sienimö, laji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41DB4" w:rsidRPr="002741E2">
              <w:t> </w:t>
            </w:r>
            <w:r w:rsidR="00841DB4" w:rsidRPr="002741E2">
              <w:t> </w:t>
            </w:r>
            <w:r w:rsidR="00841DB4" w:rsidRPr="002741E2">
              <w:t> </w:t>
            </w:r>
            <w:r w:rsidR="00841DB4" w:rsidRPr="002741E2">
              <w:t> </w:t>
            </w:r>
            <w:r w:rsidR="00841DB4" w:rsidRPr="002741E2">
              <w:t> 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CF3D28E" w14:textId="77777777" w:rsidR="00841DB4" w:rsidRPr="002741E2" w:rsidRDefault="00841DB4" w:rsidP="001879D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(kuten herkkusieni, osterivinokas jne.)</w:t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8953" w14:textId="77777777" w:rsidR="00841DB4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Veden lähde</w:t>
            </w:r>
          </w:p>
          <w:p w14:paraId="575DF2D1" w14:textId="77777777" w:rsidR="00841DB4" w:rsidRPr="002741E2" w:rsidRDefault="00841DB4" w:rsidP="001879DD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vesilaitos</w:t>
            </w:r>
          </w:p>
          <w:p w14:paraId="4A392892" w14:textId="77777777" w:rsidR="00841DB4" w:rsidRPr="002741E2" w:rsidRDefault="00841DB4" w:rsidP="001879DD">
            <w:pPr>
              <w:pStyle w:val="Kommentinteksti"/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kaivo</w:t>
            </w:r>
          </w:p>
          <w:p w14:paraId="0DD6516B" w14:textId="77777777" w:rsidR="00841DB4" w:rsidRPr="002741E2" w:rsidRDefault="00841DB4" w:rsidP="00841DB4">
            <w:pPr>
              <w:pStyle w:val="Kommentinteksti"/>
              <w:spacing w:after="120"/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pintavesi</w:t>
            </w:r>
          </w:p>
          <w:p w14:paraId="65DAB5FF" w14:textId="716E62D8" w:rsidR="00841DB4" w:rsidRPr="002741E2" w:rsidRDefault="00841DB4" w:rsidP="0087613E">
            <w:pPr>
              <w:tabs>
                <w:tab w:val="left" w:pos="304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Tuotantomäärä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41E2" w:rsidRPr="002741E2" w14:paraId="38F3AB19" w14:textId="77777777" w:rsidTr="00D05734">
        <w:trPr>
          <w:trHeight w:val="121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3ED21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55C08625" w14:textId="34A8DC2D" w:rsidR="0087613E" w:rsidRPr="002741E2" w:rsidRDefault="00841DB4" w:rsidP="008E5E81">
            <w:p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694C" w:rsidRPr="002741E2">
              <w:rPr>
                <w:rFonts w:ascii="Arial" w:hAnsi="Arial" w:cs="Arial"/>
                <w:sz w:val="16"/>
                <w:szCs w:val="16"/>
              </w:rPr>
              <w:t xml:space="preserve"> Itujen tuotanto enintään 5</w:t>
            </w:r>
            <w:r w:rsidRPr="002741E2">
              <w:rPr>
                <w:rFonts w:ascii="Arial" w:hAnsi="Arial" w:cs="Arial"/>
                <w:sz w:val="16"/>
                <w:szCs w:val="16"/>
              </w:rPr>
              <w:t> 000</w:t>
            </w:r>
            <w:r w:rsidR="00AB694C" w:rsidRPr="002741E2">
              <w:rPr>
                <w:rFonts w:ascii="Arial" w:hAnsi="Arial" w:cs="Arial"/>
                <w:sz w:val="16"/>
                <w:szCs w:val="16"/>
              </w:rPr>
              <w:t xml:space="preserve"> kg/v suoraan kuluttajalle ja 5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 000 kg/v paikalliseen vähittäismyyntiin </w:t>
            </w:r>
          </w:p>
          <w:p w14:paraId="41CCD1CC" w14:textId="5AB33BAC" w:rsidR="00841DB4" w:rsidRPr="002741E2" w:rsidRDefault="0087613E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br/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 xml:space="preserve">Huom. vaaditaan alkutuotannon hyväksyntä, jos </w:t>
            </w:r>
            <w:r w:rsidR="00E7282F" w:rsidRPr="002741E2">
              <w:rPr>
                <w:rFonts w:ascii="Arial" w:hAnsi="Arial" w:cs="Arial"/>
                <w:sz w:val="16"/>
                <w:szCs w:val="16"/>
              </w:rPr>
              <w:t>jompikumpi em. rajoista ylittyy</w:t>
            </w:r>
            <w:r w:rsidRPr="002741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AF9D" w14:textId="77777777" w:rsidR="0087613E" w:rsidRPr="002741E2" w:rsidRDefault="0087613E" w:rsidP="0087613E">
            <w:pPr>
              <w:tabs>
                <w:tab w:val="left" w:pos="304"/>
              </w:tabs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Siementen puhdistaminen ennen idätystä</w:t>
            </w:r>
          </w:p>
          <w:p w14:paraId="459A08A1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Kuumennus</w:t>
            </w:r>
          </w:p>
          <w:p w14:paraId="4149E639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Kemiallinen</w:t>
            </w:r>
          </w:p>
          <w:p w14:paraId="4B11FB76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Muu, mikä  </w:t>
            </w: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cs="Arial"/>
                <w:sz w:val="16"/>
                <w:szCs w:val="16"/>
              </w:rPr>
            </w:r>
            <w:r w:rsidRPr="002741E2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t> </w:t>
            </w:r>
            <w:r w:rsidRPr="002741E2">
              <w:rPr>
                <w:rFonts w:cs="Arial"/>
                <w:sz w:val="16"/>
                <w:szCs w:val="16"/>
              </w:rPr>
              <w:t> </w:t>
            </w:r>
            <w:r w:rsidRPr="002741E2">
              <w:rPr>
                <w:rFonts w:cs="Arial"/>
                <w:sz w:val="16"/>
                <w:szCs w:val="16"/>
              </w:rPr>
              <w:t> </w:t>
            </w:r>
            <w:r w:rsidRPr="002741E2">
              <w:rPr>
                <w:rFonts w:cs="Arial"/>
                <w:sz w:val="16"/>
                <w:szCs w:val="16"/>
              </w:rPr>
              <w:t> </w:t>
            </w:r>
            <w:r w:rsidRPr="002741E2">
              <w:rPr>
                <w:rFonts w:cs="Arial"/>
                <w:sz w:val="16"/>
                <w:szCs w:val="16"/>
              </w:rPr>
              <w:t> </w:t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</w:p>
          <w:p w14:paraId="0BE8C725" w14:textId="77777777" w:rsidR="0087613E" w:rsidRPr="002741E2" w:rsidRDefault="0087613E" w:rsidP="0087613E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Siemenlajit</w:t>
            </w:r>
          </w:p>
          <w:p w14:paraId="7C2C91C8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cs="Arial"/>
                <w:sz w:val="16"/>
                <w:szCs w:val="16"/>
              </w:rPr>
              <w:t>mungpapu</w:t>
            </w:r>
            <w:proofErr w:type="spellEnd"/>
          </w:p>
          <w:p w14:paraId="54E1A076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alfalfa</w:t>
            </w:r>
          </w:p>
          <w:p w14:paraId="6ED5C3FA" w14:textId="77777777" w:rsidR="0087613E" w:rsidRPr="002741E2" w:rsidRDefault="0087613E" w:rsidP="0087613E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persianapila</w:t>
            </w:r>
          </w:p>
          <w:p w14:paraId="69994B89" w14:textId="19CC4A5B" w:rsidR="00841DB4" w:rsidRPr="002741E2" w:rsidRDefault="0087613E" w:rsidP="008761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muu, mikä 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41E2" w:rsidRPr="002741E2" w14:paraId="18012C4C" w14:textId="77777777" w:rsidTr="00D05734">
        <w:trPr>
          <w:trHeight w:val="50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206" w14:textId="77777777" w:rsidR="00113C4E" w:rsidRPr="002741E2" w:rsidRDefault="00113C4E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74A8" w14:textId="58EB6D92" w:rsidR="00113C4E" w:rsidRPr="002741E2" w:rsidRDefault="00113C4E" w:rsidP="0087613E">
            <w:pPr>
              <w:tabs>
                <w:tab w:val="left" w:pos="304"/>
              </w:tabs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Muu mikä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t> </w:t>
            </w:r>
            <w:r w:rsidRPr="002741E2">
              <w:t> </w:t>
            </w:r>
            <w:r w:rsidRPr="002741E2">
              <w:t> </w:t>
            </w:r>
            <w:r w:rsidRPr="002741E2">
              <w:t> </w:t>
            </w:r>
            <w:r w:rsidRPr="002741E2"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41E2" w:rsidRPr="002741E2" w14:paraId="41CDDD4F" w14:textId="77777777" w:rsidTr="00D05734">
        <w:trPr>
          <w:gridAfter w:val="1"/>
          <w:wAfter w:w="171" w:type="dxa"/>
          <w:trHeight w:val="326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BC0E" w14:textId="77777777" w:rsidR="0087613E" w:rsidRPr="002741E2" w:rsidRDefault="0087613E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221D371" w14:textId="77777777" w:rsidR="0087613E" w:rsidRPr="002741E2" w:rsidRDefault="0087613E" w:rsidP="008E5E81">
            <w:pPr>
              <w:autoSpaceDE w:val="0"/>
              <w:autoSpaceDN w:val="0"/>
              <w:adjustRightInd w:val="0"/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Hunajantuotanto</w:t>
            </w:r>
          </w:p>
          <w:p w14:paraId="16B98F36" w14:textId="77777777" w:rsidR="0087613E" w:rsidRPr="002741E2" w:rsidRDefault="0087613E" w:rsidP="00E7282F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4651D996" w14:textId="4B03CE90" w:rsidR="0087613E" w:rsidRPr="002741E2" w:rsidRDefault="0087613E" w:rsidP="00E7282F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345B5B78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Ilmoita toiminnasta Eläintenpitäjä- ja pitopaikkarekisteriin (EPR).</w:t>
            </w:r>
          </w:p>
          <w:p w14:paraId="2FD0EB7B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Pesien lukumäärä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kpl</w:t>
            </w:r>
          </w:p>
          <w:p w14:paraId="7CE692D7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Arvioitu tuotantomäärä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kg/v</w:t>
            </w:r>
          </w:p>
          <w:p w14:paraId="349C350C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67ABD969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Pesien sijainti</w:t>
            </w:r>
          </w:p>
          <w:p w14:paraId="46C078FF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yksityisellä maa-alueella</w:t>
            </w:r>
          </w:p>
          <w:p w14:paraId="60EE9F08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julkisella maa-alueella</w:t>
            </w:r>
          </w:p>
          <w:p w14:paraId="13BCDC7B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4F632982" w14:textId="77777777" w:rsidR="0087613E" w:rsidRPr="002741E2" w:rsidRDefault="0087613E" w:rsidP="0087613E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Tilalla on </w:t>
            </w:r>
            <w:proofErr w:type="spellStart"/>
            <w:r w:rsidRPr="002741E2">
              <w:rPr>
                <w:rFonts w:ascii="Arial" w:hAnsi="Arial" w:cs="Arial"/>
                <w:sz w:val="16"/>
                <w:szCs w:val="16"/>
              </w:rPr>
              <w:t>linkoomo</w:t>
            </w:r>
            <w:proofErr w:type="spellEnd"/>
          </w:p>
          <w:p w14:paraId="5FD579E0" w14:textId="77777777" w:rsidR="0087613E" w:rsidRPr="002741E2" w:rsidRDefault="0087613E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Hunaja pakataan kuluttajapakkauksiin tilalla</w:t>
            </w:r>
          </w:p>
          <w:p w14:paraId="48C682AD" w14:textId="77777777" w:rsidR="00576F5D" w:rsidRPr="002741E2" w:rsidRDefault="00576F5D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Hunaja pakataan kuluttajapakkauksiin muualla,</w:t>
            </w:r>
          </w:p>
          <w:p w14:paraId="5D67926E" w14:textId="77777777" w:rsidR="00576F5D" w:rsidRPr="002741E2" w:rsidRDefault="00576F5D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missä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9F083C" w14:textId="77777777" w:rsidR="000D470C" w:rsidRPr="002741E2" w:rsidRDefault="000D470C" w:rsidP="0087613E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0891D7FF" w14:textId="65FFAF82" w:rsidR="000D470C" w:rsidRPr="002741E2" w:rsidRDefault="000D470C" w:rsidP="000D47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Veden lähde</w:t>
            </w:r>
          </w:p>
          <w:p w14:paraId="5E1816F2" w14:textId="52667B7A" w:rsidR="000D470C" w:rsidRPr="002741E2" w:rsidRDefault="000D470C" w:rsidP="000D470C">
            <w:pPr>
              <w:pStyle w:val="Kommentinteksti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</w:t>
            </w:r>
            <w:r w:rsidRPr="002741E2">
              <w:rPr>
                <w:sz w:val="16"/>
                <w:szCs w:val="16"/>
              </w:rPr>
              <w:t>vesilaitos</w:t>
            </w:r>
          </w:p>
          <w:p w14:paraId="5D351C6D" w14:textId="63D8D0E4" w:rsidR="000D470C" w:rsidRPr="002741E2" w:rsidRDefault="000D470C" w:rsidP="000D47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pintavesi </w:t>
            </w:r>
          </w:p>
          <w:p w14:paraId="4D153638" w14:textId="22DB3763" w:rsidR="000D470C" w:rsidRPr="002741E2" w:rsidRDefault="000D470C" w:rsidP="008E5E81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kaivo</w:t>
            </w:r>
          </w:p>
        </w:tc>
      </w:tr>
      <w:tr w:rsidR="002741E2" w:rsidRPr="002741E2" w14:paraId="291F6FC4" w14:textId="77777777" w:rsidTr="00D05734">
        <w:trPr>
          <w:gridAfter w:val="1"/>
          <w:wAfter w:w="171" w:type="dxa"/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63FCC" w14:textId="5DEC5AB3" w:rsidR="00841DB4" w:rsidRPr="002741E2" w:rsidRDefault="00113C4E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lastRenderedPageBreak/>
              <w:br w:type="page"/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28FA69ED" w14:textId="77777777" w:rsidR="00841DB4" w:rsidRPr="002741E2" w:rsidRDefault="00DD2905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 xml:space="preserve">Lihantuotanto </w:t>
            </w:r>
          </w:p>
          <w:p w14:paraId="29BE6365" w14:textId="77777777" w:rsidR="00841DB4" w:rsidRPr="002741E2" w:rsidRDefault="00DD2905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>Maidontuotanto</w:t>
            </w:r>
          </w:p>
          <w:p w14:paraId="07F7D94F" w14:textId="77777777" w:rsidR="00841DB4" w:rsidRPr="002741E2" w:rsidRDefault="00DD2905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>Munantuotanto</w:t>
            </w:r>
          </w:p>
          <w:p w14:paraId="4A586758" w14:textId="77777777" w:rsidR="00841DB4" w:rsidRPr="002741E2" w:rsidRDefault="00DD2905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>Hevostalli (jos hevosia mahdollisesti päätyy elintarvikkeeksi)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3C8164EC" w14:textId="77777777" w:rsidR="00AF6CD9" w:rsidRPr="002741E2" w:rsidRDefault="00841DB4" w:rsidP="001879DD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Ilmoita toiminnasta Eläintenpitäjä- ja pitopaikkarekisteriin (EPR)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B09964A" w14:textId="77777777" w:rsidR="00AF6CD9" w:rsidRPr="002741E2" w:rsidRDefault="00AB694C" w:rsidP="00AF6CD9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(Arvioitu) t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 xml:space="preserve">uotantomäärä kiloina 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 xml:space="preserve"> kg/v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D76595" w14:textId="77777777" w:rsidR="00AF6CD9" w:rsidRPr="002741E2" w:rsidRDefault="00AF6CD9" w:rsidP="00113C4E">
            <w:pPr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Veden lähde</w:t>
            </w:r>
            <w:r w:rsidR="001A5B25" w:rsidRPr="002741E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760D0A8" w14:textId="77777777" w:rsidR="00AF6CD9" w:rsidRPr="002741E2" w:rsidRDefault="00AF6CD9" w:rsidP="00113C4E">
            <w:pPr>
              <w:pStyle w:val="Kommentinteksti"/>
              <w:tabs>
                <w:tab w:val="left" w:pos="596"/>
              </w:tabs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vesilaitos</w:t>
            </w:r>
          </w:p>
          <w:p w14:paraId="08319A78" w14:textId="77777777" w:rsidR="00A97336" w:rsidRPr="002741E2" w:rsidRDefault="00A97336" w:rsidP="00113C4E">
            <w:pPr>
              <w:pStyle w:val="Kommentinteksti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pintavesi</w:t>
            </w:r>
          </w:p>
          <w:p w14:paraId="71FFB479" w14:textId="77777777" w:rsidR="00841DB4" w:rsidRPr="002741E2" w:rsidRDefault="00AF6CD9" w:rsidP="00113C4E">
            <w:pPr>
              <w:pStyle w:val="Kommentinteksti"/>
              <w:rPr>
                <w:rFonts w:cs="Arial"/>
                <w:sz w:val="16"/>
                <w:szCs w:val="16"/>
              </w:rPr>
            </w:pPr>
            <w:r w:rsidRPr="002741E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cs="Arial"/>
                <w:sz w:val="16"/>
                <w:szCs w:val="16"/>
              </w:rPr>
            </w:r>
            <w:r w:rsidR="008330B3">
              <w:rPr>
                <w:rFonts w:cs="Arial"/>
                <w:sz w:val="16"/>
                <w:szCs w:val="16"/>
              </w:rPr>
              <w:fldChar w:fldCharType="separate"/>
            </w:r>
            <w:r w:rsidRPr="002741E2">
              <w:rPr>
                <w:rFonts w:cs="Arial"/>
                <w:sz w:val="16"/>
                <w:szCs w:val="16"/>
              </w:rPr>
              <w:fldChar w:fldCharType="end"/>
            </w:r>
            <w:r w:rsidRPr="002741E2">
              <w:rPr>
                <w:rFonts w:cs="Arial"/>
                <w:sz w:val="16"/>
                <w:szCs w:val="16"/>
              </w:rPr>
              <w:t xml:space="preserve"> kaivo</w:t>
            </w:r>
          </w:p>
          <w:p w14:paraId="79BB7FB6" w14:textId="77777777" w:rsidR="001A5B25" w:rsidRPr="002741E2" w:rsidRDefault="001A5B25" w:rsidP="00AF6CD9">
            <w:pPr>
              <w:pStyle w:val="Kommentinteksti"/>
              <w:ind w:left="1304"/>
              <w:rPr>
                <w:rFonts w:cs="Arial"/>
                <w:sz w:val="16"/>
                <w:szCs w:val="16"/>
              </w:rPr>
            </w:pPr>
          </w:p>
        </w:tc>
      </w:tr>
      <w:tr w:rsidR="002741E2" w:rsidRPr="002741E2" w14:paraId="32A2C421" w14:textId="77777777" w:rsidTr="00D05734">
        <w:trPr>
          <w:gridAfter w:val="1"/>
          <w:wAfter w:w="171" w:type="dxa"/>
          <w:trHeight w:val="209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F756A" w14:textId="77777777" w:rsidR="00127B0C" w:rsidRPr="002741E2" w:rsidRDefault="00127B0C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183ABA" w14:textId="0FA834D2" w:rsidR="00127B0C" w:rsidRPr="002741E2" w:rsidRDefault="00246B15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127B0C" w:rsidRPr="002741E2">
              <w:rPr>
                <w:rFonts w:ascii="Arial" w:hAnsi="Arial" w:cs="Arial"/>
                <w:sz w:val="16"/>
                <w:szCs w:val="16"/>
              </w:rPr>
              <w:t xml:space="preserve"> Kalastus merellä </w:t>
            </w:r>
          </w:p>
          <w:p w14:paraId="5E91B587" w14:textId="77777777" w:rsidR="00127B0C" w:rsidRPr="002741E2" w:rsidRDefault="00127B0C" w:rsidP="008E5E81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Kalastus sisävesissä 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14:paraId="16EDF295" w14:textId="77777777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Ilmoita toiminnasta Kalastusalusrekisteriin (merialueet) </w:t>
            </w:r>
          </w:p>
          <w:p w14:paraId="417FFF3E" w14:textId="77777777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Ilmoita toiminnasta Kalastusalusrekisteriin (sisävesialueet)</w:t>
            </w:r>
          </w:p>
          <w:p w14:paraId="666FC171" w14:textId="77777777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685CF6AC" w14:textId="37ED7835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Käytössä on kalastusalus</w:t>
            </w:r>
            <w:r w:rsidR="00E418FB" w:rsidRPr="002741E2">
              <w:rPr>
                <w:rFonts w:ascii="Arial" w:hAnsi="Arial" w:cs="Arial"/>
                <w:sz w:val="16"/>
                <w:szCs w:val="16"/>
              </w:rPr>
              <w:t xml:space="preserve">, jonka pituus on 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8FB" w:rsidRPr="002741E2">
              <w:rPr>
                <w:rFonts w:ascii="Arial" w:hAnsi="Arial" w:cs="Arial"/>
                <w:sz w:val="16"/>
                <w:szCs w:val="16"/>
              </w:rPr>
              <w:t>m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FCFB9F" w14:textId="77777777" w:rsidR="00576F5D" w:rsidRPr="002741E2" w:rsidRDefault="00576F5D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5D04E093" w14:textId="52F8592C" w:rsidR="00576F5D" w:rsidRPr="002741E2" w:rsidRDefault="00576F5D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      ja joka sijaitsee (satama/laituri): 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41E2">
              <w:rPr>
                <w:rFonts w:ascii="Arial" w:hAnsi="Arial" w:cs="Arial"/>
                <w:sz w:val="16"/>
                <w:szCs w:val="16"/>
              </w:rPr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1701088" w14:textId="77777777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53370866" w14:textId="51E2BBC4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 Kalastustuotteet myydään perkaamattomina /</w:t>
            </w:r>
            <w:r w:rsidR="00E418FB"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1E2">
              <w:rPr>
                <w:rFonts w:ascii="Arial" w:hAnsi="Arial" w:cs="Arial"/>
                <w:sz w:val="16"/>
                <w:szCs w:val="16"/>
              </w:rPr>
              <w:t>Kalastustuotteet perataan kalastusaluksessa / Kalastustuotteet perataan maissa</w:t>
            </w:r>
          </w:p>
          <w:p w14:paraId="41A7BA1F" w14:textId="77777777" w:rsidR="00E418FB" w:rsidRPr="002741E2" w:rsidRDefault="00E418FB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5FF14ED2" w14:textId="160102D2" w:rsidR="00E418FB" w:rsidRPr="002741E2" w:rsidRDefault="00E418FB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Kalastettavat kalalajit: 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t> </w:t>
            </w:r>
            <w:r w:rsidR="00576F5D"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14A067A" w14:textId="77777777" w:rsidR="00127B0C" w:rsidRPr="002741E2" w:rsidRDefault="00127B0C" w:rsidP="00127B0C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</w:p>
          <w:p w14:paraId="0FE72C7F" w14:textId="77777777" w:rsidR="00127B0C" w:rsidRPr="002741E2" w:rsidRDefault="00127B0C" w:rsidP="00127B0C">
            <w:pPr>
              <w:pStyle w:val="Eivli"/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 Kalastetaan dioksiinipoikkeuksen alaista kalaa (lohi (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Salmo</w:t>
            </w:r>
            <w:proofErr w:type="spellEnd"/>
            <w:r w:rsidRPr="002741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salar</w:t>
            </w:r>
            <w:proofErr w:type="spellEnd"/>
            <w:r w:rsidRPr="002741E2">
              <w:rPr>
                <w:rFonts w:ascii="Arial" w:hAnsi="Arial" w:cs="Arial"/>
                <w:sz w:val="16"/>
                <w:szCs w:val="16"/>
              </w:rPr>
              <w:t>), yli 17 cm:n mittainen silakka (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Clupea</w:t>
            </w:r>
            <w:proofErr w:type="spellEnd"/>
            <w:r w:rsidRPr="002741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harengus</w:t>
            </w:r>
            <w:proofErr w:type="spellEnd"/>
            <w:r w:rsidRPr="002741E2">
              <w:rPr>
                <w:rFonts w:ascii="Arial" w:hAnsi="Arial" w:cs="Arial"/>
                <w:sz w:val="16"/>
                <w:szCs w:val="16"/>
              </w:rPr>
              <w:t>), nieriä (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Salvelinus</w:t>
            </w:r>
            <w:proofErr w:type="spellEnd"/>
            <w:r w:rsidRPr="002741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spp</w:t>
            </w:r>
            <w:proofErr w:type="spellEnd"/>
            <w:r w:rsidRPr="002741E2">
              <w:rPr>
                <w:rFonts w:ascii="Arial" w:hAnsi="Arial" w:cs="Arial"/>
                <w:sz w:val="16"/>
                <w:szCs w:val="16"/>
              </w:rPr>
              <w:t>.), jokinahkiainen (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Lampetra</w:t>
            </w:r>
            <w:proofErr w:type="spellEnd"/>
            <w:r w:rsidRPr="002741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fluviatilis</w:t>
            </w:r>
            <w:proofErr w:type="spellEnd"/>
            <w:r w:rsidRPr="002741E2">
              <w:rPr>
                <w:rFonts w:ascii="Arial" w:hAnsi="Arial" w:cs="Arial"/>
                <w:sz w:val="16"/>
                <w:szCs w:val="16"/>
              </w:rPr>
              <w:t>), taimen (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Salmo</w:t>
            </w:r>
            <w:proofErr w:type="spellEnd"/>
            <w:r w:rsidRPr="002741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741E2">
              <w:rPr>
                <w:rFonts w:ascii="Arial" w:hAnsi="Arial" w:cs="Arial"/>
                <w:i/>
                <w:sz w:val="16"/>
                <w:szCs w:val="16"/>
              </w:rPr>
              <w:t>trutta</w:t>
            </w:r>
            <w:proofErr w:type="spellEnd"/>
            <w:r w:rsidRPr="002741E2">
              <w:rPr>
                <w:rFonts w:ascii="Arial" w:hAnsi="Arial" w:cs="Arial"/>
                <w:sz w:val="16"/>
                <w:szCs w:val="16"/>
              </w:rPr>
              <w:t>))</w:t>
            </w:r>
          </w:p>
        </w:tc>
      </w:tr>
      <w:tr w:rsidR="002741E2" w:rsidRPr="002741E2" w14:paraId="3E7AF346" w14:textId="77777777" w:rsidTr="00D05734">
        <w:trPr>
          <w:gridAfter w:val="1"/>
          <w:wAfter w:w="171" w:type="dxa"/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AE99D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0F009" w14:textId="77777777" w:rsidR="00841DB4" w:rsidRPr="002741E2" w:rsidRDefault="00841DB4" w:rsidP="008E5E8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Kalanviljely </w:t>
            </w:r>
          </w:p>
          <w:p w14:paraId="6B3549BE" w14:textId="2A76C84B" w:rsidR="00841DB4" w:rsidRPr="002741E2" w:rsidRDefault="00DD2905" w:rsidP="008E5E8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 xml:space="preserve">merellä </w:t>
            </w:r>
          </w:p>
          <w:p w14:paraId="765AF6A8" w14:textId="77777777" w:rsidR="00841DB4" w:rsidRPr="002741E2" w:rsidRDefault="00DD2905" w:rsidP="008E5E8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DB4" w:rsidRPr="002741E2">
              <w:rPr>
                <w:rFonts w:ascii="Arial" w:hAnsi="Arial"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B575F5" w14:textId="77777777" w:rsidR="00841DB4" w:rsidRPr="002741E2" w:rsidRDefault="00841DB4" w:rsidP="001879DD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Ilmoita toiminnasta Vesiviljelyrekisteriin</w:t>
            </w:r>
          </w:p>
        </w:tc>
      </w:tr>
      <w:tr w:rsidR="002741E2" w:rsidRPr="002741E2" w14:paraId="47ED8217" w14:textId="77777777" w:rsidTr="00D05734">
        <w:trPr>
          <w:gridAfter w:val="1"/>
          <w:wAfter w:w="171" w:type="dxa"/>
          <w:trHeight w:val="406"/>
        </w:trPr>
        <w:tc>
          <w:tcPr>
            <w:tcW w:w="1526" w:type="dxa"/>
            <w:vMerge w:val="restart"/>
            <w:shd w:val="clear" w:color="auto" w:fill="auto"/>
          </w:tcPr>
          <w:p w14:paraId="0DD391E9" w14:textId="77777777" w:rsidR="000655C1" w:rsidRPr="002741E2" w:rsidRDefault="000655C1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5 b. Alkutuotannon tuotteiden </w:t>
            </w:r>
            <w:r w:rsidRPr="002741E2">
              <w:rPr>
                <w:rFonts w:ascii="Arial" w:hAnsi="Arial" w:cs="Arial"/>
                <w:b/>
                <w:sz w:val="16"/>
                <w:szCs w:val="16"/>
              </w:rPr>
              <w:t>luovutus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1E2">
              <w:rPr>
                <w:rFonts w:ascii="Arial" w:hAnsi="Arial" w:cs="Arial"/>
                <w:b/>
                <w:sz w:val="16"/>
                <w:szCs w:val="16"/>
              </w:rPr>
              <w:t>suoraan kuluttajalle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8914415" w14:textId="41BB4080" w:rsidR="000655C1" w:rsidRPr="002741E2" w:rsidRDefault="000655C1" w:rsidP="00063400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Valitaan alla olevista vaihtoehdoista ne, jotka kuvaavat toimintaa. </w:t>
            </w:r>
          </w:p>
        </w:tc>
      </w:tr>
      <w:tr w:rsidR="002741E2" w:rsidRPr="002741E2" w14:paraId="7C1B1183" w14:textId="77777777" w:rsidTr="00D05734">
        <w:trPr>
          <w:gridAfter w:val="1"/>
          <w:wAfter w:w="171" w:type="dxa"/>
          <w:trHeight w:val="406"/>
        </w:trPr>
        <w:tc>
          <w:tcPr>
            <w:tcW w:w="1526" w:type="dxa"/>
            <w:vMerge/>
            <w:shd w:val="clear" w:color="auto" w:fill="auto"/>
          </w:tcPr>
          <w:p w14:paraId="7DA4897D" w14:textId="77777777" w:rsidR="000655C1" w:rsidRPr="002741E2" w:rsidRDefault="000655C1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2C3B7826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lehtivihannekset, enintään 50 000 kiloa vuodessa, </w:t>
            </w:r>
          </w:p>
          <w:p w14:paraId="007D077A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100 000 kiloa vuodessa </w:t>
            </w:r>
          </w:p>
          <w:p w14:paraId="5794733D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hunaja, enintään 2 500 kiloa vuodessa;   </w:t>
            </w:r>
          </w:p>
          <w:p w14:paraId="7515D389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kalastustuotteet alkutuotannon tuotteina, enintään 5 000 kiloa vuodessa;</w:t>
            </w:r>
          </w:p>
          <w:p w14:paraId="6161150C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 ternimaito alkutuotantopaikalla, enintään 2 500 kiloa vuodessa;</w:t>
            </w:r>
          </w:p>
          <w:p w14:paraId="647144F3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muu raakamaito alkutuotantopaikalla, enintään 2 500 kiloa vuodessa;</w:t>
            </w:r>
          </w:p>
          <w:p w14:paraId="686F0514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kananmunat alkutuotantopaikalla, paikallisessa torikaupassa tai ovelta ovelle myynnissä, enintään 20 000 kiloa vuodessa;</w:t>
            </w:r>
          </w:p>
          <w:p w14:paraId="0622B233" w14:textId="77777777" w:rsidR="000655C1" w:rsidRPr="002741E2" w:rsidRDefault="000655C1" w:rsidP="00841DB4">
            <w:pPr>
              <w:pStyle w:val="Luettelokappale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muut linnunmunat, enintään 5 000 kiloa vuodessa.</w:t>
            </w:r>
          </w:p>
        </w:tc>
      </w:tr>
      <w:tr w:rsidR="002741E2" w:rsidRPr="002741E2" w14:paraId="70AC8AE7" w14:textId="77777777" w:rsidTr="00D05734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357BB744" w14:textId="77777777" w:rsidR="00841DB4" w:rsidRPr="002741E2" w:rsidRDefault="00841DB4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5 c. Alkutuotannon tuotteiden</w:t>
            </w:r>
            <w:r w:rsidRPr="002741E2">
              <w:rPr>
                <w:rFonts w:ascii="Arial" w:hAnsi="Arial" w:cs="Arial"/>
                <w:b/>
                <w:sz w:val="16"/>
                <w:szCs w:val="16"/>
              </w:rPr>
              <w:t xml:space="preserve"> toimittaminen paikalliseen vähittäismyyntiin</w:t>
            </w:r>
          </w:p>
          <w:p w14:paraId="66327C19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39CFC777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 lehtivihannekset, enintään 5</w:t>
            </w:r>
            <w:r w:rsidR="00A97336" w:rsidRPr="002741E2">
              <w:rPr>
                <w:rFonts w:ascii="Arial" w:hAnsi="Arial" w:cs="Arial"/>
                <w:sz w:val="16"/>
                <w:szCs w:val="16"/>
              </w:rPr>
              <w:t>0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 000 kiloa vuodessa, </w:t>
            </w:r>
          </w:p>
          <w:p w14:paraId="7323E7C9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</w:t>
            </w:r>
            <w:r w:rsidR="00A97336" w:rsidRPr="002741E2">
              <w:rPr>
                <w:rFonts w:ascii="Arial" w:hAnsi="Arial" w:cs="Arial"/>
                <w:sz w:val="16"/>
                <w:szCs w:val="16"/>
              </w:rPr>
              <w:t>0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0 000 kiloa vuodessa </w:t>
            </w:r>
          </w:p>
          <w:p w14:paraId="437FF5C4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90D68" w:rsidRPr="002741E2">
              <w:rPr>
                <w:rFonts w:ascii="Arial" w:hAnsi="Arial" w:cs="Arial"/>
                <w:sz w:val="16"/>
                <w:szCs w:val="16"/>
              </w:rPr>
              <w:t xml:space="preserve"> hunaja, enintään 2</w:t>
            </w:r>
            <w:r w:rsidRPr="002741E2">
              <w:rPr>
                <w:rFonts w:ascii="Arial" w:hAnsi="Arial" w:cs="Arial"/>
                <w:sz w:val="16"/>
                <w:szCs w:val="16"/>
              </w:rPr>
              <w:t> </w:t>
            </w:r>
            <w:r w:rsidR="00690D68" w:rsidRPr="002741E2">
              <w:rPr>
                <w:rFonts w:ascii="Arial" w:hAnsi="Arial" w:cs="Arial"/>
                <w:sz w:val="16"/>
                <w:szCs w:val="16"/>
              </w:rPr>
              <w:t>5</w:t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00 kiloa vuodessa; </w:t>
            </w:r>
          </w:p>
          <w:p w14:paraId="1F0441D6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jäädytetty ternimaito, enintään 2 500 kiloa vuodessa;</w:t>
            </w:r>
          </w:p>
          <w:p w14:paraId="015E7C39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6CD9"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1E2">
              <w:rPr>
                <w:rFonts w:ascii="Arial" w:hAnsi="Arial" w:cs="Arial"/>
                <w:sz w:val="16"/>
                <w:szCs w:val="16"/>
              </w:rPr>
              <w:t>kananmunat, jos ne toimitetaan vähittäiskauppoihin poikkeusalueella*, enintään 30 000 kiloa vuodessa;</w:t>
            </w:r>
          </w:p>
          <w:p w14:paraId="20D04324" w14:textId="77777777" w:rsidR="00841DB4" w:rsidRPr="002741E2" w:rsidRDefault="00841DB4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7336" w:rsidRPr="002741E2">
              <w:rPr>
                <w:rFonts w:ascii="Arial" w:hAnsi="Arial" w:cs="Arial"/>
                <w:sz w:val="16"/>
                <w:szCs w:val="16"/>
              </w:rPr>
              <w:t xml:space="preserve"> muut linnunmunat, enintään 5 0</w:t>
            </w:r>
            <w:r w:rsidRPr="002741E2">
              <w:rPr>
                <w:rFonts w:ascii="Arial" w:hAnsi="Arial" w:cs="Arial"/>
                <w:sz w:val="16"/>
                <w:szCs w:val="16"/>
              </w:rPr>
              <w:t>00 kiloa vuodessa.</w:t>
            </w:r>
          </w:p>
        </w:tc>
      </w:tr>
      <w:tr w:rsidR="002741E2" w:rsidRPr="002741E2" w14:paraId="3E646352" w14:textId="77777777" w:rsidTr="00D05734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275002B2" w14:textId="738B5978" w:rsidR="00E418FB" w:rsidRPr="002741E2" w:rsidRDefault="00E418FB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5 d. Etämyyn</w:t>
            </w:r>
            <w:r w:rsidR="006E05CC" w:rsidRPr="002741E2">
              <w:rPr>
                <w:rFonts w:ascii="Arial" w:hAnsi="Arial" w:cs="Arial"/>
                <w:sz w:val="16"/>
                <w:szCs w:val="16"/>
              </w:rPr>
              <w:t>t</w:t>
            </w:r>
            <w:r w:rsidRPr="002741E2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D8A8744" w14:textId="26492D2D" w:rsidR="00E418FB" w:rsidRPr="002741E2" w:rsidRDefault="00E418FB" w:rsidP="00841DB4">
            <w:pPr>
              <w:pStyle w:val="Luettelokappale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1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30B3">
              <w:rPr>
                <w:rFonts w:ascii="Arial" w:hAnsi="Arial" w:cs="Arial"/>
                <w:sz w:val="16"/>
                <w:szCs w:val="16"/>
              </w:rPr>
            </w:r>
            <w:r w:rsidR="008330B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41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toimija myy tuotteitaan verkkokaupassa/etämyyntinä (esim. REKO, Facebook)</w:t>
            </w:r>
          </w:p>
          <w:p w14:paraId="43841D49" w14:textId="6013A8B1" w:rsidR="00E418FB" w:rsidRPr="002741E2" w:rsidRDefault="00E418FB" w:rsidP="00E418FB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 xml:space="preserve">                     verkkokaupan osoite:</w:t>
            </w:r>
            <w:r w:rsidR="0045381E" w:rsidRPr="002741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instrText xml:space="preserve"> FORMTEXT </w:instrTex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fldChar w:fldCharType="separate"/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t> </w:t>
            </w:r>
            <w:r w:rsidR="0045381E" w:rsidRPr="002741E2">
              <w:rPr>
                <w:rFonts w:ascii="Arial" w:eastAsia="Times New Roman" w:hAnsi="Arial" w:cs="Arial"/>
                <w:lang w:val="sv-SE" w:eastAsia="fi-FI"/>
              </w:rPr>
              <w:fldChar w:fldCharType="end"/>
            </w:r>
          </w:p>
        </w:tc>
      </w:tr>
      <w:tr w:rsidR="002741E2" w:rsidRPr="002741E2" w14:paraId="53EBA6AE" w14:textId="77777777" w:rsidTr="00D05734">
        <w:trPr>
          <w:gridAfter w:val="1"/>
          <w:wAfter w:w="171" w:type="dxa"/>
          <w:trHeight w:val="406"/>
        </w:trPr>
        <w:tc>
          <w:tcPr>
            <w:tcW w:w="1526" w:type="dxa"/>
            <w:shd w:val="clear" w:color="auto" w:fill="auto"/>
          </w:tcPr>
          <w:p w14:paraId="2659A88F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6. Toimijan allekirjoitus ja nimenselvennys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8A42FB8" w14:textId="77777777" w:rsidR="00841DB4" w:rsidRPr="002741E2" w:rsidRDefault="00841DB4" w:rsidP="001879D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Paikka</w:t>
            </w:r>
            <w:r w:rsidRPr="002741E2">
              <w:rPr>
                <w:rFonts w:ascii="Arial" w:hAnsi="Arial" w:cs="Arial"/>
                <w:sz w:val="16"/>
                <w:szCs w:val="16"/>
              </w:rPr>
              <w:tab/>
              <w:t xml:space="preserve">                   Päivämäärä</w:t>
            </w:r>
          </w:p>
          <w:p w14:paraId="2DC78168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  <w:r w:rsidRPr="002741E2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59BC4B45" w14:textId="77777777" w:rsidR="00841DB4" w:rsidRPr="002741E2" w:rsidRDefault="0006664C" w:rsidP="001879DD">
            <w:pPr>
              <w:tabs>
                <w:tab w:val="left" w:pos="269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  <w:sz w:val="16"/>
                <w:szCs w:val="16"/>
              </w:rPr>
              <w:t>Hakijan nimi</w:t>
            </w:r>
          </w:p>
          <w:p w14:paraId="27A083C3" w14:textId="77777777" w:rsidR="00841DB4" w:rsidRPr="002741E2" w:rsidRDefault="00841DB4" w:rsidP="001879DD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2741E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41E2">
              <w:rPr>
                <w:rFonts w:ascii="Arial" w:hAnsi="Arial" w:cs="Arial"/>
              </w:rPr>
              <w:instrText xml:space="preserve"> FORMTEXT </w:instrText>
            </w:r>
            <w:r w:rsidRPr="002741E2">
              <w:rPr>
                <w:rFonts w:ascii="Arial" w:hAnsi="Arial" w:cs="Arial"/>
              </w:rPr>
            </w:r>
            <w:r w:rsidRPr="002741E2">
              <w:rPr>
                <w:rFonts w:ascii="Arial" w:hAnsi="Arial" w:cs="Arial"/>
              </w:rPr>
              <w:fldChar w:fldCharType="separate"/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  <w:noProof/>
              </w:rPr>
              <w:t> </w:t>
            </w:r>
            <w:r w:rsidRPr="002741E2">
              <w:rPr>
                <w:rFonts w:ascii="Arial" w:hAnsi="Arial" w:cs="Arial"/>
              </w:rPr>
              <w:fldChar w:fldCharType="end"/>
            </w:r>
          </w:p>
        </w:tc>
      </w:tr>
    </w:tbl>
    <w:p w14:paraId="4F9BD294" w14:textId="70E0FF17" w:rsidR="008E320A" w:rsidRPr="002741E2" w:rsidRDefault="008E320A" w:rsidP="008E320A">
      <w:pPr>
        <w:spacing w:before="60" w:after="40"/>
        <w:rPr>
          <w:rFonts w:ascii="Arial" w:hAnsi="Arial" w:cs="Arial"/>
          <w:sz w:val="18"/>
          <w:szCs w:val="18"/>
        </w:rPr>
      </w:pPr>
      <w:r w:rsidRPr="002741E2">
        <w:rPr>
          <w:rFonts w:ascii="Arial" w:hAnsi="Arial" w:cs="Arial"/>
          <w:sz w:val="16"/>
          <w:szCs w:val="16"/>
        </w:rPr>
        <w:t>* Poikkeusalue: entiset Lapin, Oulun ja Ahvenanmaan läänit sekä Itä-Suomen läänissä sijaitsevat Pohjois-Karjalan ja Pohjois-Savon maakunnat</w:t>
      </w:r>
      <w:r w:rsidRPr="002741E2">
        <w:rPr>
          <w:rFonts w:ascii="Arial" w:hAnsi="Arial" w:cs="Arial"/>
          <w:sz w:val="18"/>
          <w:szCs w:val="18"/>
        </w:rPr>
        <w:t xml:space="preserve">. </w:t>
      </w:r>
    </w:p>
    <w:p w14:paraId="12664F0F" w14:textId="77777777" w:rsidR="00841DB4" w:rsidRPr="002741E2" w:rsidRDefault="00841DB4" w:rsidP="00841DB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1421"/>
        <w:gridCol w:w="9064"/>
      </w:tblGrid>
      <w:tr w:rsidR="002741E2" w:rsidRPr="002741E2" w14:paraId="617C0FBB" w14:textId="77777777" w:rsidTr="008E320A">
        <w:trPr>
          <w:trHeight w:val="561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0EC74" w14:textId="2D559501" w:rsidR="008E320A" w:rsidRPr="002741E2" w:rsidRDefault="008E320A" w:rsidP="008E320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2741E2">
              <w:rPr>
                <w:b/>
                <w:bCs/>
                <w:color w:val="auto"/>
                <w:sz w:val="18"/>
                <w:szCs w:val="18"/>
              </w:rPr>
              <w:t xml:space="preserve">Ilmoitus toimitetaan Helsingin kaupungin elintarviketurvallisuusyksikköön osoitteella Helsingin kaupunki, elintarviketurvallisuusyksikkö, PL 58235, 00099 Helsingin kaupunki tai sähköpostitse osoitteella kymp.elintarviketurvallisuus@hel.fi </w:t>
            </w:r>
          </w:p>
        </w:tc>
      </w:tr>
      <w:tr w:rsidR="002741E2" w:rsidRPr="002741E2" w14:paraId="33897576" w14:textId="77777777" w:rsidTr="008E320A">
        <w:trPr>
          <w:trHeight w:val="561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5E3E1" w14:textId="77777777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>Lisätietoja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412FE" w14:textId="77777777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 xml:space="preserve">Lisätietoja hakemuksen täyttämiseen ja käsittelyyn liittyen saa elintarvikeneuvonnan sähköpostiosoitteesta </w:t>
            </w:r>
            <w:hyperlink r:id="rId9" w:history="1">
              <w:r w:rsidRPr="002741E2">
                <w:rPr>
                  <w:rStyle w:val="Hyperlinkki"/>
                  <w:rFonts w:ascii="Arial" w:hAnsi="Arial" w:cs="Arial"/>
                  <w:color w:val="auto"/>
                  <w:sz w:val="18"/>
                  <w:szCs w:val="18"/>
                </w:rPr>
                <w:t>kymp.elintarviketurvallisuus@hel.fi</w:t>
              </w:r>
            </w:hyperlink>
            <w:r w:rsidRPr="002741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741E2" w:rsidRPr="002741E2" w14:paraId="05D7CBD2" w14:textId="77777777" w:rsidTr="008E320A">
        <w:trPr>
          <w:trHeight w:hRule="exact" w:val="659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6C0BE1" w14:textId="77777777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092AD" w14:textId="77777777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0" w:history="1">
              <w:r w:rsidRPr="002741E2">
                <w:rPr>
                  <w:rStyle w:val="Hyperlinkki"/>
                  <w:rFonts w:ascii="Arial" w:hAnsi="Arial" w:cs="Arial"/>
                  <w:color w:val="auto"/>
                  <w:sz w:val="18"/>
                  <w:szCs w:val="18"/>
                </w:rPr>
                <w:t>https://www.ruokavirasto.fi/tietoa-meista/asiointi/tietosuoja/</w:t>
              </w:r>
            </w:hyperlink>
            <w:r w:rsidRPr="002741E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741E2" w:rsidRPr="002741E2" w14:paraId="57ACC31B" w14:textId="77777777" w:rsidTr="008E320A">
        <w:trPr>
          <w:trHeight w:hRule="exact" w:val="69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65F37" w14:textId="54663803" w:rsidR="006E05CC" w:rsidRPr="002741E2" w:rsidRDefault="006E05CC" w:rsidP="002741E2">
            <w:pPr>
              <w:suppressAutoHyphens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>Sovelletut oikeusohjeet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F677E" w14:textId="422E3286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>Elintarvikelaki (297/2021) 8 §</w:t>
            </w:r>
          </w:p>
          <w:p w14:paraId="023CE6D2" w14:textId="28024FBA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741E2">
              <w:rPr>
                <w:rFonts w:ascii="Arial" w:hAnsi="Arial" w:cs="Arial"/>
                <w:sz w:val="18"/>
                <w:szCs w:val="18"/>
              </w:rPr>
              <w:t>Maa- ja metsätalousministeriön asetus elintarvikehygieniasta (318/2021) 2 §</w:t>
            </w:r>
          </w:p>
          <w:p w14:paraId="756FA8D4" w14:textId="77777777" w:rsidR="006E05CC" w:rsidRPr="002741E2" w:rsidRDefault="006E05CC" w:rsidP="00F5643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DBF40F" w14:textId="77777777" w:rsidR="00841DB4" w:rsidRPr="002741E2" w:rsidRDefault="00841DB4" w:rsidP="008E320A">
      <w:pPr>
        <w:rPr>
          <w:rFonts w:ascii="Arial" w:hAnsi="Arial" w:cs="Arial"/>
        </w:rPr>
      </w:pPr>
    </w:p>
    <w:sectPr w:rsidR="00841DB4" w:rsidRPr="002741E2" w:rsidSect="00D05734">
      <w:headerReference w:type="default" r:id="rId11"/>
      <w:footerReference w:type="default" r:id="rId12"/>
      <w:pgSz w:w="11906" w:h="16838"/>
      <w:pgMar w:top="1304" w:right="1134" w:bottom="1304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B157" w14:textId="77777777" w:rsidR="006A65F8" w:rsidRDefault="006A65F8" w:rsidP="00F51BE6">
      <w:pPr>
        <w:spacing w:after="0"/>
      </w:pPr>
      <w:r>
        <w:separator/>
      </w:r>
    </w:p>
  </w:endnote>
  <w:endnote w:type="continuationSeparator" w:id="0">
    <w:p w14:paraId="6E9FC1E0" w14:textId="77777777" w:rsidR="006A65F8" w:rsidRDefault="006A65F8" w:rsidP="00F51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E9C3" w14:textId="0F6900BD" w:rsidR="005D163E" w:rsidRPr="005040D8" w:rsidRDefault="005D163E" w:rsidP="005D163E">
    <w:pPr>
      <w:pStyle w:val="Alatunniste"/>
      <w:pBdr>
        <w:top w:val="single" w:sz="6" w:space="0" w:color="auto"/>
      </w:pBdr>
      <w:tabs>
        <w:tab w:val="left" w:pos="2410"/>
        <w:tab w:val="left" w:pos="4253"/>
        <w:tab w:val="left" w:pos="6237"/>
        <w:tab w:val="left" w:pos="7144"/>
        <w:tab w:val="left" w:pos="8618"/>
      </w:tabs>
      <w:rPr>
        <w:rFonts w:ascii="Arial" w:hAnsi="Arial" w:cs="Arial"/>
        <w:b/>
        <w:sz w:val="16"/>
        <w:szCs w:val="16"/>
      </w:rPr>
    </w:pPr>
    <w:r w:rsidRPr="005040D8">
      <w:rPr>
        <w:rFonts w:ascii="Arial" w:hAnsi="Arial" w:cs="Arial"/>
        <w:b/>
        <w:sz w:val="16"/>
        <w:szCs w:val="16"/>
      </w:rPr>
      <w:t>Postiosoite</w:t>
    </w:r>
    <w:r w:rsidRPr="005040D8">
      <w:rPr>
        <w:rFonts w:ascii="Arial" w:hAnsi="Arial" w:cs="Arial"/>
        <w:b/>
        <w:sz w:val="16"/>
        <w:szCs w:val="16"/>
      </w:rPr>
      <w:tab/>
      <w:t>K</w:t>
    </w:r>
    <w:r w:rsidR="002759AF" w:rsidRPr="005040D8">
      <w:rPr>
        <w:rFonts w:ascii="Arial" w:hAnsi="Arial" w:cs="Arial"/>
        <w:b/>
        <w:sz w:val="16"/>
        <w:szCs w:val="16"/>
      </w:rPr>
      <w:t>äyntiosoite</w:t>
    </w:r>
    <w:r w:rsidRPr="005040D8">
      <w:rPr>
        <w:rFonts w:ascii="Arial" w:hAnsi="Arial" w:cs="Arial"/>
        <w:b/>
        <w:sz w:val="16"/>
        <w:szCs w:val="16"/>
      </w:rPr>
      <w:tab/>
    </w:r>
    <w:r w:rsidR="002759AF" w:rsidRPr="005040D8">
      <w:rPr>
        <w:rFonts w:ascii="Arial" w:hAnsi="Arial" w:cs="Arial"/>
        <w:b/>
        <w:sz w:val="16"/>
        <w:szCs w:val="16"/>
      </w:rPr>
      <w:t>Sähköposti</w:t>
    </w:r>
    <w:r w:rsidRPr="005040D8">
      <w:rPr>
        <w:rFonts w:ascii="Arial" w:hAnsi="Arial" w:cs="Arial"/>
        <w:b/>
        <w:sz w:val="16"/>
        <w:szCs w:val="16"/>
      </w:rPr>
      <w:tab/>
    </w:r>
    <w:r w:rsidRPr="005040D8">
      <w:rPr>
        <w:rFonts w:ascii="Arial" w:hAnsi="Arial" w:cs="Arial"/>
        <w:b/>
        <w:sz w:val="16"/>
        <w:szCs w:val="16"/>
      </w:rPr>
      <w:tab/>
      <w:t>Y-tunnus</w:t>
    </w:r>
  </w:p>
  <w:p w14:paraId="3EAA88D9" w14:textId="51014179" w:rsidR="005D163E" w:rsidRPr="005040D8" w:rsidRDefault="005D163E" w:rsidP="005D163E">
    <w:pPr>
      <w:pStyle w:val="Alatunniste"/>
      <w:tabs>
        <w:tab w:val="left" w:pos="2410"/>
        <w:tab w:val="left" w:pos="4253"/>
        <w:tab w:val="left" w:pos="6237"/>
        <w:tab w:val="left" w:pos="7144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>Helsingin kaupunki</w:t>
    </w:r>
    <w:r w:rsidRPr="005040D8">
      <w:rPr>
        <w:rFonts w:ascii="Arial" w:hAnsi="Arial" w:cs="Arial"/>
        <w:sz w:val="16"/>
        <w:szCs w:val="16"/>
      </w:rPr>
      <w:tab/>
    </w:r>
    <w:r w:rsidR="002759AF" w:rsidRPr="005040D8">
      <w:rPr>
        <w:rFonts w:ascii="Arial" w:hAnsi="Arial" w:cs="Arial"/>
        <w:bCs/>
        <w:sz w:val="16"/>
        <w:szCs w:val="16"/>
      </w:rPr>
      <w:t>Työpajankatu 8</w:t>
    </w:r>
    <w:r w:rsidRPr="005040D8">
      <w:rPr>
        <w:rFonts w:ascii="Arial" w:hAnsi="Arial" w:cs="Arial"/>
        <w:sz w:val="16"/>
        <w:szCs w:val="16"/>
      </w:rPr>
      <w:tab/>
    </w:r>
    <w:r w:rsidR="002759AF" w:rsidRPr="005040D8">
      <w:rPr>
        <w:rFonts w:ascii="Arial" w:hAnsi="Arial" w:cs="Arial"/>
        <w:sz w:val="16"/>
        <w:szCs w:val="16"/>
      </w:rPr>
      <w:t>kymp.elintarviketurvallisuus@hel.fi</w:t>
    </w:r>
    <w:r w:rsidRPr="005040D8">
      <w:rPr>
        <w:rFonts w:ascii="Arial" w:hAnsi="Arial" w:cs="Arial"/>
        <w:sz w:val="16"/>
        <w:szCs w:val="16"/>
      </w:rPr>
      <w:tab/>
    </w:r>
    <w:proofErr w:type="gramStart"/>
    <w:r w:rsidRPr="005040D8">
      <w:rPr>
        <w:rFonts w:ascii="Arial" w:hAnsi="Arial" w:cs="Arial"/>
        <w:sz w:val="16"/>
        <w:szCs w:val="16"/>
      </w:rPr>
      <w:t>0201256-6</w:t>
    </w:r>
    <w:proofErr w:type="gramEnd"/>
  </w:p>
  <w:p w14:paraId="2F50D0B6" w14:textId="3F29F8EE" w:rsidR="005D163E" w:rsidRPr="005040D8" w:rsidRDefault="005D163E" w:rsidP="005D163E">
    <w:pPr>
      <w:pStyle w:val="Alatunniste"/>
      <w:tabs>
        <w:tab w:val="left" w:pos="2410"/>
        <w:tab w:val="left" w:pos="4253"/>
        <w:tab w:val="left" w:pos="6237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>Ympäristöpalvelut</w:t>
    </w:r>
    <w:r w:rsidRPr="005040D8">
      <w:rPr>
        <w:rFonts w:ascii="Arial" w:hAnsi="Arial" w:cs="Arial"/>
        <w:sz w:val="16"/>
        <w:szCs w:val="16"/>
      </w:rPr>
      <w:tab/>
    </w:r>
    <w:r w:rsidR="002759AF" w:rsidRPr="005040D8">
      <w:rPr>
        <w:rFonts w:ascii="Arial" w:hAnsi="Arial" w:cs="Arial"/>
        <w:sz w:val="16"/>
        <w:szCs w:val="16"/>
      </w:rPr>
      <w:t>00580 Helsinki</w:t>
    </w:r>
  </w:p>
  <w:p w14:paraId="4A63B4D4" w14:textId="0AE528F8" w:rsidR="005D163E" w:rsidRPr="005040D8" w:rsidRDefault="005D163E" w:rsidP="005D163E">
    <w:pPr>
      <w:pStyle w:val="Alatunniste"/>
      <w:tabs>
        <w:tab w:val="left" w:pos="2410"/>
        <w:tab w:val="left" w:pos="4253"/>
        <w:tab w:val="left" w:pos="6237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>Elintarviketurvallisuusyksikkö</w:t>
    </w:r>
    <w:r w:rsidRPr="005040D8">
      <w:rPr>
        <w:rFonts w:ascii="Arial" w:hAnsi="Arial" w:cs="Arial"/>
        <w:sz w:val="16"/>
        <w:szCs w:val="16"/>
      </w:rPr>
      <w:tab/>
    </w:r>
    <w:r w:rsidRPr="005040D8">
      <w:rPr>
        <w:rFonts w:ascii="Arial" w:hAnsi="Arial" w:cs="Arial"/>
        <w:sz w:val="16"/>
        <w:szCs w:val="16"/>
      </w:rPr>
      <w:tab/>
    </w:r>
    <w:bookmarkStart w:id="1" w:name="_Hlk183510450"/>
    <w:r w:rsidR="002759AF" w:rsidRPr="005040D8">
      <w:rPr>
        <w:rFonts w:ascii="Arial" w:hAnsi="Arial" w:cs="Arial"/>
        <w:b/>
        <w:bCs/>
        <w:sz w:val="16"/>
        <w:szCs w:val="16"/>
      </w:rPr>
      <w:t>Internet</w:t>
    </w:r>
    <w:bookmarkEnd w:id="1"/>
    <w:r w:rsidRPr="005040D8">
      <w:rPr>
        <w:rFonts w:ascii="Arial" w:hAnsi="Arial" w:cs="Arial"/>
        <w:b/>
        <w:sz w:val="16"/>
        <w:szCs w:val="16"/>
      </w:rPr>
      <w:tab/>
    </w:r>
    <w:r w:rsidRPr="005040D8">
      <w:rPr>
        <w:rFonts w:ascii="Arial" w:hAnsi="Arial" w:cs="Arial"/>
        <w:b/>
        <w:sz w:val="16"/>
        <w:szCs w:val="16"/>
      </w:rPr>
      <w:tab/>
    </w:r>
  </w:p>
  <w:p w14:paraId="6E1CF344" w14:textId="64C1144D" w:rsidR="005D163E" w:rsidRPr="005040D8" w:rsidRDefault="005D163E" w:rsidP="005D163E">
    <w:pPr>
      <w:pStyle w:val="Alatunniste"/>
      <w:tabs>
        <w:tab w:val="left" w:pos="2410"/>
        <w:tab w:val="left" w:pos="4253"/>
        <w:tab w:val="left" w:pos="6237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 xml:space="preserve">PL </w:t>
    </w:r>
    <w:r w:rsidR="002759AF" w:rsidRPr="005040D8">
      <w:rPr>
        <w:rFonts w:ascii="Arial" w:hAnsi="Arial" w:cs="Arial"/>
        <w:sz w:val="16"/>
        <w:szCs w:val="16"/>
      </w:rPr>
      <w:t>58235</w:t>
    </w:r>
    <w:r w:rsidRPr="005040D8">
      <w:rPr>
        <w:rFonts w:ascii="Arial" w:hAnsi="Arial" w:cs="Arial"/>
        <w:sz w:val="16"/>
        <w:szCs w:val="16"/>
      </w:rPr>
      <w:tab/>
    </w:r>
    <w:r w:rsidRPr="005040D8">
      <w:rPr>
        <w:rFonts w:ascii="Arial" w:hAnsi="Arial" w:cs="Arial"/>
        <w:sz w:val="16"/>
        <w:szCs w:val="16"/>
      </w:rPr>
      <w:tab/>
    </w:r>
    <w:r w:rsidR="002759AF" w:rsidRPr="005040D8">
      <w:rPr>
        <w:rFonts w:ascii="Arial" w:hAnsi="Arial" w:cs="Arial"/>
        <w:sz w:val="16"/>
        <w:szCs w:val="16"/>
      </w:rPr>
      <w:t>www.hel.fi</w:t>
    </w:r>
    <w:r w:rsidRPr="005040D8">
      <w:rPr>
        <w:rFonts w:ascii="Arial" w:hAnsi="Arial" w:cs="Arial"/>
        <w:color w:val="000000"/>
        <w:sz w:val="16"/>
        <w:szCs w:val="16"/>
      </w:rPr>
      <w:tab/>
    </w:r>
    <w:r w:rsidRPr="005040D8">
      <w:rPr>
        <w:rFonts w:ascii="Arial" w:hAnsi="Arial" w:cs="Arial"/>
        <w:sz w:val="16"/>
        <w:szCs w:val="16"/>
      </w:rPr>
      <w:tab/>
    </w:r>
  </w:p>
  <w:p w14:paraId="67AD7821" w14:textId="77777777" w:rsidR="005D163E" w:rsidRPr="005040D8" w:rsidRDefault="005D163E" w:rsidP="005D163E">
    <w:pPr>
      <w:pStyle w:val="Alatunniste"/>
      <w:tabs>
        <w:tab w:val="left" w:pos="2410"/>
        <w:tab w:val="left" w:pos="4253"/>
        <w:tab w:val="left" w:pos="5529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>00099 HELSINGIN KAUPUNKI</w:t>
    </w:r>
    <w:r w:rsidRPr="005040D8">
      <w:rPr>
        <w:rFonts w:ascii="Arial" w:hAnsi="Arial" w:cs="Arial"/>
        <w:sz w:val="16"/>
        <w:szCs w:val="16"/>
      </w:rPr>
      <w:tab/>
    </w:r>
    <w:r w:rsidRPr="005040D8">
      <w:rPr>
        <w:rFonts w:ascii="Arial" w:hAnsi="Arial" w:cs="Arial"/>
        <w:sz w:val="16"/>
        <w:szCs w:val="16"/>
      </w:rPr>
      <w:tab/>
    </w:r>
    <w:r w:rsidRPr="005040D8">
      <w:rPr>
        <w:rFonts w:ascii="Arial" w:hAnsi="Arial" w:cs="Arial"/>
        <w:color w:val="000000"/>
        <w:sz w:val="16"/>
        <w:szCs w:val="16"/>
      </w:rPr>
      <w:tab/>
    </w:r>
  </w:p>
  <w:p w14:paraId="04E670B8" w14:textId="1F947CD9" w:rsidR="005D163E" w:rsidRPr="005040D8" w:rsidRDefault="005D163E" w:rsidP="005D163E">
    <w:pPr>
      <w:pStyle w:val="Alatunniste"/>
      <w:tabs>
        <w:tab w:val="left" w:pos="2410"/>
        <w:tab w:val="left" w:pos="4253"/>
        <w:tab w:val="left" w:pos="5529"/>
        <w:tab w:val="left" w:pos="8618"/>
      </w:tabs>
      <w:rPr>
        <w:rFonts w:ascii="Arial" w:hAnsi="Arial" w:cs="Arial"/>
        <w:sz w:val="16"/>
        <w:szCs w:val="16"/>
      </w:rPr>
    </w:pPr>
    <w:r w:rsidRPr="005040D8">
      <w:rPr>
        <w:rFonts w:ascii="Arial" w:hAnsi="Arial" w:cs="Arial"/>
        <w:sz w:val="16"/>
        <w:szCs w:val="16"/>
      </w:rPr>
      <w:tab/>
    </w:r>
    <w:r w:rsidRPr="005040D8">
      <w:rPr>
        <w:rFonts w:ascii="Arial" w:hAnsi="Arial" w:cs="Arial"/>
        <w:sz w:val="16"/>
        <w:szCs w:val="16"/>
      </w:rPr>
      <w:tab/>
    </w:r>
  </w:p>
  <w:p w14:paraId="72099DA0" w14:textId="54CE6894" w:rsidR="0089520F" w:rsidRPr="005D163E" w:rsidRDefault="0089520F" w:rsidP="005D16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FAC6" w14:textId="77777777" w:rsidR="006A65F8" w:rsidRDefault="006A65F8" w:rsidP="00F51BE6">
      <w:pPr>
        <w:spacing w:after="0"/>
      </w:pPr>
      <w:r>
        <w:separator/>
      </w:r>
    </w:p>
  </w:footnote>
  <w:footnote w:type="continuationSeparator" w:id="0">
    <w:p w14:paraId="52A73694" w14:textId="77777777" w:rsidR="006A65F8" w:rsidRDefault="006A65F8" w:rsidP="00F51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059" w14:textId="72E1B871" w:rsidR="008E5E81" w:rsidRPr="008E5E81" w:rsidRDefault="008330B3">
    <w:pPr>
      <w:pStyle w:val="Yltunniste"/>
      <w:jc w:val="right"/>
      <w:rPr>
        <w:sz w:val="16"/>
        <w:szCs w:val="14"/>
      </w:rPr>
    </w:pPr>
    <w:sdt>
      <w:sdtPr>
        <w:rPr>
          <w:sz w:val="16"/>
          <w:szCs w:val="14"/>
        </w:rPr>
        <w:id w:val="-470284950"/>
        <w:docPartObj>
          <w:docPartGallery w:val="Page Numbers (Top of Page)"/>
          <w:docPartUnique/>
        </w:docPartObj>
      </w:sdtPr>
      <w:sdtEndPr/>
      <w:sdtContent>
        <w:r w:rsidR="008E5E81" w:rsidRPr="008E5E81">
          <w:rPr>
            <w:sz w:val="16"/>
            <w:szCs w:val="14"/>
          </w:rPr>
          <w:fldChar w:fldCharType="begin"/>
        </w:r>
        <w:r w:rsidR="008E5E81" w:rsidRPr="008E5E81">
          <w:rPr>
            <w:sz w:val="16"/>
            <w:szCs w:val="14"/>
          </w:rPr>
          <w:instrText>PAGE   \* MERGEFORMAT</w:instrText>
        </w:r>
        <w:r w:rsidR="008E5E81" w:rsidRPr="008E5E81">
          <w:rPr>
            <w:sz w:val="16"/>
            <w:szCs w:val="14"/>
          </w:rPr>
          <w:fldChar w:fldCharType="separate"/>
        </w:r>
        <w:r w:rsidR="008E5E81" w:rsidRPr="008E5E81">
          <w:rPr>
            <w:sz w:val="16"/>
            <w:szCs w:val="14"/>
          </w:rPr>
          <w:t>2</w:t>
        </w:r>
        <w:r w:rsidR="008E5E81" w:rsidRPr="008E5E81">
          <w:rPr>
            <w:sz w:val="16"/>
            <w:szCs w:val="14"/>
          </w:rPr>
          <w:fldChar w:fldCharType="end"/>
        </w:r>
      </w:sdtContent>
    </w:sdt>
    <w:r w:rsidR="008E5E81" w:rsidRPr="008E5E81">
      <w:rPr>
        <w:sz w:val="16"/>
        <w:szCs w:val="14"/>
      </w:rPr>
      <w:t>(3)</w:t>
    </w:r>
  </w:p>
  <w:p w14:paraId="44647C0B" w14:textId="77777777" w:rsidR="008E5E81" w:rsidRDefault="008E5E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A725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4AB76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6A202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C80CD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64844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ED0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6CBB6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4EC7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2FCB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747B0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056E8"/>
    <w:multiLevelType w:val="hybridMultilevel"/>
    <w:tmpl w:val="11E84AE4"/>
    <w:lvl w:ilvl="0" w:tplc="1DC807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45185">
    <w:abstractNumId w:val="11"/>
  </w:num>
  <w:num w:numId="2" w16cid:durableId="1746606676">
    <w:abstractNumId w:val="12"/>
  </w:num>
  <w:num w:numId="3" w16cid:durableId="1633516126">
    <w:abstractNumId w:val="13"/>
  </w:num>
  <w:num w:numId="4" w16cid:durableId="397173448">
    <w:abstractNumId w:val="9"/>
  </w:num>
  <w:num w:numId="5" w16cid:durableId="367294538">
    <w:abstractNumId w:val="7"/>
  </w:num>
  <w:num w:numId="6" w16cid:durableId="1387099084">
    <w:abstractNumId w:val="6"/>
  </w:num>
  <w:num w:numId="7" w16cid:durableId="1127311177">
    <w:abstractNumId w:val="5"/>
  </w:num>
  <w:num w:numId="8" w16cid:durableId="2104765847">
    <w:abstractNumId w:val="4"/>
  </w:num>
  <w:num w:numId="9" w16cid:durableId="707802233">
    <w:abstractNumId w:val="8"/>
  </w:num>
  <w:num w:numId="10" w16cid:durableId="601498536">
    <w:abstractNumId w:val="3"/>
  </w:num>
  <w:num w:numId="11" w16cid:durableId="862136952">
    <w:abstractNumId w:val="2"/>
  </w:num>
  <w:num w:numId="12" w16cid:durableId="1132748303">
    <w:abstractNumId w:val="1"/>
  </w:num>
  <w:num w:numId="13" w16cid:durableId="696352294">
    <w:abstractNumId w:val="0"/>
  </w:num>
  <w:num w:numId="14" w16cid:durableId="9843551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B4"/>
    <w:rsid w:val="00034D6D"/>
    <w:rsid w:val="00063400"/>
    <w:rsid w:val="000655C1"/>
    <w:rsid w:val="0006664C"/>
    <w:rsid w:val="00084AA8"/>
    <w:rsid w:val="000D470C"/>
    <w:rsid w:val="00113C4E"/>
    <w:rsid w:val="00127B0C"/>
    <w:rsid w:val="00132F41"/>
    <w:rsid w:val="001879DD"/>
    <w:rsid w:val="001A5B25"/>
    <w:rsid w:val="001C5F64"/>
    <w:rsid w:val="0023337A"/>
    <w:rsid w:val="00246B15"/>
    <w:rsid w:val="002741E2"/>
    <w:rsid w:val="002759AF"/>
    <w:rsid w:val="0028332F"/>
    <w:rsid w:val="002A5F18"/>
    <w:rsid w:val="003010B3"/>
    <w:rsid w:val="00332D01"/>
    <w:rsid w:val="00360383"/>
    <w:rsid w:val="00397230"/>
    <w:rsid w:val="004211C9"/>
    <w:rsid w:val="0044314B"/>
    <w:rsid w:val="0045381E"/>
    <w:rsid w:val="004760D4"/>
    <w:rsid w:val="005040D8"/>
    <w:rsid w:val="005236C9"/>
    <w:rsid w:val="00576F5D"/>
    <w:rsid w:val="005A4B83"/>
    <w:rsid w:val="005D163E"/>
    <w:rsid w:val="00611D9F"/>
    <w:rsid w:val="00690D68"/>
    <w:rsid w:val="006951DD"/>
    <w:rsid w:val="006A65F8"/>
    <w:rsid w:val="006B0496"/>
    <w:rsid w:val="006B554F"/>
    <w:rsid w:val="006C6D19"/>
    <w:rsid w:val="006E05CC"/>
    <w:rsid w:val="007062A6"/>
    <w:rsid w:val="007125D1"/>
    <w:rsid w:val="007F68D4"/>
    <w:rsid w:val="008330B3"/>
    <w:rsid w:val="00841DB4"/>
    <w:rsid w:val="008540B2"/>
    <w:rsid w:val="0085795E"/>
    <w:rsid w:val="0087613E"/>
    <w:rsid w:val="0088673C"/>
    <w:rsid w:val="0089520F"/>
    <w:rsid w:val="008B42FF"/>
    <w:rsid w:val="008E320A"/>
    <w:rsid w:val="008E429D"/>
    <w:rsid w:val="008E5E81"/>
    <w:rsid w:val="008F1137"/>
    <w:rsid w:val="00936B1E"/>
    <w:rsid w:val="00943D25"/>
    <w:rsid w:val="009C2802"/>
    <w:rsid w:val="009C3611"/>
    <w:rsid w:val="009F7D23"/>
    <w:rsid w:val="00A13A97"/>
    <w:rsid w:val="00A1515B"/>
    <w:rsid w:val="00A26F87"/>
    <w:rsid w:val="00A97336"/>
    <w:rsid w:val="00AA5588"/>
    <w:rsid w:val="00AB694C"/>
    <w:rsid w:val="00AE4DB3"/>
    <w:rsid w:val="00AF6CD9"/>
    <w:rsid w:val="00B21293"/>
    <w:rsid w:val="00B3027F"/>
    <w:rsid w:val="00BD5381"/>
    <w:rsid w:val="00BF5038"/>
    <w:rsid w:val="00C437C3"/>
    <w:rsid w:val="00CC1512"/>
    <w:rsid w:val="00CC5F09"/>
    <w:rsid w:val="00CD30D6"/>
    <w:rsid w:val="00D05734"/>
    <w:rsid w:val="00D90012"/>
    <w:rsid w:val="00D9417C"/>
    <w:rsid w:val="00DC35B8"/>
    <w:rsid w:val="00DD2905"/>
    <w:rsid w:val="00E21667"/>
    <w:rsid w:val="00E2202F"/>
    <w:rsid w:val="00E418FB"/>
    <w:rsid w:val="00E618F9"/>
    <w:rsid w:val="00E7282F"/>
    <w:rsid w:val="00E938FB"/>
    <w:rsid w:val="00EC3B42"/>
    <w:rsid w:val="00ED0D10"/>
    <w:rsid w:val="00F4181D"/>
    <w:rsid w:val="00F51BE6"/>
    <w:rsid w:val="00F8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21888C"/>
  <w15:docId w15:val="{94BE1211-014A-46B1-827F-E04CD0B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68D4"/>
  </w:style>
  <w:style w:type="paragraph" w:styleId="Otsikko1">
    <w:name w:val="heading 1"/>
    <w:basedOn w:val="Normaali"/>
    <w:next w:val="Normaali"/>
    <w:link w:val="Otsikko1Char"/>
    <w:qFormat/>
    <w:rsid w:val="007F6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F68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F68D4"/>
    <w:pPr>
      <w:keepNext/>
      <w:spacing w:before="240" w:after="60"/>
      <w:outlineLvl w:val="3"/>
    </w:pPr>
    <w:rPr>
      <w:rFonts w:ascii="Arial" w:eastAsia="Times New Roman" w:hAnsi="Arial" w:cs="Times New Roman"/>
      <w:bCs/>
      <w:i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F68D4"/>
    <w:p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F68D4"/>
    <w:pPr>
      <w:spacing w:before="240" w:after="60"/>
      <w:outlineLvl w:val="5"/>
    </w:pPr>
    <w:rPr>
      <w:rFonts w:ascii="Arial" w:eastAsia="Times New Roman" w:hAnsi="Arial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F68D4"/>
    <w:pPr>
      <w:spacing w:before="240" w:after="60"/>
      <w:outlineLvl w:val="6"/>
    </w:pPr>
    <w:rPr>
      <w:rFonts w:ascii="Arial" w:eastAsia="Times New Roman" w:hAnsi="Arial" w:cs="Times New Roman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F68D4"/>
    <w:pPr>
      <w:spacing w:before="240" w:after="60"/>
      <w:outlineLvl w:val="7"/>
    </w:pPr>
    <w:rPr>
      <w:rFonts w:ascii="Arial" w:eastAsia="Times New Roman" w:hAnsi="Arial" w:cs="Times New Roman"/>
      <w:i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F68D4"/>
    <w:pPr>
      <w:spacing w:before="240" w:after="60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F6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F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rsid w:val="007F68D4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7F68D4"/>
    <w:rPr>
      <w:rFonts w:ascii="Arial" w:eastAsia="Times New Roman" w:hAnsi="Arial" w:cs="Times New Roman"/>
      <w:bCs/>
      <w:i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7F68D4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7F68D4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7F68D4"/>
    <w:rPr>
      <w:rFonts w:ascii="Arial" w:eastAsia="Times New Roman" w:hAnsi="Arial" w:cs="Times New Roman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7F68D4"/>
    <w:rPr>
      <w:rFonts w:ascii="Arial" w:eastAsia="Times New Roman" w:hAnsi="Arial" w:cs="Times New Roman"/>
      <w:i/>
      <w:iCs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7F68D4"/>
    <w:rPr>
      <w:rFonts w:ascii="Arial" w:eastAsia="Times New Roman" w:hAnsi="Arial" w:cs="Arial"/>
      <w:lang w:eastAsia="fi-FI"/>
    </w:rPr>
  </w:style>
  <w:style w:type="character" w:styleId="Voimakas">
    <w:name w:val="Strong"/>
    <w:uiPriority w:val="22"/>
    <w:qFormat/>
    <w:rsid w:val="007F68D4"/>
    <w:rPr>
      <w:b/>
      <w:bCs/>
    </w:rPr>
  </w:style>
  <w:style w:type="paragraph" w:styleId="Eivli">
    <w:name w:val="No Spacing"/>
    <w:uiPriority w:val="1"/>
    <w:qFormat/>
    <w:rsid w:val="007F68D4"/>
    <w:pPr>
      <w:spacing w:after="0"/>
    </w:pPr>
  </w:style>
  <w:style w:type="paragraph" w:styleId="Luettelokappale">
    <w:name w:val="List Paragraph"/>
    <w:basedOn w:val="Normaali"/>
    <w:uiPriority w:val="34"/>
    <w:qFormat/>
    <w:rsid w:val="007F68D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841DB4"/>
    <w:pPr>
      <w:tabs>
        <w:tab w:val="center" w:pos="4819"/>
        <w:tab w:val="right" w:pos="9638"/>
      </w:tabs>
      <w:spacing w:after="0"/>
      <w:jc w:val="left"/>
    </w:pPr>
    <w:rPr>
      <w:rFonts w:ascii="Arial" w:eastAsia="Times New Roman" w:hAnsi="Arial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841DB4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841DB4"/>
  </w:style>
  <w:style w:type="paragraph" w:customStyle="1" w:styleId="py">
    <w:name w:val="py"/>
    <w:basedOn w:val="Normaali"/>
    <w:rsid w:val="00841D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rsid w:val="00841DB4"/>
    <w:pPr>
      <w:spacing w:after="0"/>
      <w:jc w:val="left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41DB4"/>
    <w:rPr>
      <w:rFonts w:ascii="Arial" w:eastAsia="Times New Roman" w:hAnsi="Arial" w:cs="Times New Roman"/>
      <w:sz w:val="20"/>
      <w:szCs w:val="20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29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D2905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unhideWhenUsed/>
    <w:rsid w:val="00DD2905"/>
    <w:pPr>
      <w:tabs>
        <w:tab w:val="center" w:pos="4513"/>
        <w:tab w:val="right" w:pos="9026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2905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D2905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D2905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D2905"/>
    <w:pPr>
      <w:spacing w:after="0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D2905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D290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D2905"/>
    <w:rPr>
      <w:rFonts w:ascii="Segoe UI" w:hAnsi="Segoe UI" w:cs="Segoe UI"/>
      <w:sz w:val="16"/>
      <w:szCs w:val="16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D29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D2905"/>
    <w:rPr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DD2905"/>
    <w:pPr>
      <w:spacing w:after="0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DD2905"/>
    <w:pPr>
      <w:spacing w:after="0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DD2905"/>
    <w:pPr>
      <w:spacing w:after="0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DD2905"/>
    <w:pPr>
      <w:spacing w:after="0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DD2905"/>
    <w:pPr>
      <w:spacing w:after="0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DD2905"/>
    <w:pPr>
      <w:spacing w:after="0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DD2905"/>
    <w:pPr>
      <w:spacing w:after="0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DD2905"/>
    <w:pPr>
      <w:spacing w:after="0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DD2905"/>
    <w:pPr>
      <w:spacing w:after="0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D2905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D2905"/>
    <w:pPr>
      <w:spacing w:after="0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D2905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D2905"/>
    <w:pPr>
      <w:spacing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D2905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D2905"/>
    <w:pPr>
      <w:spacing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D2905"/>
  </w:style>
  <w:style w:type="paragraph" w:styleId="Jatkoluettelo">
    <w:name w:val="List Continue"/>
    <w:basedOn w:val="Normaali"/>
    <w:uiPriority w:val="99"/>
    <w:semiHidden/>
    <w:unhideWhenUsed/>
    <w:rsid w:val="00DD2905"/>
    <w:pPr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D2905"/>
    <w:pPr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D2905"/>
    <w:pPr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D2905"/>
    <w:pPr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D2905"/>
    <w:pPr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D290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D290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D2905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D2905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D2905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D2905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DD29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D2905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D2905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D2905"/>
  </w:style>
  <w:style w:type="paragraph" w:styleId="Leipteksti2">
    <w:name w:val="Body Text 2"/>
    <w:basedOn w:val="Normaali"/>
    <w:link w:val="Leipteksti2Char"/>
    <w:uiPriority w:val="99"/>
    <w:semiHidden/>
    <w:unhideWhenUsed/>
    <w:rsid w:val="00DD2905"/>
    <w:pPr>
      <w:spacing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D2905"/>
  </w:style>
  <w:style w:type="paragraph" w:styleId="Leipteksti3">
    <w:name w:val="Body Text 3"/>
    <w:basedOn w:val="Normaali"/>
    <w:link w:val="Leipteksti3Char"/>
    <w:uiPriority w:val="99"/>
    <w:semiHidden/>
    <w:unhideWhenUsed/>
    <w:rsid w:val="00DD2905"/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D2905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D2905"/>
    <w:pPr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D2905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D2905"/>
    <w:pPr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D2905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D2905"/>
    <w:pPr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D2905"/>
  </w:style>
  <w:style w:type="paragraph" w:styleId="Lohkoteksti">
    <w:name w:val="Block Text"/>
    <w:basedOn w:val="Normaali"/>
    <w:uiPriority w:val="99"/>
    <w:semiHidden/>
    <w:unhideWhenUsed/>
    <w:rsid w:val="00DD29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D2905"/>
    <w:pPr>
      <w:spacing w:after="0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D2905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D2905"/>
    <w:pPr>
      <w:spacing w:after="0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D2905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DD2905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D2905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D2905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D2905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D2905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D2905"/>
  </w:style>
  <w:style w:type="paragraph" w:styleId="Lhdeluettelonotsikko">
    <w:name w:val="toa heading"/>
    <w:basedOn w:val="Normaali"/>
    <w:next w:val="Normaali"/>
    <w:uiPriority w:val="99"/>
    <w:semiHidden/>
    <w:unhideWhenUsed/>
    <w:rsid w:val="00DD29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D2905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DD29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D2905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DD2905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D2905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D2905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D2905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D2905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D2905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D2905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D2905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D2905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D2905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D2905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D290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D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D2905"/>
  </w:style>
  <w:style w:type="character" w:customStyle="1" w:styleId="PivmrChar">
    <w:name w:val="Päivämäärä Char"/>
    <w:basedOn w:val="Kappaleenoletusfontti"/>
    <w:link w:val="Pivmr"/>
    <w:uiPriority w:val="99"/>
    <w:semiHidden/>
    <w:rsid w:val="00DD2905"/>
  </w:style>
  <w:style w:type="paragraph" w:styleId="Seliteteksti">
    <w:name w:val="Balloon Text"/>
    <w:basedOn w:val="Normaali"/>
    <w:link w:val="SelitetekstiChar"/>
    <w:uiPriority w:val="99"/>
    <w:semiHidden/>
    <w:unhideWhenUsed/>
    <w:rsid w:val="00DD29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2905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D2905"/>
    <w:pPr>
      <w:spacing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D2905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D2905"/>
    <w:pPr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D2905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DD290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DD2905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DD290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DD2905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DD2905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DD2905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DD2905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DD2905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DD2905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D2905"/>
    <w:pPr>
      <w:spacing w:before="240"/>
      <w:outlineLvl w:val="9"/>
    </w:pPr>
    <w:rPr>
      <w:b w:val="0"/>
      <w:bCs w:val="0"/>
      <w:sz w:val="32"/>
      <w:szCs w:val="32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D290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D2905"/>
  </w:style>
  <w:style w:type="paragraph" w:styleId="Vaintekstin">
    <w:name w:val="Plain Text"/>
    <w:basedOn w:val="Normaali"/>
    <w:link w:val="VaintekstinChar"/>
    <w:uiPriority w:val="99"/>
    <w:semiHidden/>
    <w:unhideWhenUsed/>
    <w:rsid w:val="00DD2905"/>
    <w:pPr>
      <w:spacing w:after="0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D2905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DD2905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D2905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D2905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D2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D29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TaulukkoRuudukko">
    <w:name w:val="Table Grid"/>
    <w:basedOn w:val="Normaalitaulukko"/>
    <w:rsid w:val="00F51BE6"/>
    <w:pPr>
      <w:spacing w:after="0"/>
      <w:jc w:val="left"/>
    </w:pPr>
    <w:rPr>
      <w:rFonts w:ascii="Verdana" w:eastAsia="SimSun" w:hAnsi="Verdana" w:cs="Times New Roman"/>
      <w:sz w:val="20"/>
      <w:szCs w:val="20"/>
      <w:lang w:eastAsia="fi-FI"/>
    </w:rPr>
    <w:tblPr/>
    <w:tcPr>
      <w:vAlign w:val="center"/>
    </w:tcPr>
  </w:style>
  <w:style w:type="character" w:styleId="Hyperlinkki">
    <w:name w:val="Hyperlink"/>
    <w:basedOn w:val="Kappaleenoletusfontti"/>
    <w:unhideWhenUsed/>
    <w:rsid w:val="00C437C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063400"/>
    <w:rPr>
      <w:sz w:val="16"/>
      <w:szCs w:val="16"/>
    </w:rPr>
  </w:style>
  <w:style w:type="paragraph" w:styleId="Muutos">
    <w:name w:val="Revision"/>
    <w:hidden/>
    <w:uiPriority w:val="99"/>
    <w:semiHidden/>
    <w:rsid w:val="00E418FB"/>
    <w:pPr>
      <w:spacing w:after="0"/>
      <w:jc w:val="left"/>
    </w:pPr>
  </w:style>
  <w:style w:type="paragraph" w:customStyle="1" w:styleId="Default">
    <w:name w:val="Default"/>
    <w:rsid w:val="005D163E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uokavirasto.fi/tietoa-meista/asiointi/tietosuoj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mp.elintarviketurvallisuus@hel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E5F7-9141-465A-8CB0-90EF9414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8880</Characters>
  <Application>Microsoft Office Word</Application>
  <DocSecurity>0</DocSecurity>
  <Lines>74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alkutuotantopaikasta</dc:title>
  <dc:creator>Niemi-Aro Jaana</dc:creator>
  <cp:lastModifiedBy>Kantola Kirsi</cp:lastModifiedBy>
  <cp:revision>2</cp:revision>
  <cp:lastPrinted>2024-11-26T11:54:00Z</cp:lastPrinted>
  <dcterms:created xsi:type="dcterms:W3CDTF">2025-02-19T07:30:00Z</dcterms:created>
  <dcterms:modified xsi:type="dcterms:W3CDTF">2025-02-19T07:30:00Z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2025-02-19T07:30:50Z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5601edd4-c9cc-40a4-9038-507493028215</vt:lpwstr>
  </property>
  <property fmtid="{D5CDD505-2E9C-101B-9397-08002B2CF9AE}" pid="8" name="MSIP_Label_f35e945f-875f-47b7-87fa-10b3524d17f5_ContentBits">
    <vt:lpwstr>0</vt:lpwstr>
  </property>
</Properties>
</file>